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5D115AE" w14:textId="77777777" w:rsidR="001B5A73" w:rsidRDefault="001B5A73">
      <w:pPr>
        <w:widowControl w:val="0"/>
      </w:pPr>
      <w:bookmarkStart w:id="0" w:name="_GoBack"/>
      <w:bookmarkEnd w:id="0"/>
    </w:p>
    <w:tbl>
      <w:tblPr>
        <w:tblStyle w:val="a"/>
        <w:tblW w:w="9360"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3"/>
        <w:gridCol w:w="7417"/>
      </w:tblGrid>
      <w:tr w:rsidR="001B5A73" w14:paraId="275DD229" w14:textId="77777777">
        <w:trPr>
          <w:trHeight w:val="280"/>
        </w:trPr>
        <w:tc>
          <w:tcPr>
            <w:tcW w:w="1943" w:type="dxa"/>
            <w:tcBorders>
              <w:top w:val="single" w:sz="4" w:space="0" w:color="000000"/>
              <w:left w:val="single" w:sz="4" w:space="0" w:color="000000"/>
              <w:bottom w:val="single" w:sz="4" w:space="0" w:color="000000"/>
              <w:right w:val="single" w:sz="4" w:space="0" w:color="000000"/>
            </w:tcBorders>
          </w:tcPr>
          <w:p w14:paraId="51398CA0" w14:textId="77777777" w:rsidR="001B5A73" w:rsidRDefault="00494F2A">
            <w:bookmarkStart w:id="1" w:name="_gjdgxs" w:colFirst="0" w:colLast="0"/>
            <w:bookmarkEnd w:id="1"/>
            <w:r>
              <w:t>Created on:</w:t>
            </w:r>
          </w:p>
        </w:tc>
        <w:tc>
          <w:tcPr>
            <w:tcW w:w="7417" w:type="dxa"/>
            <w:tcBorders>
              <w:top w:val="single" w:sz="4" w:space="0" w:color="000000"/>
              <w:left w:val="single" w:sz="4" w:space="0" w:color="000000"/>
              <w:bottom w:val="single" w:sz="4" w:space="0" w:color="000000"/>
              <w:right w:val="single" w:sz="4" w:space="0" w:color="000000"/>
            </w:tcBorders>
          </w:tcPr>
          <w:p w14:paraId="27D4BCDA" w14:textId="77777777" w:rsidR="001B5A73" w:rsidRDefault="00494F2A">
            <w:r>
              <w:t>July, 2015</w:t>
            </w:r>
          </w:p>
        </w:tc>
      </w:tr>
      <w:tr w:rsidR="001B5A73" w14:paraId="4E350BD1" w14:textId="77777777">
        <w:trPr>
          <w:trHeight w:val="540"/>
        </w:trPr>
        <w:tc>
          <w:tcPr>
            <w:tcW w:w="1943" w:type="dxa"/>
            <w:tcBorders>
              <w:top w:val="single" w:sz="4" w:space="0" w:color="000000"/>
              <w:left w:val="single" w:sz="4" w:space="0" w:color="000000"/>
              <w:bottom w:val="single" w:sz="4" w:space="0" w:color="000000"/>
              <w:right w:val="single" w:sz="4" w:space="0" w:color="000000"/>
            </w:tcBorders>
          </w:tcPr>
          <w:p w14:paraId="55543600" w14:textId="77777777" w:rsidR="001B5A73" w:rsidRDefault="00494F2A">
            <w:r>
              <w:t xml:space="preserve">Created by: </w:t>
            </w:r>
          </w:p>
        </w:tc>
        <w:tc>
          <w:tcPr>
            <w:tcW w:w="7417" w:type="dxa"/>
            <w:tcBorders>
              <w:top w:val="single" w:sz="4" w:space="0" w:color="000000"/>
              <w:left w:val="single" w:sz="4" w:space="0" w:color="000000"/>
              <w:bottom w:val="single" w:sz="4" w:space="0" w:color="000000"/>
              <w:right w:val="single" w:sz="4" w:space="0" w:color="000000"/>
            </w:tcBorders>
          </w:tcPr>
          <w:p w14:paraId="1AA8864E" w14:textId="77777777" w:rsidR="001B5A73" w:rsidRDefault="00494F2A">
            <w:r>
              <w:t>Kevin Waldron, Berkeley; Jamie Pratt, Brick; Cathy McBride, Long Beach Island; Christine Manna, Toms River</w:t>
            </w:r>
          </w:p>
        </w:tc>
      </w:tr>
      <w:tr w:rsidR="001B5A73" w14:paraId="39B80471" w14:textId="77777777">
        <w:trPr>
          <w:trHeight w:val="280"/>
        </w:trPr>
        <w:tc>
          <w:tcPr>
            <w:tcW w:w="1943" w:type="dxa"/>
            <w:tcBorders>
              <w:top w:val="single" w:sz="4" w:space="0" w:color="000000"/>
              <w:left w:val="single" w:sz="4" w:space="0" w:color="000000"/>
              <w:bottom w:val="single" w:sz="4" w:space="0" w:color="000000"/>
              <w:right w:val="single" w:sz="4" w:space="0" w:color="000000"/>
            </w:tcBorders>
          </w:tcPr>
          <w:p w14:paraId="64133494" w14:textId="77777777" w:rsidR="001B5A73" w:rsidRDefault="00494F2A">
            <w:r>
              <w:t>Revised on:</w:t>
            </w:r>
          </w:p>
        </w:tc>
        <w:tc>
          <w:tcPr>
            <w:tcW w:w="7417" w:type="dxa"/>
            <w:tcBorders>
              <w:top w:val="single" w:sz="4" w:space="0" w:color="000000"/>
              <w:left w:val="single" w:sz="4" w:space="0" w:color="000000"/>
              <w:bottom w:val="single" w:sz="4" w:space="0" w:color="000000"/>
              <w:right w:val="single" w:sz="4" w:space="0" w:color="000000"/>
            </w:tcBorders>
          </w:tcPr>
          <w:p w14:paraId="4FD501EF" w14:textId="77777777" w:rsidR="001B5A73" w:rsidRDefault="00494F2A">
            <w:r>
              <w:t>July, 2016</w:t>
            </w:r>
          </w:p>
        </w:tc>
      </w:tr>
      <w:tr w:rsidR="001B5A73" w14:paraId="780EB933" w14:textId="77777777">
        <w:trPr>
          <w:trHeight w:val="280"/>
        </w:trPr>
        <w:tc>
          <w:tcPr>
            <w:tcW w:w="1943" w:type="dxa"/>
            <w:tcBorders>
              <w:top w:val="single" w:sz="4" w:space="0" w:color="000000"/>
              <w:left w:val="single" w:sz="4" w:space="0" w:color="000000"/>
              <w:bottom w:val="single" w:sz="4" w:space="0" w:color="000000"/>
              <w:right w:val="single" w:sz="4" w:space="0" w:color="000000"/>
            </w:tcBorders>
          </w:tcPr>
          <w:p w14:paraId="638F3BFD" w14:textId="77777777" w:rsidR="001B5A73" w:rsidRDefault="00494F2A">
            <w:r>
              <w:t>Revised by:</w:t>
            </w:r>
          </w:p>
        </w:tc>
        <w:tc>
          <w:tcPr>
            <w:tcW w:w="7417" w:type="dxa"/>
            <w:tcBorders>
              <w:top w:val="single" w:sz="4" w:space="0" w:color="000000"/>
              <w:left w:val="single" w:sz="4" w:space="0" w:color="000000"/>
              <w:bottom w:val="single" w:sz="4" w:space="0" w:color="000000"/>
              <w:right w:val="single" w:sz="4" w:space="0" w:color="000000"/>
            </w:tcBorders>
          </w:tcPr>
          <w:p w14:paraId="08FD4A0E" w14:textId="77777777" w:rsidR="001B5A73" w:rsidRDefault="00494F2A">
            <w:r>
              <w:t>Nan Evans (Brick) and Courtney K. Parks (Brick)</w:t>
            </w:r>
          </w:p>
        </w:tc>
      </w:tr>
    </w:tbl>
    <w:p w14:paraId="67E3C99E" w14:textId="77777777" w:rsidR="001B5A73" w:rsidRDefault="001B5A73">
      <w:pPr>
        <w:widowControl w:val="0"/>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B5A73" w14:paraId="1BDBA135" w14:textId="77777777">
        <w:trPr>
          <w:trHeight w:val="420"/>
        </w:trPr>
        <w:tc>
          <w:tcPr>
            <w:tcW w:w="9360" w:type="dxa"/>
            <w:gridSpan w:val="2"/>
            <w:tcMar>
              <w:top w:w="100" w:type="dxa"/>
              <w:left w:w="100" w:type="dxa"/>
              <w:bottom w:w="100" w:type="dxa"/>
              <w:right w:w="100" w:type="dxa"/>
            </w:tcMar>
          </w:tcPr>
          <w:p w14:paraId="28BAA86A" w14:textId="77777777" w:rsidR="001B5A73" w:rsidRDefault="00494F2A">
            <w:pPr>
              <w:widowControl w:val="0"/>
              <w:spacing w:line="240" w:lineRule="auto"/>
              <w:contextualSpacing w:val="0"/>
              <w:jc w:val="center"/>
            </w:pPr>
            <w:r>
              <w:rPr>
                <w:rFonts w:ascii="Calibri" w:eastAsia="Calibri" w:hAnsi="Calibri" w:cs="Calibri"/>
                <w:b/>
                <w:color w:val="0000FF"/>
                <w:sz w:val="60"/>
                <w:szCs w:val="60"/>
              </w:rPr>
              <w:t>Ocean County Science Curriculum</w:t>
            </w:r>
          </w:p>
        </w:tc>
      </w:tr>
      <w:tr w:rsidR="001B5A73" w14:paraId="0969AA3F" w14:textId="77777777">
        <w:trPr>
          <w:trHeight w:val="420"/>
        </w:trPr>
        <w:tc>
          <w:tcPr>
            <w:tcW w:w="4680" w:type="dxa"/>
            <w:tcMar>
              <w:top w:w="100" w:type="dxa"/>
              <w:left w:w="100" w:type="dxa"/>
              <w:bottom w:w="100" w:type="dxa"/>
              <w:right w:w="100" w:type="dxa"/>
            </w:tcMar>
          </w:tcPr>
          <w:p w14:paraId="53C438A8" w14:textId="77777777" w:rsidR="001B5A73" w:rsidRDefault="00494F2A">
            <w:pPr>
              <w:widowControl w:val="0"/>
              <w:spacing w:line="240" w:lineRule="auto"/>
              <w:contextualSpacing w:val="0"/>
              <w:jc w:val="center"/>
            </w:pPr>
            <w:r>
              <w:rPr>
                <w:rFonts w:ascii="Calibri" w:eastAsia="Calibri" w:hAnsi="Calibri" w:cs="Calibri"/>
                <w:b/>
                <w:sz w:val="60"/>
                <w:szCs w:val="60"/>
              </w:rPr>
              <w:t>Content Area: Science</w:t>
            </w:r>
          </w:p>
        </w:tc>
        <w:tc>
          <w:tcPr>
            <w:tcW w:w="4680" w:type="dxa"/>
            <w:tcMar>
              <w:top w:w="100" w:type="dxa"/>
              <w:left w:w="100" w:type="dxa"/>
              <w:bottom w:w="100" w:type="dxa"/>
              <w:right w:w="100" w:type="dxa"/>
            </w:tcMar>
          </w:tcPr>
          <w:p w14:paraId="29BE6D09" w14:textId="77777777" w:rsidR="001B5A73" w:rsidRDefault="00494F2A">
            <w:pPr>
              <w:widowControl w:val="0"/>
              <w:spacing w:line="240" w:lineRule="auto"/>
              <w:contextualSpacing w:val="0"/>
              <w:jc w:val="center"/>
            </w:pPr>
            <w:r>
              <w:rPr>
                <w:rFonts w:ascii="Calibri" w:eastAsia="Calibri" w:hAnsi="Calibri" w:cs="Calibri"/>
                <w:b/>
                <w:sz w:val="60"/>
                <w:szCs w:val="60"/>
              </w:rPr>
              <w:t>Grade Level: 5</w:t>
            </w:r>
          </w:p>
        </w:tc>
      </w:tr>
      <w:tr w:rsidR="001B5A73" w14:paraId="650A7C7F" w14:textId="77777777">
        <w:tc>
          <w:tcPr>
            <w:tcW w:w="4680" w:type="dxa"/>
            <w:tcMar>
              <w:top w:w="100" w:type="dxa"/>
              <w:left w:w="100" w:type="dxa"/>
              <w:bottom w:w="100" w:type="dxa"/>
              <w:right w:w="100" w:type="dxa"/>
            </w:tcMar>
            <w:vAlign w:val="center"/>
          </w:tcPr>
          <w:p w14:paraId="35B4DA4D" w14:textId="77777777" w:rsidR="001B5A73" w:rsidRDefault="00494F2A">
            <w:pPr>
              <w:widowControl w:val="0"/>
              <w:spacing w:line="240" w:lineRule="auto"/>
              <w:contextualSpacing w:val="0"/>
              <w:jc w:val="center"/>
            </w:pPr>
            <w:r>
              <w:rPr>
                <w:sz w:val="36"/>
                <w:szCs w:val="36"/>
              </w:rPr>
              <w:t>Unit 1</w:t>
            </w:r>
          </w:p>
        </w:tc>
        <w:tc>
          <w:tcPr>
            <w:tcW w:w="4680" w:type="dxa"/>
            <w:tcMar>
              <w:top w:w="100" w:type="dxa"/>
              <w:left w:w="100" w:type="dxa"/>
              <w:bottom w:w="100" w:type="dxa"/>
              <w:right w:w="100" w:type="dxa"/>
            </w:tcMar>
            <w:vAlign w:val="center"/>
          </w:tcPr>
          <w:p w14:paraId="76278447" w14:textId="77777777" w:rsidR="001B5A73" w:rsidRDefault="00494F2A">
            <w:pPr>
              <w:widowControl w:val="0"/>
              <w:spacing w:line="240" w:lineRule="auto"/>
              <w:contextualSpacing w:val="0"/>
              <w:jc w:val="center"/>
            </w:pPr>
            <w:r>
              <w:rPr>
                <w:sz w:val="36"/>
                <w:szCs w:val="36"/>
              </w:rPr>
              <w:t>Structure and Properties of Matter</w:t>
            </w:r>
          </w:p>
        </w:tc>
      </w:tr>
      <w:tr w:rsidR="001B5A73" w14:paraId="16E7712B" w14:textId="77777777">
        <w:tc>
          <w:tcPr>
            <w:tcW w:w="4680" w:type="dxa"/>
            <w:tcMar>
              <w:top w:w="100" w:type="dxa"/>
              <w:left w:w="100" w:type="dxa"/>
              <w:bottom w:w="100" w:type="dxa"/>
              <w:right w:w="100" w:type="dxa"/>
            </w:tcMar>
            <w:vAlign w:val="center"/>
          </w:tcPr>
          <w:p w14:paraId="5E56F2C5" w14:textId="77777777" w:rsidR="001B5A73" w:rsidRDefault="00494F2A">
            <w:pPr>
              <w:widowControl w:val="0"/>
              <w:spacing w:line="240" w:lineRule="auto"/>
              <w:contextualSpacing w:val="0"/>
              <w:jc w:val="center"/>
            </w:pPr>
            <w:r>
              <w:rPr>
                <w:sz w:val="36"/>
                <w:szCs w:val="36"/>
              </w:rPr>
              <w:t>Unit 2</w:t>
            </w:r>
          </w:p>
        </w:tc>
        <w:tc>
          <w:tcPr>
            <w:tcW w:w="4680" w:type="dxa"/>
            <w:tcMar>
              <w:top w:w="100" w:type="dxa"/>
              <w:left w:w="100" w:type="dxa"/>
              <w:bottom w:w="100" w:type="dxa"/>
              <w:right w:w="100" w:type="dxa"/>
            </w:tcMar>
            <w:vAlign w:val="center"/>
          </w:tcPr>
          <w:p w14:paraId="48AC5937" w14:textId="77777777" w:rsidR="001B5A73" w:rsidRDefault="00494F2A">
            <w:pPr>
              <w:widowControl w:val="0"/>
              <w:spacing w:line="240" w:lineRule="auto"/>
              <w:contextualSpacing w:val="0"/>
              <w:jc w:val="center"/>
            </w:pPr>
            <w:r>
              <w:rPr>
                <w:sz w:val="36"/>
                <w:szCs w:val="36"/>
              </w:rPr>
              <w:t>Matter and Energy in Organisms and Ecosystems</w:t>
            </w:r>
          </w:p>
        </w:tc>
      </w:tr>
      <w:tr w:rsidR="001B5A73" w14:paraId="5E169776" w14:textId="77777777">
        <w:tc>
          <w:tcPr>
            <w:tcW w:w="4680" w:type="dxa"/>
            <w:tcMar>
              <w:top w:w="100" w:type="dxa"/>
              <w:left w:w="100" w:type="dxa"/>
              <w:bottom w:w="100" w:type="dxa"/>
              <w:right w:w="100" w:type="dxa"/>
            </w:tcMar>
            <w:vAlign w:val="center"/>
          </w:tcPr>
          <w:p w14:paraId="47ED3E76" w14:textId="77777777" w:rsidR="001B5A73" w:rsidRDefault="00494F2A">
            <w:pPr>
              <w:widowControl w:val="0"/>
              <w:spacing w:line="240" w:lineRule="auto"/>
              <w:contextualSpacing w:val="0"/>
              <w:jc w:val="center"/>
            </w:pPr>
            <w:r>
              <w:rPr>
                <w:sz w:val="36"/>
                <w:szCs w:val="36"/>
              </w:rPr>
              <w:t>Unit</w:t>
            </w:r>
            <w:r>
              <w:rPr>
                <w:sz w:val="36"/>
                <w:szCs w:val="36"/>
              </w:rPr>
              <w:t xml:space="preserve"> 3</w:t>
            </w:r>
          </w:p>
        </w:tc>
        <w:tc>
          <w:tcPr>
            <w:tcW w:w="4680" w:type="dxa"/>
            <w:tcMar>
              <w:top w:w="100" w:type="dxa"/>
              <w:left w:w="100" w:type="dxa"/>
              <w:bottom w:w="100" w:type="dxa"/>
              <w:right w:w="100" w:type="dxa"/>
            </w:tcMar>
            <w:vAlign w:val="center"/>
          </w:tcPr>
          <w:p w14:paraId="7382056A" w14:textId="77777777" w:rsidR="001B5A73" w:rsidRDefault="00494F2A">
            <w:pPr>
              <w:widowControl w:val="0"/>
              <w:spacing w:line="240" w:lineRule="auto"/>
              <w:contextualSpacing w:val="0"/>
              <w:jc w:val="center"/>
            </w:pPr>
            <w:r>
              <w:rPr>
                <w:sz w:val="36"/>
                <w:szCs w:val="36"/>
              </w:rPr>
              <w:t>Space Systems: Stars and the Solar System</w:t>
            </w:r>
          </w:p>
        </w:tc>
      </w:tr>
      <w:tr w:rsidR="001B5A73" w14:paraId="1131A57F" w14:textId="77777777">
        <w:tc>
          <w:tcPr>
            <w:tcW w:w="4680" w:type="dxa"/>
            <w:tcMar>
              <w:top w:w="100" w:type="dxa"/>
              <w:left w:w="100" w:type="dxa"/>
              <w:bottom w:w="100" w:type="dxa"/>
              <w:right w:w="100" w:type="dxa"/>
            </w:tcMar>
            <w:vAlign w:val="center"/>
          </w:tcPr>
          <w:p w14:paraId="23BD6FB2" w14:textId="77777777" w:rsidR="001B5A73" w:rsidRDefault="00494F2A">
            <w:pPr>
              <w:widowControl w:val="0"/>
              <w:spacing w:line="240" w:lineRule="auto"/>
              <w:contextualSpacing w:val="0"/>
              <w:jc w:val="center"/>
            </w:pPr>
            <w:r>
              <w:rPr>
                <w:sz w:val="36"/>
                <w:szCs w:val="36"/>
              </w:rPr>
              <w:t>Unit</w:t>
            </w:r>
            <w:r>
              <w:rPr>
                <w:sz w:val="36"/>
                <w:szCs w:val="36"/>
              </w:rPr>
              <w:t xml:space="preserve"> 4</w:t>
            </w:r>
          </w:p>
        </w:tc>
        <w:tc>
          <w:tcPr>
            <w:tcW w:w="4680" w:type="dxa"/>
            <w:tcMar>
              <w:top w:w="100" w:type="dxa"/>
              <w:left w:w="100" w:type="dxa"/>
              <w:bottom w:w="100" w:type="dxa"/>
              <w:right w:w="100" w:type="dxa"/>
            </w:tcMar>
            <w:vAlign w:val="center"/>
          </w:tcPr>
          <w:p w14:paraId="3572D3BC" w14:textId="77777777" w:rsidR="001B5A73" w:rsidRDefault="00494F2A">
            <w:pPr>
              <w:widowControl w:val="0"/>
              <w:spacing w:line="240" w:lineRule="auto"/>
              <w:contextualSpacing w:val="0"/>
              <w:jc w:val="center"/>
            </w:pPr>
            <w:r>
              <w:rPr>
                <w:sz w:val="36"/>
                <w:szCs w:val="36"/>
              </w:rPr>
              <w:t>Earth’s Systems</w:t>
            </w:r>
          </w:p>
        </w:tc>
      </w:tr>
    </w:tbl>
    <w:p w14:paraId="38A6B694" w14:textId="77777777" w:rsidR="001B5A73" w:rsidRDefault="001B5A73">
      <w:pPr>
        <w:widowControl w:val="0"/>
      </w:pPr>
    </w:p>
    <w:p w14:paraId="6EB72381" w14:textId="77777777" w:rsidR="001B5A73" w:rsidRDefault="001B5A73">
      <w:pPr>
        <w:widowControl w:val="0"/>
      </w:pPr>
    </w:p>
    <w:p w14:paraId="02DA009B" w14:textId="77777777" w:rsidR="001B5A73" w:rsidRDefault="001B5A73">
      <w:pPr>
        <w:widowControl w:val="0"/>
      </w:pPr>
    </w:p>
    <w:p w14:paraId="0055EDCA" w14:textId="77777777" w:rsidR="001B5A73" w:rsidRDefault="001B5A73">
      <w:pPr>
        <w:widowControl w:val="0"/>
      </w:pPr>
    </w:p>
    <w:p w14:paraId="7B9009B1" w14:textId="77777777" w:rsidR="001B5A73" w:rsidRDefault="001B5A73">
      <w:pPr>
        <w:widowControl w:val="0"/>
      </w:pPr>
    </w:p>
    <w:p w14:paraId="5FD0BBB0" w14:textId="77777777" w:rsidR="001B5A73" w:rsidRDefault="001B5A73">
      <w:pPr>
        <w:widowControl w:val="0"/>
      </w:pPr>
    </w:p>
    <w:p w14:paraId="65BD2A46" w14:textId="77777777" w:rsidR="001B5A73" w:rsidRDefault="001B5A73">
      <w:pPr>
        <w:widowControl w:val="0"/>
      </w:pPr>
    </w:p>
    <w:p w14:paraId="250BA961" w14:textId="77777777" w:rsidR="001B5A73" w:rsidRDefault="001B5A73">
      <w:pPr>
        <w:widowControl w:val="0"/>
      </w:pPr>
    </w:p>
    <w:p w14:paraId="4B6DC1EF" w14:textId="77777777" w:rsidR="001B5A73" w:rsidRDefault="001B5A73">
      <w:pPr>
        <w:widowControl w:val="0"/>
      </w:pPr>
    </w:p>
    <w:p w14:paraId="4CB5C38B" w14:textId="77777777" w:rsidR="001B5A73" w:rsidRDefault="001B5A73">
      <w:pPr>
        <w:widowControl w:val="0"/>
      </w:pPr>
    </w:p>
    <w:p w14:paraId="741B7D8A" w14:textId="77777777" w:rsidR="001B5A73" w:rsidRDefault="001B5A73">
      <w:pPr>
        <w:widowControl w:val="0"/>
      </w:pPr>
    </w:p>
    <w:p w14:paraId="5DAC135D" w14:textId="77777777" w:rsidR="001B5A73" w:rsidRDefault="001B5A73">
      <w:pPr>
        <w:widowControl w:val="0"/>
      </w:pPr>
    </w:p>
    <w:tbl>
      <w:tblPr>
        <w:tblStyle w:val="a1"/>
        <w:tblW w:w="1022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6040"/>
        <w:gridCol w:w="3080"/>
      </w:tblGrid>
      <w:tr w:rsidR="001B5A73" w14:paraId="31C930EF" w14:textId="77777777">
        <w:trPr>
          <w:trHeight w:val="420"/>
        </w:trPr>
        <w:tc>
          <w:tcPr>
            <w:tcW w:w="10220" w:type="dxa"/>
            <w:gridSpan w:val="3"/>
            <w:shd w:val="clear" w:color="auto" w:fill="999999"/>
            <w:vAlign w:val="center"/>
          </w:tcPr>
          <w:p w14:paraId="2D6FB6EB" w14:textId="77777777" w:rsidR="001B5A73" w:rsidRDefault="00494F2A">
            <w:pPr>
              <w:spacing w:after="120" w:line="240" w:lineRule="auto"/>
              <w:contextualSpacing w:val="0"/>
              <w:jc w:val="center"/>
            </w:pPr>
            <w:r>
              <w:rPr>
                <w:rFonts w:ascii="Calibri" w:eastAsia="Calibri" w:hAnsi="Calibri" w:cs="Calibri"/>
                <w:b/>
                <w:sz w:val="24"/>
                <w:szCs w:val="24"/>
              </w:rPr>
              <w:t>201</w:t>
            </w:r>
            <w:r>
              <w:rPr>
                <w:rFonts w:ascii="Calibri" w:eastAsia="Calibri" w:hAnsi="Calibri" w:cs="Calibri"/>
                <w:b/>
                <w:sz w:val="24"/>
                <w:szCs w:val="24"/>
              </w:rPr>
              <w:t>6</w:t>
            </w:r>
            <w:r>
              <w:rPr>
                <w:rFonts w:ascii="Calibri" w:eastAsia="Calibri" w:hAnsi="Calibri" w:cs="Calibri"/>
                <w:b/>
                <w:sz w:val="24"/>
                <w:szCs w:val="24"/>
              </w:rPr>
              <w:t xml:space="preserve"> Ocean County Science Curriculum</w:t>
            </w:r>
          </w:p>
        </w:tc>
      </w:tr>
      <w:tr w:rsidR="001B5A73" w14:paraId="395A8C52" w14:textId="77777777">
        <w:trPr>
          <w:trHeight w:val="420"/>
        </w:trPr>
        <w:tc>
          <w:tcPr>
            <w:tcW w:w="10220" w:type="dxa"/>
            <w:gridSpan w:val="3"/>
            <w:shd w:val="clear" w:color="auto" w:fill="FFFFFF"/>
            <w:vAlign w:val="center"/>
          </w:tcPr>
          <w:p w14:paraId="0E671951" w14:textId="77777777" w:rsidR="001B5A73" w:rsidRDefault="00494F2A">
            <w:pPr>
              <w:spacing w:after="120" w:line="240" w:lineRule="auto"/>
              <w:contextualSpacing w:val="0"/>
            </w:pPr>
            <w:r>
              <w:rPr>
                <w:rFonts w:ascii="Calibri" w:eastAsia="Calibri" w:hAnsi="Calibri" w:cs="Calibri"/>
                <w:b/>
                <w:sz w:val="24"/>
                <w:szCs w:val="24"/>
              </w:rPr>
              <w:lastRenderedPageBreak/>
              <w:t>Grade 5</w:t>
            </w:r>
          </w:p>
          <w:p w14:paraId="2442FFC2" w14:textId="77777777" w:rsidR="001B5A73" w:rsidRDefault="00494F2A">
            <w:pPr>
              <w:spacing w:after="120" w:line="240" w:lineRule="auto"/>
              <w:contextualSpacing w:val="0"/>
            </w:pPr>
            <w:r>
              <w:rPr>
                <w:rFonts w:ascii="Calibri" w:eastAsia="Calibri" w:hAnsi="Calibri" w:cs="Calibri"/>
                <w:b/>
                <w:sz w:val="24"/>
                <w:szCs w:val="24"/>
              </w:rPr>
              <w:t>Unit: Structure and Properties of Matter</w:t>
            </w:r>
          </w:p>
        </w:tc>
      </w:tr>
      <w:tr w:rsidR="001B5A73" w14:paraId="21AD0D21" w14:textId="77777777">
        <w:trPr>
          <w:trHeight w:val="420"/>
        </w:trPr>
        <w:tc>
          <w:tcPr>
            <w:tcW w:w="10220" w:type="dxa"/>
            <w:gridSpan w:val="3"/>
            <w:shd w:val="clear" w:color="auto" w:fill="FFFFFF"/>
            <w:vAlign w:val="center"/>
          </w:tcPr>
          <w:p w14:paraId="61C5ED45" w14:textId="77777777" w:rsidR="001B5A73" w:rsidRDefault="00494F2A">
            <w:pPr>
              <w:spacing w:after="120" w:line="240" w:lineRule="auto"/>
              <w:contextualSpacing w:val="0"/>
              <w:jc w:val="center"/>
            </w:pPr>
            <w:r>
              <w:rPr>
                <w:rFonts w:ascii="Calibri" w:eastAsia="Calibri" w:hAnsi="Calibri" w:cs="Calibri"/>
                <w:b/>
                <w:sz w:val="24"/>
                <w:szCs w:val="24"/>
              </w:rPr>
              <w:t>What is matter?</w:t>
            </w:r>
          </w:p>
          <w:p w14:paraId="012C54D9" w14:textId="77777777" w:rsidR="001B5A73" w:rsidRDefault="00494F2A">
            <w:pPr>
              <w:spacing w:after="120" w:line="240" w:lineRule="auto"/>
              <w:contextualSpacing w:val="0"/>
              <w:jc w:val="center"/>
            </w:pPr>
            <w:r>
              <w:rPr>
                <w:rFonts w:ascii="Calibri" w:eastAsia="Calibri" w:hAnsi="Calibri" w:cs="Calibri"/>
                <w:b/>
                <w:sz w:val="24"/>
                <w:szCs w:val="24"/>
              </w:rPr>
              <w:t>How do you identify matter if it is too small to be seen? What is a chemical reaction?</w:t>
            </w:r>
          </w:p>
          <w:p w14:paraId="1CBFC813" w14:textId="77777777" w:rsidR="001B5A73" w:rsidRDefault="00494F2A">
            <w:pPr>
              <w:spacing w:after="120" w:line="240" w:lineRule="auto"/>
              <w:contextualSpacing w:val="0"/>
            </w:pPr>
            <w:r>
              <w:rPr>
                <w:rFonts w:ascii="Calibri" w:eastAsia="Calibri" w:hAnsi="Calibri" w:cs="Calibri"/>
                <w:sz w:val="24"/>
                <w:szCs w:val="24"/>
              </w:rPr>
              <w:t>The performance expectations in fifth grade help students formulate answers to questions such as: When matter changes, does its weight change and can new substances be created by combining other substances?  Students participate in a variety of labs and in</w:t>
            </w:r>
            <w:r>
              <w:rPr>
                <w:rFonts w:ascii="Calibri" w:eastAsia="Calibri" w:hAnsi="Calibri" w:cs="Calibri"/>
                <w:sz w:val="24"/>
                <w:szCs w:val="24"/>
              </w:rPr>
              <w:t>quiry-based lessons in order to discover that matter is made of particles too small to be seen through the development of a model. Students develop an understanding of the idea that regardless of the type of change that matter undergoes, the total weight o</w:t>
            </w:r>
            <w:r>
              <w:rPr>
                <w:rFonts w:ascii="Calibri" w:eastAsia="Calibri" w:hAnsi="Calibri" w:cs="Calibri"/>
                <w:sz w:val="24"/>
                <w:szCs w:val="24"/>
              </w:rPr>
              <w:t xml:space="preserve">f matter is conserved. Students determine whether the mixing of two or more substances results in new substances. </w:t>
            </w:r>
          </w:p>
          <w:p w14:paraId="046B4012" w14:textId="77777777" w:rsidR="001B5A73" w:rsidRDefault="00494F2A">
            <w:pPr>
              <w:spacing w:after="120" w:line="240" w:lineRule="auto"/>
              <w:contextualSpacing w:val="0"/>
            </w:pPr>
            <w:r>
              <w:rPr>
                <w:rFonts w:ascii="Calibri" w:eastAsia="Calibri" w:hAnsi="Calibri" w:cs="Calibri"/>
                <w:sz w:val="24"/>
                <w:szCs w:val="24"/>
              </w:rPr>
              <w:t>The crosscutting concepts of patterns; cause and effect; scale, proportion, and quantity; energy and matter; and systems and systems models a</w:t>
            </w:r>
            <w:r>
              <w:rPr>
                <w:rFonts w:ascii="Calibri" w:eastAsia="Calibri" w:hAnsi="Calibri" w:cs="Calibri"/>
                <w:sz w:val="24"/>
                <w:szCs w:val="24"/>
              </w:rPr>
              <w:t>re called out as organizing concepts for these disciplinary core ideas. In the fifth grade performance expectations, students are expected to demonstrate grade-appropriate proficiency in developing and using models, planning and carrying out investigations</w:t>
            </w:r>
            <w:r>
              <w:rPr>
                <w:rFonts w:ascii="Calibri" w:eastAsia="Calibri" w:hAnsi="Calibri" w:cs="Calibri"/>
                <w:sz w:val="24"/>
                <w:szCs w:val="24"/>
              </w:rPr>
              <w:t xml:space="preserve">, analyzing and interpreting data, using mathematics and computational thinking, engaging in argument from evidence, and obtaining, evaluating, and communicating information; and to use these practices to demonstrate understanding of the core ideas. </w:t>
            </w:r>
          </w:p>
          <w:p w14:paraId="2185B63D" w14:textId="77777777" w:rsidR="001B5A73" w:rsidRDefault="00494F2A">
            <w:pPr>
              <w:spacing w:after="200"/>
              <w:contextualSpacing w:val="0"/>
            </w:pPr>
            <w:r>
              <w:rPr>
                <w:rFonts w:ascii="Calibri" w:eastAsia="Calibri" w:hAnsi="Calibri" w:cs="Calibri"/>
                <w:sz w:val="24"/>
                <w:szCs w:val="24"/>
              </w:rPr>
              <w:t xml:space="preserve">The </w:t>
            </w:r>
            <w:hyperlink r:id="rId5">
              <w:r>
                <w:rPr>
                  <w:rFonts w:ascii="Calibri" w:eastAsia="Calibri" w:hAnsi="Calibri" w:cs="Calibri"/>
                  <w:color w:val="0000FF"/>
                  <w:sz w:val="24"/>
                  <w:szCs w:val="24"/>
                  <w:u w:val="single"/>
                </w:rPr>
                <w:t>Grades 3-5 Storyline</w:t>
              </w:r>
            </w:hyperlink>
            <w:r>
              <w:rPr>
                <w:rFonts w:ascii="Calibri" w:eastAsia="Calibri" w:hAnsi="Calibri" w:cs="Calibri"/>
                <w:sz w:val="24"/>
                <w:szCs w:val="24"/>
              </w:rPr>
              <w:t xml:space="preserve"> provides a summary of the understandings that students developed by the end of 5</w:t>
            </w:r>
            <w:r>
              <w:rPr>
                <w:rFonts w:ascii="Calibri" w:eastAsia="Calibri" w:hAnsi="Calibri" w:cs="Calibri"/>
                <w:sz w:val="24"/>
                <w:szCs w:val="24"/>
                <w:vertAlign w:val="superscript"/>
              </w:rPr>
              <w:t>th</w:t>
            </w:r>
            <w:r>
              <w:rPr>
                <w:rFonts w:ascii="Calibri" w:eastAsia="Calibri" w:hAnsi="Calibri" w:cs="Calibri"/>
                <w:sz w:val="24"/>
                <w:szCs w:val="24"/>
              </w:rPr>
              <w:t xml:space="preserve"> grade.</w:t>
            </w:r>
          </w:p>
        </w:tc>
      </w:tr>
      <w:tr w:rsidR="001B5A73" w14:paraId="0FE57004" w14:textId="77777777">
        <w:trPr>
          <w:trHeight w:val="720"/>
        </w:trPr>
        <w:tc>
          <w:tcPr>
            <w:tcW w:w="1100" w:type="dxa"/>
            <w:shd w:val="clear" w:color="auto" w:fill="B8CCE4"/>
            <w:vAlign w:val="center"/>
          </w:tcPr>
          <w:p w14:paraId="06DD6759" w14:textId="77777777" w:rsidR="001B5A73" w:rsidRDefault="00494F2A">
            <w:pPr>
              <w:spacing w:line="240" w:lineRule="auto"/>
              <w:contextualSpacing w:val="0"/>
              <w:jc w:val="center"/>
            </w:pPr>
            <w:r>
              <w:rPr>
                <w:rFonts w:ascii="Calibri" w:eastAsia="Calibri" w:hAnsi="Calibri" w:cs="Calibri"/>
                <w:b/>
                <w:sz w:val="24"/>
                <w:szCs w:val="24"/>
              </w:rPr>
              <w:t>#</w:t>
            </w:r>
          </w:p>
        </w:tc>
        <w:tc>
          <w:tcPr>
            <w:tcW w:w="6040" w:type="dxa"/>
            <w:shd w:val="clear" w:color="auto" w:fill="B8CCE4"/>
            <w:vAlign w:val="center"/>
          </w:tcPr>
          <w:p w14:paraId="76D26D93" w14:textId="77777777" w:rsidR="001B5A73" w:rsidRDefault="00494F2A">
            <w:pPr>
              <w:spacing w:line="240" w:lineRule="auto"/>
              <w:contextualSpacing w:val="0"/>
              <w:jc w:val="center"/>
            </w:pPr>
            <w:r>
              <w:rPr>
                <w:rFonts w:ascii="Calibri" w:eastAsia="Calibri" w:hAnsi="Calibri" w:cs="Calibri"/>
                <w:b/>
                <w:sz w:val="24"/>
                <w:szCs w:val="24"/>
              </w:rPr>
              <w:t>STUDENT LEARNING OBJECTIVES (SLOs)</w:t>
            </w:r>
          </w:p>
        </w:tc>
        <w:tc>
          <w:tcPr>
            <w:tcW w:w="3080" w:type="dxa"/>
            <w:shd w:val="clear" w:color="auto" w:fill="B8CCE4"/>
            <w:vAlign w:val="center"/>
          </w:tcPr>
          <w:p w14:paraId="01C2975B" w14:textId="77777777" w:rsidR="001B5A73" w:rsidRDefault="00494F2A">
            <w:pPr>
              <w:spacing w:line="240" w:lineRule="auto"/>
              <w:contextualSpacing w:val="0"/>
              <w:jc w:val="center"/>
            </w:pPr>
            <w:r>
              <w:rPr>
                <w:rFonts w:ascii="Calibri" w:eastAsia="Calibri" w:hAnsi="Calibri" w:cs="Calibri"/>
                <w:b/>
                <w:sz w:val="24"/>
                <w:szCs w:val="24"/>
              </w:rPr>
              <w:t xml:space="preserve">Corresponding </w:t>
            </w:r>
          </w:p>
          <w:p w14:paraId="21352BFE" w14:textId="77777777" w:rsidR="001B5A73" w:rsidRDefault="00494F2A">
            <w:pPr>
              <w:spacing w:line="240" w:lineRule="auto"/>
              <w:contextualSpacing w:val="0"/>
              <w:jc w:val="center"/>
            </w:pPr>
            <w:r>
              <w:rPr>
                <w:rFonts w:ascii="Calibri" w:eastAsia="Calibri" w:hAnsi="Calibri" w:cs="Calibri"/>
                <w:b/>
                <w:sz w:val="24"/>
                <w:szCs w:val="24"/>
              </w:rPr>
              <w:t>PEs and DCIs</w:t>
            </w:r>
          </w:p>
        </w:tc>
      </w:tr>
      <w:tr w:rsidR="001B5A73" w14:paraId="271123E2" w14:textId="77777777">
        <w:tc>
          <w:tcPr>
            <w:tcW w:w="1100" w:type="dxa"/>
            <w:shd w:val="clear" w:color="auto" w:fill="FFFFFF"/>
            <w:vAlign w:val="center"/>
          </w:tcPr>
          <w:p w14:paraId="70071188" w14:textId="77777777" w:rsidR="001B5A73" w:rsidRDefault="00494F2A">
            <w:pPr>
              <w:spacing w:after="100" w:line="240" w:lineRule="auto"/>
              <w:contextualSpacing w:val="0"/>
              <w:jc w:val="center"/>
            </w:pPr>
            <w:r>
              <w:rPr>
                <w:rFonts w:ascii="Calibri" w:eastAsia="Calibri" w:hAnsi="Calibri" w:cs="Calibri"/>
                <w:b/>
                <w:sz w:val="24"/>
                <w:szCs w:val="24"/>
              </w:rPr>
              <w:t>1</w:t>
            </w:r>
          </w:p>
        </w:tc>
        <w:tc>
          <w:tcPr>
            <w:tcW w:w="6040" w:type="dxa"/>
            <w:shd w:val="clear" w:color="auto" w:fill="FFFFFF"/>
          </w:tcPr>
          <w:p w14:paraId="5A388491" w14:textId="77777777" w:rsidR="001B5A73" w:rsidRDefault="00494F2A">
            <w:pPr>
              <w:spacing w:after="100" w:line="240" w:lineRule="auto"/>
              <w:contextualSpacing w:val="0"/>
            </w:pPr>
            <w:r>
              <w:rPr>
                <w:b/>
              </w:rPr>
              <w:t>Develop a model to describe that</w:t>
            </w:r>
            <w:r>
              <w:rPr>
                <w:b/>
                <w:highlight w:val="white"/>
              </w:rPr>
              <w:t xml:space="preserve"> </w:t>
            </w:r>
            <w:r>
              <w:rPr>
                <w:b/>
              </w:rPr>
              <w:t>matter is made of particles</w:t>
            </w:r>
            <w:r>
              <w:rPr>
                <w:b/>
                <w:highlight w:val="white"/>
              </w:rPr>
              <w:t xml:space="preserve"> </w:t>
            </w:r>
            <w:r>
              <w:rPr>
                <w:b/>
              </w:rPr>
              <w:t>too small to be seen.</w:t>
            </w:r>
            <w:r>
              <w:rPr>
                <w:b/>
                <w:highlight w:val="white"/>
              </w:rPr>
              <w:t xml:space="preserve"> </w:t>
            </w:r>
            <w:r>
              <w:rPr>
                <w:color w:val="DD0000"/>
              </w:rPr>
              <w:t>[Clarification Statement: Examples of evidence supporting a model could include adding air to expand a basketball, compressing air in a syringe, dissolving sugar in water, and evaporating salt water.] [</w:t>
            </w:r>
            <w:r>
              <w:rPr>
                <w:i/>
                <w:color w:val="DD0000"/>
              </w:rPr>
              <w:t>Assessment Boundary: Assessment does not include the a</w:t>
            </w:r>
            <w:r>
              <w:rPr>
                <w:i/>
                <w:color w:val="DD0000"/>
              </w:rPr>
              <w:t>tomic-scale mechanism of evaporation and condensation or defining the unseen particles.</w:t>
            </w:r>
            <w:r>
              <w:rPr>
                <w:color w:val="DD0000"/>
              </w:rPr>
              <w:t>]</w:t>
            </w:r>
          </w:p>
        </w:tc>
        <w:tc>
          <w:tcPr>
            <w:tcW w:w="3080" w:type="dxa"/>
            <w:shd w:val="clear" w:color="auto" w:fill="FFFFFF"/>
            <w:vAlign w:val="center"/>
          </w:tcPr>
          <w:p w14:paraId="454299C0" w14:textId="77777777" w:rsidR="001B5A73" w:rsidRDefault="00494F2A">
            <w:pPr>
              <w:spacing w:line="240" w:lineRule="auto"/>
              <w:contextualSpacing w:val="0"/>
              <w:jc w:val="center"/>
            </w:pPr>
            <w:r>
              <w:rPr>
                <w:b/>
                <w:sz w:val="24"/>
                <w:szCs w:val="24"/>
                <w:highlight w:val="white"/>
              </w:rPr>
              <w:t>5-PS1-1</w:t>
            </w:r>
          </w:p>
        </w:tc>
      </w:tr>
      <w:tr w:rsidR="001B5A73" w14:paraId="31CD63B1" w14:textId="77777777">
        <w:tc>
          <w:tcPr>
            <w:tcW w:w="1100" w:type="dxa"/>
            <w:shd w:val="clear" w:color="auto" w:fill="FFFFFF"/>
            <w:vAlign w:val="center"/>
          </w:tcPr>
          <w:p w14:paraId="579A535E" w14:textId="77777777" w:rsidR="001B5A73" w:rsidRDefault="00494F2A">
            <w:pPr>
              <w:spacing w:after="100" w:line="240" w:lineRule="auto"/>
              <w:contextualSpacing w:val="0"/>
              <w:jc w:val="center"/>
            </w:pPr>
            <w:r>
              <w:rPr>
                <w:rFonts w:ascii="Calibri" w:eastAsia="Calibri" w:hAnsi="Calibri" w:cs="Calibri"/>
                <w:b/>
                <w:sz w:val="24"/>
                <w:szCs w:val="24"/>
              </w:rPr>
              <w:t>2</w:t>
            </w:r>
          </w:p>
        </w:tc>
        <w:tc>
          <w:tcPr>
            <w:tcW w:w="6040" w:type="dxa"/>
            <w:shd w:val="clear" w:color="auto" w:fill="FFFFFF"/>
          </w:tcPr>
          <w:p w14:paraId="567D14D0" w14:textId="77777777" w:rsidR="001B5A73" w:rsidRDefault="00494F2A">
            <w:pPr>
              <w:spacing w:after="100" w:line="240" w:lineRule="auto"/>
              <w:contextualSpacing w:val="0"/>
            </w:pPr>
            <w:r>
              <w:rPr>
                <w:b/>
              </w:rPr>
              <w:t>Measure and graph quantities to provide evidence that</w:t>
            </w:r>
            <w:r>
              <w:rPr>
                <w:b/>
                <w:highlight w:val="white"/>
              </w:rPr>
              <w:t xml:space="preserve"> </w:t>
            </w:r>
            <w:r>
              <w:rPr>
                <w:b/>
              </w:rPr>
              <w:t>regardless of the type of change that occurs when heating, cooling, or mixing substances,</w:t>
            </w:r>
            <w:r>
              <w:rPr>
                <w:b/>
                <w:highlight w:val="white"/>
              </w:rPr>
              <w:t xml:space="preserve"> </w:t>
            </w:r>
            <w:r>
              <w:rPr>
                <w:b/>
              </w:rPr>
              <w:t>the total weight of matter</w:t>
            </w:r>
            <w:r>
              <w:rPr>
                <w:b/>
                <w:highlight w:val="white"/>
              </w:rPr>
              <w:t xml:space="preserve"> </w:t>
            </w:r>
            <w:r>
              <w:rPr>
                <w:b/>
              </w:rPr>
              <w:t>is conserved.</w:t>
            </w:r>
            <w:r>
              <w:rPr>
                <w:b/>
                <w:color w:val="DD0000"/>
                <w:highlight w:val="white"/>
              </w:rPr>
              <w:t xml:space="preserve"> </w:t>
            </w:r>
            <w:r>
              <w:rPr>
                <w:color w:val="DD0000"/>
              </w:rPr>
              <w:t>[Clarification Statement: Examples of reactions or changes could include phase changes, dissolving, and mixing that form new substances.] [</w:t>
            </w:r>
            <w:r>
              <w:rPr>
                <w:i/>
                <w:color w:val="DD0000"/>
              </w:rPr>
              <w:t>Assessment Boundary: Assessment does not include distinguishing mass and wei</w:t>
            </w:r>
            <w:r>
              <w:rPr>
                <w:i/>
                <w:color w:val="DD0000"/>
              </w:rPr>
              <w:t>ght.</w:t>
            </w:r>
            <w:r>
              <w:rPr>
                <w:color w:val="DD0000"/>
              </w:rPr>
              <w:t>]</w:t>
            </w:r>
          </w:p>
        </w:tc>
        <w:tc>
          <w:tcPr>
            <w:tcW w:w="3080" w:type="dxa"/>
            <w:shd w:val="clear" w:color="auto" w:fill="FFFFFF"/>
            <w:vAlign w:val="center"/>
          </w:tcPr>
          <w:p w14:paraId="17945D56" w14:textId="77777777" w:rsidR="001B5A73" w:rsidRDefault="00494F2A">
            <w:pPr>
              <w:spacing w:line="240" w:lineRule="auto"/>
              <w:contextualSpacing w:val="0"/>
              <w:jc w:val="center"/>
            </w:pPr>
            <w:r>
              <w:rPr>
                <w:b/>
                <w:sz w:val="24"/>
                <w:szCs w:val="24"/>
                <w:highlight w:val="white"/>
              </w:rPr>
              <w:t>5-PS1-2</w:t>
            </w:r>
          </w:p>
        </w:tc>
      </w:tr>
      <w:tr w:rsidR="001B5A73" w14:paraId="5CCF1279" w14:textId="77777777">
        <w:tc>
          <w:tcPr>
            <w:tcW w:w="1100" w:type="dxa"/>
            <w:shd w:val="clear" w:color="auto" w:fill="FFFFFF"/>
            <w:vAlign w:val="center"/>
          </w:tcPr>
          <w:p w14:paraId="2F7640AA" w14:textId="77777777" w:rsidR="001B5A73" w:rsidRDefault="00494F2A">
            <w:pPr>
              <w:spacing w:after="100" w:line="240" w:lineRule="auto"/>
              <w:contextualSpacing w:val="0"/>
              <w:jc w:val="center"/>
            </w:pPr>
            <w:r>
              <w:rPr>
                <w:rFonts w:ascii="Calibri" w:eastAsia="Calibri" w:hAnsi="Calibri" w:cs="Calibri"/>
                <w:b/>
                <w:sz w:val="24"/>
                <w:szCs w:val="24"/>
              </w:rPr>
              <w:t>3</w:t>
            </w:r>
          </w:p>
        </w:tc>
        <w:tc>
          <w:tcPr>
            <w:tcW w:w="6040" w:type="dxa"/>
            <w:shd w:val="clear" w:color="auto" w:fill="FFFFFF"/>
          </w:tcPr>
          <w:p w14:paraId="669B788C" w14:textId="77777777" w:rsidR="001B5A73" w:rsidRDefault="00494F2A">
            <w:pPr>
              <w:spacing w:line="240" w:lineRule="auto"/>
              <w:contextualSpacing w:val="0"/>
            </w:pPr>
            <w:r>
              <w:rPr>
                <w:b/>
              </w:rPr>
              <w:t>Make observations and measurements</w:t>
            </w:r>
            <w:r>
              <w:rPr>
                <w:b/>
                <w:highlight w:val="white"/>
              </w:rPr>
              <w:t xml:space="preserve"> </w:t>
            </w:r>
            <w:r>
              <w:rPr>
                <w:b/>
              </w:rPr>
              <w:t>to identify materials</w:t>
            </w:r>
            <w:r>
              <w:rPr>
                <w:b/>
                <w:highlight w:val="white"/>
              </w:rPr>
              <w:t xml:space="preserve"> </w:t>
            </w:r>
            <w:r>
              <w:rPr>
                <w:b/>
              </w:rPr>
              <w:t>based on their properties.</w:t>
            </w:r>
            <w:r>
              <w:rPr>
                <w:b/>
                <w:highlight w:val="white"/>
              </w:rPr>
              <w:t xml:space="preserve"> </w:t>
            </w:r>
            <w:r>
              <w:rPr>
                <w:color w:val="DD0000"/>
              </w:rPr>
              <w:t xml:space="preserve">[Clarification Statement: Examples of materials to be identified could include baking soda and other powders, metals, minerals, </w:t>
            </w:r>
            <w:r>
              <w:rPr>
                <w:color w:val="DD0000"/>
              </w:rPr>
              <w:lastRenderedPageBreak/>
              <w:t>and liquids. Examples of pr</w:t>
            </w:r>
            <w:r>
              <w:rPr>
                <w:color w:val="DD0000"/>
              </w:rPr>
              <w:t>operties could include color, hardness, reflectivity, electrical conductivity, thermal conductivity, response to magnetic forces, and solubility; density is not intended as an identifiable property.] [A</w:t>
            </w:r>
            <w:r>
              <w:rPr>
                <w:i/>
                <w:color w:val="DD0000"/>
              </w:rPr>
              <w:t>ssessment Boundary: Assessment does not include densit</w:t>
            </w:r>
            <w:r>
              <w:rPr>
                <w:i/>
                <w:color w:val="DD0000"/>
              </w:rPr>
              <w:t>y or distinguishing mass and weight.</w:t>
            </w:r>
            <w:r>
              <w:rPr>
                <w:color w:val="DD0000"/>
              </w:rPr>
              <w:t>]</w:t>
            </w:r>
          </w:p>
        </w:tc>
        <w:tc>
          <w:tcPr>
            <w:tcW w:w="3080" w:type="dxa"/>
            <w:shd w:val="clear" w:color="auto" w:fill="FFFFFF"/>
            <w:vAlign w:val="center"/>
          </w:tcPr>
          <w:p w14:paraId="756C74F0" w14:textId="77777777" w:rsidR="001B5A73" w:rsidRDefault="00494F2A">
            <w:pPr>
              <w:spacing w:line="240" w:lineRule="auto"/>
              <w:contextualSpacing w:val="0"/>
              <w:jc w:val="center"/>
            </w:pPr>
            <w:r>
              <w:rPr>
                <w:b/>
                <w:sz w:val="24"/>
                <w:szCs w:val="24"/>
                <w:highlight w:val="white"/>
              </w:rPr>
              <w:lastRenderedPageBreak/>
              <w:t>5-PS1-3</w:t>
            </w:r>
          </w:p>
        </w:tc>
      </w:tr>
      <w:tr w:rsidR="001B5A73" w14:paraId="232ACA6E" w14:textId="77777777">
        <w:tc>
          <w:tcPr>
            <w:tcW w:w="1100" w:type="dxa"/>
            <w:shd w:val="clear" w:color="auto" w:fill="FFFFFF"/>
            <w:vAlign w:val="center"/>
          </w:tcPr>
          <w:p w14:paraId="0F048C65" w14:textId="77777777" w:rsidR="001B5A73" w:rsidRDefault="00494F2A">
            <w:pPr>
              <w:spacing w:after="100" w:line="240" w:lineRule="auto"/>
              <w:contextualSpacing w:val="0"/>
              <w:jc w:val="center"/>
            </w:pPr>
            <w:r>
              <w:rPr>
                <w:rFonts w:ascii="Calibri" w:eastAsia="Calibri" w:hAnsi="Calibri" w:cs="Calibri"/>
                <w:b/>
                <w:sz w:val="24"/>
                <w:szCs w:val="24"/>
              </w:rPr>
              <w:lastRenderedPageBreak/>
              <w:t>4</w:t>
            </w:r>
          </w:p>
        </w:tc>
        <w:tc>
          <w:tcPr>
            <w:tcW w:w="6040" w:type="dxa"/>
            <w:shd w:val="clear" w:color="auto" w:fill="FFFFFF"/>
          </w:tcPr>
          <w:p w14:paraId="3C8AA967" w14:textId="77777777" w:rsidR="001B5A73" w:rsidRDefault="00494F2A">
            <w:pPr>
              <w:spacing w:after="100" w:line="240" w:lineRule="auto"/>
              <w:contextualSpacing w:val="0"/>
            </w:pPr>
            <w:r>
              <w:rPr>
                <w:b/>
              </w:rPr>
              <w:t>Conduct an investigation to determine</w:t>
            </w:r>
            <w:r>
              <w:rPr>
                <w:b/>
                <w:highlight w:val="white"/>
              </w:rPr>
              <w:t xml:space="preserve"> </w:t>
            </w:r>
            <w:r>
              <w:rPr>
                <w:b/>
              </w:rPr>
              <w:t>whether the mixing of two or more substances</w:t>
            </w:r>
            <w:r>
              <w:rPr>
                <w:b/>
                <w:highlight w:val="white"/>
              </w:rPr>
              <w:t xml:space="preserve"> </w:t>
            </w:r>
            <w:r>
              <w:rPr>
                <w:b/>
              </w:rPr>
              <w:t>results in</w:t>
            </w:r>
            <w:r>
              <w:rPr>
                <w:b/>
                <w:highlight w:val="white"/>
              </w:rPr>
              <w:t xml:space="preserve"> </w:t>
            </w:r>
            <w:r>
              <w:rPr>
                <w:b/>
              </w:rPr>
              <w:t>new substances.</w:t>
            </w:r>
          </w:p>
        </w:tc>
        <w:tc>
          <w:tcPr>
            <w:tcW w:w="3080" w:type="dxa"/>
            <w:shd w:val="clear" w:color="auto" w:fill="FFFFFF"/>
            <w:vAlign w:val="center"/>
          </w:tcPr>
          <w:p w14:paraId="2E919C6D" w14:textId="77777777" w:rsidR="001B5A73" w:rsidRDefault="00494F2A">
            <w:pPr>
              <w:spacing w:line="240" w:lineRule="auto"/>
              <w:contextualSpacing w:val="0"/>
              <w:jc w:val="center"/>
            </w:pPr>
            <w:r>
              <w:rPr>
                <w:b/>
                <w:sz w:val="24"/>
                <w:szCs w:val="24"/>
                <w:highlight w:val="white"/>
              </w:rPr>
              <w:t>5-PS1-4</w:t>
            </w:r>
          </w:p>
        </w:tc>
      </w:tr>
    </w:tbl>
    <w:p w14:paraId="3BA4A6B8" w14:textId="77777777" w:rsidR="001B5A73" w:rsidRDefault="001B5A73">
      <w:pPr>
        <w:widowControl w:val="0"/>
      </w:pPr>
    </w:p>
    <w:tbl>
      <w:tblPr>
        <w:tblStyle w:val="a2"/>
        <w:tblW w:w="10215"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488"/>
        <w:gridCol w:w="3420"/>
        <w:gridCol w:w="3307"/>
      </w:tblGrid>
      <w:tr w:rsidR="001B5A73" w14:paraId="3217E6C3" w14:textId="77777777">
        <w:trPr>
          <w:jc w:val="center"/>
        </w:trPr>
        <w:tc>
          <w:tcPr>
            <w:tcW w:w="10215"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14:paraId="369CA2A2" w14:textId="77777777" w:rsidR="001B5A73" w:rsidRDefault="00494F2A">
            <w:pPr>
              <w:contextualSpacing w:val="0"/>
              <w:jc w:val="center"/>
            </w:pPr>
            <w:r>
              <w:rPr>
                <w:rFonts w:ascii="Calibri" w:eastAsia="Calibri" w:hAnsi="Calibri" w:cs="Calibri"/>
                <w:sz w:val="24"/>
                <w:szCs w:val="24"/>
              </w:rPr>
              <w:t xml:space="preserve">The SLOs were developed using </w:t>
            </w:r>
            <w:hyperlink r:id="rId6" w:anchor="framework">
              <w:r>
                <w:rPr>
                  <w:rFonts w:ascii="Calibri" w:eastAsia="Calibri" w:hAnsi="Calibri" w:cs="Calibri"/>
                  <w:sz w:val="24"/>
                  <w:szCs w:val="24"/>
                </w:rPr>
                <w:t xml:space="preserve">the following elements from the NRC document </w:t>
              </w:r>
            </w:hyperlink>
            <w:hyperlink r:id="rId7" w:anchor="framework">
              <w:r>
                <w:rPr>
                  <w:rFonts w:ascii="Calibri" w:eastAsia="Calibri" w:hAnsi="Calibri" w:cs="Calibri"/>
                  <w:i/>
                  <w:sz w:val="24"/>
                  <w:szCs w:val="24"/>
                </w:rPr>
                <w:t>A Framework for K-12 Science Education</w:t>
              </w:r>
            </w:hyperlink>
            <w:r>
              <w:rPr>
                <w:rFonts w:ascii="Calibri" w:eastAsia="Calibri" w:hAnsi="Calibri" w:cs="Calibri"/>
                <w:sz w:val="24"/>
                <w:szCs w:val="24"/>
              </w:rPr>
              <w:t>:</w:t>
            </w:r>
          </w:p>
        </w:tc>
      </w:tr>
      <w:tr w:rsidR="001B5A73" w14:paraId="17DFD5E9" w14:textId="77777777">
        <w:trPr>
          <w:jc w:val="center"/>
        </w:trPr>
        <w:tc>
          <w:tcPr>
            <w:tcW w:w="3488" w:type="dxa"/>
            <w:tcBorders>
              <w:top w:val="single" w:sz="6" w:space="0" w:color="000000"/>
              <w:left w:val="single" w:sz="6" w:space="0" w:color="000000"/>
              <w:bottom w:val="single" w:sz="6" w:space="0" w:color="000000"/>
              <w:right w:val="single" w:sz="6" w:space="0" w:color="000000"/>
            </w:tcBorders>
            <w:shd w:val="clear" w:color="auto" w:fill="B8CCE4"/>
            <w:tcMar>
              <w:top w:w="150" w:type="dxa"/>
              <w:left w:w="150" w:type="dxa"/>
              <w:bottom w:w="150" w:type="dxa"/>
              <w:right w:w="150" w:type="dxa"/>
            </w:tcMar>
          </w:tcPr>
          <w:p w14:paraId="59FC8C5F" w14:textId="77777777" w:rsidR="001B5A73" w:rsidRDefault="00494F2A">
            <w:pPr>
              <w:pStyle w:val="Heading2"/>
              <w:keepNext w:val="0"/>
              <w:keepLines w:val="0"/>
              <w:spacing w:before="0" w:after="80" w:line="327" w:lineRule="auto"/>
              <w:contextualSpacing w:val="0"/>
              <w:jc w:val="center"/>
              <w:outlineLvl w:val="1"/>
            </w:pPr>
            <w:bookmarkStart w:id="2" w:name="_30j0zll" w:colFirst="0" w:colLast="0"/>
            <w:bookmarkEnd w:id="2"/>
            <w:r>
              <w:rPr>
                <w:rFonts w:ascii="Calibri" w:eastAsia="Calibri" w:hAnsi="Calibri" w:cs="Calibri"/>
                <w:color w:val="FFFFFF"/>
                <w:sz w:val="24"/>
                <w:szCs w:val="24"/>
                <w:shd w:val="clear" w:color="auto" w:fill="303A96"/>
              </w:rPr>
              <w:t>Science and Engineering Practices</w:t>
            </w:r>
          </w:p>
          <w:bookmarkStart w:id="3" w:name="_1fob9te" w:colFirst="0" w:colLast="0"/>
          <w:bookmarkEnd w:id="3"/>
          <w:p w14:paraId="48A207EE" w14:textId="77777777" w:rsidR="001B5A73" w:rsidRDefault="00494F2A">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rPr>
              <w:t>Developing and Using Models</w:t>
            </w:r>
            <w:r>
              <w:rPr>
                <w:rFonts w:ascii="Arial" w:eastAsia="Arial" w:hAnsi="Arial" w:cs="Arial"/>
                <w:color w:val="000000"/>
              </w:rPr>
              <w:fldChar w:fldCharType="end"/>
            </w:r>
            <w:hyperlink r:id="rId8"/>
          </w:p>
          <w:p w14:paraId="0B171320" w14:textId="77777777" w:rsidR="001B5A73" w:rsidRDefault="00494F2A">
            <w:pPr>
              <w:spacing w:line="270" w:lineRule="auto"/>
              <w:contextualSpacing w:val="0"/>
            </w:pPr>
            <w:hyperlink r:id="rId9">
              <w:r>
                <w:rPr>
                  <w:sz w:val="24"/>
                  <w:szCs w:val="24"/>
                </w:rPr>
                <w:t>Modeling in 3–5 builds on K–2 experiences and progresses to building and revising simple models and using models to represent events and design solutions.</w:t>
              </w:r>
            </w:hyperlink>
            <w:hyperlink r:id="rId10"/>
          </w:p>
          <w:p w14:paraId="0F45680D" w14:textId="77777777" w:rsidR="001B5A73" w:rsidRDefault="00494F2A">
            <w:pPr>
              <w:numPr>
                <w:ilvl w:val="0"/>
                <w:numId w:val="11"/>
              </w:numPr>
              <w:spacing w:line="270" w:lineRule="auto"/>
              <w:ind w:hanging="360"/>
              <w:rPr>
                <w:sz w:val="24"/>
                <w:szCs w:val="24"/>
              </w:rPr>
            </w:pPr>
            <w:hyperlink r:id="rId11">
              <w:r>
                <w:rPr>
                  <w:sz w:val="24"/>
                  <w:szCs w:val="24"/>
                </w:rPr>
                <w:t>Use models to describe phenomena. (5-PS1-1)</w:t>
              </w:r>
            </w:hyperlink>
            <w:hyperlink r:id="rId12"/>
          </w:p>
          <w:bookmarkStart w:id="4" w:name="_3znysh7" w:colFirst="0" w:colLast="0"/>
          <w:bookmarkEnd w:id="4"/>
          <w:p w14:paraId="74B581C0" w14:textId="77777777" w:rsidR="001B5A73" w:rsidRDefault="00494F2A">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rPr>
              <w:t>Planning and Carrying Out Investigations</w:t>
            </w:r>
            <w:r>
              <w:rPr>
                <w:rFonts w:ascii="Arial" w:eastAsia="Arial" w:hAnsi="Arial" w:cs="Arial"/>
                <w:color w:val="000000"/>
              </w:rPr>
              <w:fldChar w:fldCharType="end"/>
            </w:r>
            <w:hyperlink r:id="rId13"/>
          </w:p>
          <w:p w14:paraId="723FAA71" w14:textId="77777777" w:rsidR="001B5A73" w:rsidRDefault="00494F2A">
            <w:pPr>
              <w:spacing w:line="270" w:lineRule="auto"/>
              <w:contextualSpacing w:val="0"/>
            </w:pPr>
            <w:hyperlink r:id="rId14">
              <w:r>
                <w:rPr>
                  <w:sz w:val="24"/>
                  <w:szCs w:val="24"/>
                </w:rPr>
                <w:t xml:space="preserve">Planning and carrying out investigations to answer questions or test solutions to problems in 3–5 builds on K–2 experiences and progresses to include investigations that </w:t>
              </w:r>
              <w:r>
                <w:rPr>
                  <w:sz w:val="24"/>
                  <w:szCs w:val="24"/>
                </w:rPr>
                <w:t>control variables and provide evidence to support explanations or design solutions.</w:t>
              </w:r>
            </w:hyperlink>
            <w:hyperlink r:id="rId15"/>
          </w:p>
          <w:p w14:paraId="0F7AAF75" w14:textId="77777777" w:rsidR="001B5A73" w:rsidRDefault="00494F2A">
            <w:pPr>
              <w:numPr>
                <w:ilvl w:val="0"/>
                <w:numId w:val="25"/>
              </w:numPr>
              <w:spacing w:line="270" w:lineRule="auto"/>
              <w:ind w:hanging="360"/>
              <w:rPr>
                <w:sz w:val="24"/>
                <w:szCs w:val="24"/>
              </w:rPr>
            </w:pPr>
            <w:hyperlink r:id="rId16">
              <w:r>
                <w:rPr>
                  <w:sz w:val="24"/>
                  <w:szCs w:val="24"/>
                </w:rPr>
                <w:t xml:space="preserve">Conduct an investigation </w:t>
              </w:r>
              <w:r>
                <w:rPr>
                  <w:sz w:val="24"/>
                  <w:szCs w:val="24"/>
                </w:rPr>
                <w:lastRenderedPageBreak/>
                <w:t>collaboratively to produce data to serve as the basis for evidence, using fair tests in which variables are controlled and the number of trials considered. (5-PS1-4)</w:t>
              </w:r>
            </w:hyperlink>
            <w:hyperlink r:id="rId17"/>
          </w:p>
          <w:p w14:paraId="70A9DF76" w14:textId="77777777" w:rsidR="001B5A73" w:rsidRDefault="00494F2A">
            <w:pPr>
              <w:numPr>
                <w:ilvl w:val="0"/>
                <w:numId w:val="25"/>
              </w:numPr>
              <w:spacing w:line="270" w:lineRule="auto"/>
              <w:ind w:hanging="360"/>
              <w:rPr>
                <w:sz w:val="24"/>
                <w:szCs w:val="24"/>
              </w:rPr>
            </w:pPr>
            <w:r>
              <w:rPr>
                <w:sz w:val="24"/>
                <w:szCs w:val="24"/>
              </w:rPr>
              <w:t>Make observations and measurements to produce data to serve as the basis for evidence for an explanation of a phenomenon. (5-PS1-3)</w:t>
            </w:r>
          </w:p>
          <w:bookmarkStart w:id="5" w:name="_2et92p0" w:colFirst="0" w:colLast="0"/>
          <w:bookmarkEnd w:id="5"/>
          <w:p w14:paraId="3FEEA867" w14:textId="77777777" w:rsidR="001B5A73" w:rsidRDefault="00494F2A">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rPr>
              <w:t>Using Mathematics and Computational Thinking</w:t>
            </w:r>
            <w:r>
              <w:rPr>
                <w:rFonts w:ascii="Arial" w:eastAsia="Arial" w:hAnsi="Arial" w:cs="Arial"/>
                <w:color w:val="000000"/>
              </w:rPr>
              <w:fldChar w:fldCharType="end"/>
            </w:r>
            <w:hyperlink r:id="rId18"/>
          </w:p>
          <w:p w14:paraId="41BF5F0B" w14:textId="77777777" w:rsidR="001B5A73" w:rsidRDefault="00494F2A">
            <w:pPr>
              <w:spacing w:line="270" w:lineRule="auto"/>
              <w:contextualSpacing w:val="0"/>
            </w:pPr>
            <w:hyperlink r:id="rId19">
              <w:r>
                <w:rPr>
                  <w:sz w:val="24"/>
                  <w:szCs w:val="24"/>
                </w:rPr>
                <w:t>Mathematical and computational thinking in 3–5 builds on K–2 experiences and progresses to extending quantitative measurements to a variety of physical properties and using computatio</w:t>
              </w:r>
              <w:r>
                <w:rPr>
                  <w:sz w:val="24"/>
                  <w:szCs w:val="24"/>
                </w:rPr>
                <w:t>n and mathematics to analyze data and compare alternative design solutions.</w:t>
              </w:r>
            </w:hyperlink>
            <w:hyperlink r:id="rId20"/>
          </w:p>
          <w:p w14:paraId="65AE0ADA" w14:textId="77777777" w:rsidR="001B5A73" w:rsidRDefault="00494F2A">
            <w:pPr>
              <w:numPr>
                <w:ilvl w:val="0"/>
                <w:numId w:val="13"/>
              </w:numPr>
              <w:spacing w:line="270" w:lineRule="auto"/>
              <w:ind w:hanging="360"/>
              <w:rPr>
                <w:sz w:val="24"/>
                <w:szCs w:val="24"/>
              </w:rPr>
            </w:pPr>
            <w:hyperlink r:id="rId21">
              <w:r>
                <w:rPr>
                  <w:sz w:val="24"/>
                  <w:szCs w:val="24"/>
                </w:rPr>
                <w:t>Measure and graph quantities s</w:t>
              </w:r>
              <w:r>
                <w:rPr>
                  <w:sz w:val="24"/>
                  <w:szCs w:val="24"/>
                </w:rPr>
                <w:t>uch as weight to address scientific and engineering questions and problems. (5-PS1-2)</w:t>
              </w:r>
            </w:hyperlink>
            <w:hyperlink r:id="rId22"/>
          </w:p>
          <w:p w14:paraId="60E32F93" w14:textId="77777777" w:rsidR="001B5A73" w:rsidRDefault="00494F2A">
            <w:pPr>
              <w:spacing w:line="270" w:lineRule="auto"/>
              <w:contextualSpacing w:val="0"/>
            </w:pPr>
            <w:hyperlink r:id="rId23"/>
          </w:p>
          <w:p w14:paraId="06A50734" w14:textId="77777777" w:rsidR="001B5A73" w:rsidRDefault="00494F2A">
            <w:pPr>
              <w:contextualSpacing w:val="0"/>
            </w:pPr>
            <w:hyperlink r:id="rId24">
              <w:r>
                <w:rPr>
                  <w:rFonts w:ascii="Calibri" w:eastAsia="Calibri" w:hAnsi="Calibri" w:cs="Calibri"/>
                  <w:b/>
                  <w:i/>
                  <w:color w:val="1155CC"/>
                  <w:sz w:val="24"/>
                  <w:szCs w:val="24"/>
                  <w:u w:val="single"/>
                </w:rPr>
                <w:t>21st Century themes and skills</w:t>
              </w:r>
            </w:hyperlink>
            <w:r>
              <w:rPr>
                <w:rFonts w:ascii="Calibri" w:eastAsia="Calibri" w:hAnsi="Calibri" w:cs="Calibri"/>
                <w:b/>
                <w:i/>
                <w:sz w:val="24"/>
                <w:szCs w:val="24"/>
              </w:rPr>
              <w:t xml:space="preserve">  (This link is taken from the Partnership for 21st Century </w:t>
            </w:r>
            <w:r>
              <w:rPr>
                <w:rFonts w:ascii="Calibri" w:eastAsia="Calibri" w:hAnsi="Calibri" w:cs="Calibri"/>
                <w:b/>
                <w:i/>
                <w:sz w:val="24"/>
                <w:szCs w:val="24"/>
              </w:rPr>
              <w:lastRenderedPageBreak/>
              <w:t>Skills)</w:t>
            </w:r>
          </w:p>
          <w:p w14:paraId="0411FF7B" w14:textId="77777777" w:rsidR="001B5A73" w:rsidRDefault="00494F2A">
            <w:pPr>
              <w:numPr>
                <w:ilvl w:val="0"/>
                <w:numId w:val="50"/>
              </w:numPr>
              <w:ind w:hanging="360"/>
              <w:rPr>
                <w:sz w:val="24"/>
                <w:szCs w:val="24"/>
              </w:rPr>
            </w:pPr>
            <w:r>
              <w:rPr>
                <w:rFonts w:ascii="Calibri" w:eastAsia="Calibri" w:hAnsi="Calibri" w:cs="Calibri"/>
                <w:sz w:val="24"/>
                <w:szCs w:val="24"/>
              </w:rPr>
              <w:t>creativity and innovation</w:t>
            </w:r>
          </w:p>
          <w:p w14:paraId="4182BDE4" w14:textId="77777777" w:rsidR="001B5A73" w:rsidRDefault="00494F2A">
            <w:pPr>
              <w:numPr>
                <w:ilvl w:val="0"/>
                <w:numId w:val="50"/>
              </w:numPr>
              <w:ind w:hanging="360"/>
              <w:rPr>
                <w:sz w:val="24"/>
                <w:szCs w:val="24"/>
              </w:rPr>
            </w:pPr>
            <w:r>
              <w:rPr>
                <w:rFonts w:ascii="Calibri" w:eastAsia="Calibri" w:hAnsi="Calibri" w:cs="Calibri"/>
                <w:sz w:val="24"/>
                <w:szCs w:val="24"/>
              </w:rPr>
              <w:t>critical thinking and problem solving</w:t>
            </w:r>
          </w:p>
          <w:p w14:paraId="4FBBB41C" w14:textId="77777777" w:rsidR="001B5A73" w:rsidRDefault="00494F2A">
            <w:pPr>
              <w:numPr>
                <w:ilvl w:val="0"/>
                <w:numId w:val="50"/>
              </w:numPr>
              <w:ind w:hanging="360"/>
              <w:rPr>
                <w:sz w:val="24"/>
                <w:szCs w:val="24"/>
              </w:rPr>
            </w:pPr>
            <w:r>
              <w:rPr>
                <w:rFonts w:ascii="Calibri" w:eastAsia="Calibri" w:hAnsi="Calibri" w:cs="Calibri"/>
                <w:sz w:val="24"/>
                <w:szCs w:val="24"/>
              </w:rPr>
              <w:t xml:space="preserve">communication </w:t>
            </w:r>
          </w:p>
          <w:p w14:paraId="6EF97FAB" w14:textId="77777777" w:rsidR="001B5A73" w:rsidRDefault="00494F2A">
            <w:pPr>
              <w:numPr>
                <w:ilvl w:val="0"/>
                <w:numId w:val="50"/>
              </w:numPr>
              <w:ind w:hanging="360"/>
              <w:rPr>
                <w:sz w:val="24"/>
                <w:szCs w:val="24"/>
              </w:rPr>
            </w:pPr>
            <w:r>
              <w:rPr>
                <w:rFonts w:ascii="Calibri" w:eastAsia="Calibri" w:hAnsi="Calibri" w:cs="Calibri"/>
                <w:sz w:val="24"/>
                <w:szCs w:val="24"/>
              </w:rPr>
              <w:t>collaboration</w:t>
            </w:r>
          </w:p>
          <w:p w14:paraId="74A3B9BB" w14:textId="77777777" w:rsidR="001B5A73" w:rsidRDefault="00494F2A">
            <w:pPr>
              <w:numPr>
                <w:ilvl w:val="0"/>
                <w:numId w:val="50"/>
              </w:numPr>
              <w:ind w:hanging="360"/>
              <w:rPr>
                <w:sz w:val="24"/>
                <w:szCs w:val="24"/>
              </w:rPr>
            </w:pPr>
            <w:r>
              <w:rPr>
                <w:rFonts w:ascii="Calibri" w:eastAsia="Calibri" w:hAnsi="Calibri" w:cs="Calibri"/>
                <w:sz w:val="24"/>
                <w:szCs w:val="24"/>
              </w:rPr>
              <w:t>i</w:t>
            </w:r>
            <w:r>
              <w:rPr>
                <w:rFonts w:ascii="Calibri" w:eastAsia="Calibri" w:hAnsi="Calibri" w:cs="Calibri"/>
                <w:sz w:val="24"/>
                <w:szCs w:val="24"/>
              </w:rPr>
              <w:t>nformation literacy</w:t>
            </w:r>
          </w:p>
          <w:p w14:paraId="48192974" w14:textId="77777777" w:rsidR="001B5A73" w:rsidRDefault="00494F2A">
            <w:pPr>
              <w:numPr>
                <w:ilvl w:val="0"/>
                <w:numId w:val="50"/>
              </w:numPr>
              <w:ind w:hanging="360"/>
              <w:rPr>
                <w:sz w:val="24"/>
                <w:szCs w:val="24"/>
              </w:rPr>
            </w:pPr>
            <w:r>
              <w:rPr>
                <w:rFonts w:ascii="Calibri" w:eastAsia="Calibri" w:hAnsi="Calibri" w:cs="Calibri"/>
                <w:sz w:val="24"/>
                <w:szCs w:val="24"/>
              </w:rPr>
              <w:t>media literacy</w:t>
            </w:r>
          </w:p>
          <w:p w14:paraId="08581DFC" w14:textId="77777777" w:rsidR="001B5A73" w:rsidRDefault="00494F2A">
            <w:pPr>
              <w:numPr>
                <w:ilvl w:val="0"/>
                <w:numId w:val="50"/>
              </w:numPr>
              <w:ind w:hanging="360"/>
              <w:rPr>
                <w:sz w:val="24"/>
                <w:szCs w:val="24"/>
              </w:rPr>
            </w:pPr>
            <w:r>
              <w:rPr>
                <w:rFonts w:ascii="Calibri" w:eastAsia="Calibri" w:hAnsi="Calibri" w:cs="Calibri"/>
                <w:sz w:val="24"/>
                <w:szCs w:val="24"/>
              </w:rPr>
              <w:t>information and communications technology (ICT)</w:t>
            </w:r>
          </w:p>
          <w:p w14:paraId="37831408" w14:textId="77777777" w:rsidR="001B5A73" w:rsidRDefault="00494F2A">
            <w:pPr>
              <w:numPr>
                <w:ilvl w:val="0"/>
                <w:numId w:val="50"/>
              </w:numPr>
              <w:ind w:hanging="360"/>
              <w:rPr>
                <w:sz w:val="24"/>
                <w:szCs w:val="24"/>
              </w:rPr>
            </w:pPr>
            <w:r>
              <w:rPr>
                <w:rFonts w:ascii="Calibri" w:eastAsia="Calibri" w:hAnsi="Calibri" w:cs="Calibri"/>
                <w:sz w:val="24"/>
                <w:szCs w:val="24"/>
              </w:rPr>
              <w:t>literacy</w:t>
            </w:r>
          </w:p>
          <w:p w14:paraId="3AA43552" w14:textId="77777777" w:rsidR="001B5A73" w:rsidRDefault="00494F2A">
            <w:pPr>
              <w:numPr>
                <w:ilvl w:val="0"/>
                <w:numId w:val="50"/>
              </w:numPr>
              <w:ind w:hanging="360"/>
              <w:rPr>
                <w:sz w:val="24"/>
                <w:szCs w:val="24"/>
              </w:rPr>
            </w:pPr>
            <w:r>
              <w:rPr>
                <w:rFonts w:ascii="Calibri" w:eastAsia="Calibri" w:hAnsi="Calibri" w:cs="Calibri"/>
                <w:sz w:val="24"/>
                <w:szCs w:val="24"/>
              </w:rPr>
              <w:t>flexibility and adaptability</w:t>
            </w:r>
          </w:p>
          <w:p w14:paraId="489E7064" w14:textId="77777777" w:rsidR="001B5A73" w:rsidRDefault="00494F2A">
            <w:pPr>
              <w:numPr>
                <w:ilvl w:val="0"/>
                <w:numId w:val="50"/>
              </w:numPr>
              <w:ind w:hanging="360"/>
              <w:rPr>
                <w:sz w:val="24"/>
                <w:szCs w:val="24"/>
              </w:rPr>
            </w:pPr>
            <w:r>
              <w:rPr>
                <w:rFonts w:ascii="Calibri" w:eastAsia="Calibri" w:hAnsi="Calibri" w:cs="Calibri"/>
                <w:sz w:val="24"/>
                <w:szCs w:val="24"/>
              </w:rPr>
              <w:t>initiative and self direction</w:t>
            </w:r>
          </w:p>
          <w:p w14:paraId="014A91DC" w14:textId="77777777" w:rsidR="001B5A73" w:rsidRDefault="00494F2A">
            <w:pPr>
              <w:numPr>
                <w:ilvl w:val="0"/>
                <w:numId w:val="50"/>
              </w:numPr>
              <w:ind w:hanging="360"/>
              <w:rPr>
                <w:sz w:val="24"/>
                <w:szCs w:val="24"/>
              </w:rPr>
            </w:pPr>
            <w:r>
              <w:rPr>
                <w:rFonts w:ascii="Calibri" w:eastAsia="Calibri" w:hAnsi="Calibri" w:cs="Calibri"/>
                <w:sz w:val="24"/>
                <w:szCs w:val="24"/>
              </w:rPr>
              <w:t>social and cross cultural skills</w:t>
            </w:r>
          </w:p>
          <w:p w14:paraId="24CA5D1F" w14:textId="77777777" w:rsidR="001B5A73" w:rsidRDefault="00494F2A">
            <w:pPr>
              <w:numPr>
                <w:ilvl w:val="0"/>
                <w:numId w:val="50"/>
              </w:numPr>
              <w:ind w:hanging="360"/>
              <w:rPr>
                <w:sz w:val="24"/>
                <w:szCs w:val="24"/>
              </w:rPr>
            </w:pPr>
            <w:r>
              <w:rPr>
                <w:rFonts w:ascii="Calibri" w:eastAsia="Calibri" w:hAnsi="Calibri" w:cs="Calibri"/>
                <w:sz w:val="24"/>
                <w:szCs w:val="24"/>
              </w:rPr>
              <w:t>productivity and accountability</w:t>
            </w:r>
          </w:p>
          <w:p w14:paraId="02632A96" w14:textId="77777777" w:rsidR="001B5A73" w:rsidRDefault="00494F2A">
            <w:pPr>
              <w:numPr>
                <w:ilvl w:val="0"/>
                <w:numId w:val="50"/>
              </w:numPr>
              <w:ind w:hanging="360"/>
              <w:rPr>
                <w:sz w:val="24"/>
                <w:szCs w:val="24"/>
              </w:rPr>
            </w:pPr>
            <w:r>
              <w:rPr>
                <w:rFonts w:ascii="Calibri" w:eastAsia="Calibri" w:hAnsi="Calibri" w:cs="Calibri"/>
                <w:sz w:val="24"/>
                <w:szCs w:val="24"/>
              </w:rPr>
              <w:t xml:space="preserve">leadership and responsibility </w:t>
            </w:r>
          </w:p>
        </w:tc>
        <w:tc>
          <w:tcPr>
            <w:tcW w:w="3420" w:type="dxa"/>
            <w:tcBorders>
              <w:top w:val="single" w:sz="6" w:space="0" w:color="000000"/>
              <w:left w:val="single" w:sz="6" w:space="0" w:color="000000"/>
              <w:bottom w:val="single" w:sz="6" w:space="0" w:color="000000"/>
              <w:right w:val="single" w:sz="6" w:space="0" w:color="000000"/>
            </w:tcBorders>
            <w:shd w:val="clear" w:color="auto" w:fill="FBD4B4"/>
            <w:tcMar>
              <w:top w:w="150" w:type="dxa"/>
              <w:left w:w="150" w:type="dxa"/>
              <w:bottom w:w="150" w:type="dxa"/>
              <w:right w:w="150" w:type="dxa"/>
            </w:tcMar>
          </w:tcPr>
          <w:p w14:paraId="31655D93" w14:textId="77777777" w:rsidR="001B5A73" w:rsidRDefault="00494F2A">
            <w:pPr>
              <w:contextualSpacing w:val="0"/>
              <w:jc w:val="center"/>
            </w:pPr>
            <w:r>
              <w:rPr>
                <w:rFonts w:ascii="Calibri" w:eastAsia="Calibri" w:hAnsi="Calibri" w:cs="Calibri"/>
                <w:b/>
                <w:color w:val="FFFFFF"/>
                <w:sz w:val="24"/>
                <w:szCs w:val="24"/>
                <w:shd w:val="clear" w:color="auto" w:fill="FE5F00"/>
              </w:rPr>
              <w:lastRenderedPageBreak/>
              <w:t xml:space="preserve">Disciplinary Core Ideas </w:t>
            </w:r>
          </w:p>
          <w:bookmarkStart w:id="6" w:name="_tyjcwt" w:colFirst="0" w:colLast="0"/>
          <w:bookmarkEnd w:id="6"/>
          <w:p w14:paraId="18C39E85" w14:textId="77777777" w:rsidR="001B5A73" w:rsidRDefault="00494F2A">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rPr>
              <w:t>PS1.A: Structure and Properties of Matter</w:t>
            </w:r>
            <w:r>
              <w:rPr>
                <w:rFonts w:ascii="Arial" w:eastAsia="Arial" w:hAnsi="Arial" w:cs="Arial"/>
                <w:color w:val="000000"/>
              </w:rPr>
              <w:fldChar w:fldCharType="end"/>
            </w:r>
            <w:hyperlink r:id="rId25"/>
          </w:p>
          <w:p w14:paraId="23A51971" w14:textId="77777777" w:rsidR="001B5A73" w:rsidRDefault="00494F2A">
            <w:pPr>
              <w:numPr>
                <w:ilvl w:val="0"/>
                <w:numId w:val="17"/>
              </w:numPr>
              <w:spacing w:line="270" w:lineRule="auto"/>
              <w:ind w:hanging="360"/>
              <w:rPr>
                <w:sz w:val="24"/>
                <w:szCs w:val="24"/>
              </w:rPr>
            </w:pPr>
            <w:hyperlink r:id="rId26">
              <w:r>
                <w:rPr>
                  <w:sz w:val="24"/>
                  <w:szCs w:val="24"/>
                </w:rPr>
                <w:t>Matter of any type can be subdivided into particles tha</w:t>
              </w:r>
              <w:r>
                <w:rPr>
                  <w:sz w:val="24"/>
                  <w:szCs w:val="24"/>
                </w:rPr>
                <w:t>t are too small to see, but even then the matter still exists and can be detected by other means. A model showing that gases are made from matter particles that are too small to see and are moving freely around in space can explain many observations, inclu</w:t>
              </w:r>
              <w:r>
                <w:rPr>
                  <w:sz w:val="24"/>
                  <w:szCs w:val="24"/>
                </w:rPr>
                <w:t>ding the inflation and shape of a balloon and the effects of air on larger particles or objects. (5-PS1-1)</w:t>
              </w:r>
            </w:hyperlink>
            <w:hyperlink r:id="rId27"/>
          </w:p>
          <w:p w14:paraId="0FCDB9F7" w14:textId="77777777" w:rsidR="001B5A73" w:rsidRDefault="00494F2A">
            <w:pPr>
              <w:numPr>
                <w:ilvl w:val="0"/>
                <w:numId w:val="17"/>
              </w:numPr>
              <w:spacing w:line="270" w:lineRule="auto"/>
              <w:ind w:hanging="360"/>
              <w:rPr>
                <w:sz w:val="24"/>
                <w:szCs w:val="24"/>
              </w:rPr>
            </w:pPr>
            <w:hyperlink r:id="rId28">
              <w:r>
                <w:rPr>
                  <w:sz w:val="24"/>
                  <w:szCs w:val="24"/>
                </w:rPr>
                <w:t xml:space="preserve">The amount (weight) of matter is conserved when it changes form, even in transitions in which it seems to </w:t>
              </w:r>
              <w:r>
                <w:rPr>
                  <w:sz w:val="24"/>
                  <w:szCs w:val="24"/>
                </w:rPr>
                <w:lastRenderedPageBreak/>
                <w:t>vanish. (5-PS1-2)</w:t>
              </w:r>
            </w:hyperlink>
            <w:hyperlink r:id="rId29"/>
          </w:p>
          <w:p w14:paraId="6263F383" w14:textId="77777777" w:rsidR="001B5A73" w:rsidRDefault="00494F2A">
            <w:pPr>
              <w:numPr>
                <w:ilvl w:val="0"/>
                <w:numId w:val="17"/>
              </w:numPr>
              <w:spacing w:line="270" w:lineRule="auto"/>
              <w:ind w:hanging="360"/>
              <w:rPr>
                <w:sz w:val="24"/>
                <w:szCs w:val="24"/>
              </w:rPr>
            </w:pPr>
            <w:hyperlink r:id="rId30">
              <w:r>
                <w:rPr>
                  <w:sz w:val="24"/>
                  <w:szCs w:val="24"/>
                </w:rPr>
                <w:t>Measurements of a variety of properties can be used to identify materials. (Boundary: At this grade level, mass and weight are not distinguished, and no attempt is made to define the unseen particles or explain the atomic-scale mecha</w:t>
              </w:r>
              <w:r>
                <w:rPr>
                  <w:sz w:val="24"/>
                  <w:szCs w:val="24"/>
                </w:rPr>
                <w:t>nism of evaporation and condensation.) (5-PS1-3)</w:t>
              </w:r>
            </w:hyperlink>
            <w:hyperlink r:id="rId31"/>
          </w:p>
          <w:bookmarkStart w:id="7" w:name="_3dy6vkm" w:colFirst="0" w:colLast="0"/>
          <w:bookmarkEnd w:id="7"/>
          <w:p w14:paraId="2F81C251" w14:textId="77777777" w:rsidR="001B5A73" w:rsidRDefault="00494F2A">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rPr>
              <w:t>PS1.B: Chemical Reactions</w:t>
            </w:r>
            <w:r>
              <w:rPr>
                <w:rFonts w:ascii="Arial" w:eastAsia="Arial" w:hAnsi="Arial" w:cs="Arial"/>
                <w:color w:val="000000"/>
              </w:rPr>
              <w:fldChar w:fldCharType="end"/>
            </w:r>
            <w:hyperlink r:id="rId32"/>
          </w:p>
          <w:p w14:paraId="200877CB" w14:textId="77777777" w:rsidR="001B5A73" w:rsidRDefault="00494F2A">
            <w:pPr>
              <w:numPr>
                <w:ilvl w:val="0"/>
                <w:numId w:val="48"/>
              </w:numPr>
              <w:spacing w:line="270" w:lineRule="auto"/>
              <w:ind w:hanging="360"/>
              <w:rPr>
                <w:sz w:val="24"/>
                <w:szCs w:val="24"/>
              </w:rPr>
            </w:pPr>
            <w:hyperlink r:id="rId33">
              <w:r>
                <w:rPr>
                  <w:sz w:val="24"/>
                  <w:szCs w:val="24"/>
                </w:rPr>
                <w:t>When two or more different substances are mixed, a new substance with different properties may be formed. (5-PS1-4)</w:t>
              </w:r>
            </w:hyperlink>
            <w:hyperlink r:id="rId34"/>
          </w:p>
          <w:p w14:paraId="7FE85C77" w14:textId="77777777" w:rsidR="001B5A73" w:rsidRDefault="00494F2A">
            <w:pPr>
              <w:numPr>
                <w:ilvl w:val="0"/>
                <w:numId w:val="48"/>
              </w:numPr>
              <w:spacing w:line="270" w:lineRule="auto"/>
              <w:ind w:hanging="360"/>
              <w:rPr>
                <w:sz w:val="24"/>
                <w:szCs w:val="24"/>
              </w:rPr>
            </w:pPr>
            <w:hyperlink r:id="rId35">
              <w:r>
                <w:rPr>
                  <w:sz w:val="24"/>
                  <w:szCs w:val="24"/>
                </w:rPr>
                <w:t>No matter what reaction or change in properties occurs, the total weight of the substances does not change. (Boundary: Mass and weight are not distinguished at this grade level.) (5-</w:t>
              </w:r>
              <w:r>
                <w:rPr>
                  <w:sz w:val="24"/>
                  <w:szCs w:val="24"/>
                </w:rPr>
                <w:t>PS1-2)</w:t>
              </w:r>
            </w:hyperlink>
            <w:hyperlink r:id="rId36"/>
          </w:p>
          <w:p w14:paraId="10304A81" w14:textId="77777777" w:rsidR="001B5A73" w:rsidRDefault="00494F2A">
            <w:pPr>
              <w:spacing w:after="120"/>
              <w:contextualSpacing w:val="0"/>
            </w:pPr>
            <w:hyperlink r:id="rId37"/>
          </w:p>
        </w:tc>
        <w:tc>
          <w:tcPr>
            <w:tcW w:w="3307" w:type="dxa"/>
            <w:tcBorders>
              <w:top w:val="single" w:sz="6" w:space="0" w:color="000000"/>
              <w:left w:val="single" w:sz="6" w:space="0" w:color="000000"/>
              <w:bottom w:val="single" w:sz="6" w:space="0" w:color="000000"/>
              <w:right w:val="single" w:sz="6" w:space="0" w:color="000000"/>
            </w:tcBorders>
            <w:shd w:val="clear" w:color="auto" w:fill="D6E3BC"/>
            <w:tcMar>
              <w:top w:w="150" w:type="dxa"/>
              <w:left w:w="150" w:type="dxa"/>
              <w:bottom w:w="150" w:type="dxa"/>
              <w:right w:w="150" w:type="dxa"/>
            </w:tcMar>
          </w:tcPr>
          <w:p w14:paraId="27A6E159" w14:textId="77777777" w:rsidR="001B5A73" w:rsidRDefault="00494F2A">
            <w:pPr>
              <w:contextualSpacing w:val="0"/>
              <w:jc w:val="center"/>
            </w:pPr>
            <w:r>
              <w:rPr>
                <w:rFonts w:ascii="Calibri" w:eastAsia="Calibri" w:hAnsi="Calibri" w:cs="Calibri"/>
                <w:b/>
                <w:color w:val="FFFFFF"/>
                <w:sz w:val="24"/>
                <w:szCs w:val="24"/>
                <w:shd w:val="clear" w:color="auto" w:fill="00B050"/>
              </w:rPr>
              <w:lastRenderedPageBreak/>
              <w:t xml:space="preserve">Crosscutting Concepts </w:t>
            </w:r>
          </w:p>
          <w:bookmarkStart w:id="8" w:name="_1t3h5sf" w:colFirst="0" w:colLast="0"/>
          <w:bookmarkEnd w:id="8"/>
          <w:p w14:paraId="481FECCC" w14:textId="77777777" w:rsidR="001B5A73" w:rsidRDefault="00494F2A">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rPr>
              <w:t>Cause and Effect</w:t>
            </w:r>
            <w:r>
              <w:rPr>
                <w:rFonts w:ascii="Arial" w:eastAsia="Arial" w:hAnsi="Arial" w:cs="Arial"/>
                <w:color w:val="000000"/>
              </w:rPr>
              <w:fldChar w:fldCharType="end"/>
            </w:r>
            <w:hyperlink r:id="rId38"/>
          </w:p>
          <w:p w14:paraId="0BCC234E" w14:textId="77777777" w:rsidR="001B5A73" w:rsidRDefault="00494F2A">
            <w:pPr>
              <w:numPr>
                <w:ilvl w:val="0"/>
                <w:numId w:val="59"/>
              </w:numPr>
              <w:spacing w:line="270" w:lineRule="auto"/>
              <w:ind w:hanging="360"/>
              <w:rPr>
                <w:sz w:val="24"/>
                <w:szCs w:val="24"/>
              </w:rPr>
            </w:pPr>
            <w:hyperlink r:id="rId39">
              <w:r>
                <w:rPr>
                  <w:sz w:val="24"/>
                  <w:szCs w:val="24"/>
                </w:rPr>
                <w:t>Cause and effect relationships are routinely identified and used to explain change. (5-PS1-4)</w:t>
              </w:r>
            </w:hyperlink>
            <w:hyperlink r:id="rId40"/>
          </w:p>
          <w:bookmarkStart w:id="9" w:name="_4d34og8" w:colFirst="0" w:colLast="0"/>
          <w:bookmarkEnd w:id="9"/>
          <w:p w14:paraId="31732EF8" w14:textId="77777777" w:rsidR="001B5A73" w:rsidRDefault="00494F2A">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rPr>
              <w:t>Scale, Proportion, and Quantity</w:t>
            </w:r>
            <w:r>
              <w:rPr>
                <w:rFonts w:ascii="Arial" w:eastAsia="Arial" w:hAnsi="Arial" w:cs="Arial"/>
                <w:color w:val="000000"/>
              </w:rPr>
              <w:fldChar w:fldCharType="end"/>
            </w:r>
            <w:hyperlink r:id="rId41"/>
          </w:p>
          <w:p w14:paraId="2ADDAC73" w14:textId="77777777" w:rsidR="001B5A73" w:rsidRDefault="00494F2A">
            <w:pPr>
              <w:numPr>
                <w:ilvl w:val="0"/>
                <w:numId w:val="26"/>
              </w:numPr>
              <w:spacing w:line="270" w:lineRule="auto"/>
              <w:ind w:hanging="360"/>
              <w:rPr>
                <w:sz w:val="24"/>
                <w:szCs w:val="24"/>
              </w:rPr>
            </w:pPr>
            <w:hyperlink r:id="rId42">
              <w:r>
                <w:rPr>
                  <w:sz w:val="24"/>
                  <w:szCs w:val="24"/>
                </w:rPr>
                <w:t>Natural objects exist from the very small to the immensely large. (5-PS1-1)</w:t>
              </w:r>
            </w:hyperlink>
            <w:hyperlink r:id="rId43"/>
          </w:p>
          <w:p w14:paraId="152D6EC7" w14:textId="77777777" w:rsidR="001B5A73" w:rsidRDefault="00494F2A">
            <w:pPr>
              <w:numPr>
                <w:ilvl w:val="0"/>
                <w:numId w:val="26"/>
              </w:numPr>
              <w:spacing w:line="270" w:lineRule="auto"/>
              <w:ind w:hanging="360"/>
              <w:rPr>
                <w:sz w:val="24"/>
                <w:szCs w:val="24"/>
              </w:rPr>
            </w:pPr>
            <w:hyperlink r:id="rId44">
              <w:r>
                <w:rPr>
                  <w:sz w:val="24"/>
                  <w:szCs w:val="24"/>
                </w:rPr>
                <w:t>Standard units are used to measure and describe physical quantities such as weight, time, temperature, and volume. (5-PS1-2</w:t>
              </w:r>
              <w:r>
                <w:rPr>
                  <w:sz w:val="24"/>
                  <w:szCs w:val="24"/>
                </w:rPr>
                <w:t>),(5-PS1-3)</w:t>
              </w:r>
            </w:hyperlink>
            <w:hyperlink r:id="rId45"/>
          </w:p>
          <w:p w14:paraId="0AFF8836" w14:textId="77777777" w:rsidR="001B5A73" w:rsidRDefault="00494F2A">
            <w:pPr>
              <w:spacing w:line="270" w:lineRule="auto"/>
              <w:contextualSpacing w:val="0"/>
            </w:pPr>
            <w:r>
              <w:rPr>
                <w:sz w:val="24"/>
                <w:szCs w:val="24"/>
                <w:shd w:val="clear" w:color="auto" w:fill="D6E3BC"/>
              </w:rPr>
              <w:t xml:space="preserve">- - - - - - - - - - - - - - - - - - - - </w:t>
            </w:r>
          </w:p>
          <w:p w14:paraId="081930C6" w14:textId="77777777" w:rsidR="001B5A73" w:rsidRDefault="001B5A73">
            <w:pPr>
              <w:pStyle w:val="Heading3"/>
              <w:keepNext w:val="0"/>
              <w:keepLines w:val="0"/>
              <w:spacing w:before="0" w:line="291" w:lineRule="auto"/>
              <w:contextualSpacing w:val="0"/>
              <w:outlineLvl w:val="2"/>
            </w:pPr>
            <w:bookmarkStart w:id="10" w:name="_jemq45ayobib" w:colFirst="0" w:colLast="0"/>
            <w:bookmarkEnd w:id="10"/>
          </w:p>
          <w:p w14:paraId="4970D566" w14:textId="77777777" w:rsidR="001B5A73" w:rsidRDefault="00494F2A">
            <w:pPr>
              <w:pStyle w:val="Heading3"/>
              <w:keepNext w:val="0"/>
              <w:keepLines w:val="0"/>
              <w:spacing w:before="0" w:line="291" w:lineRule="auto"/>
              <w:contextualSpacing w:val="0"/>
              <w:outlineLvl w:val="2"/>
            </w:pPr>
            <w:bookmarkStart w:id="11" w:name="_2s8eyo1" w:colFirst="0" w:colLast="0"/>
            <w:bookmarkEnd w:id="11"/>
            <w:r>
              <w:rPr>
                <w:rFonts w:ascii="Arial" w:eastAsia="Arial" w:hAnsi="Arial" w:cs="Arial"/>
                <w:i/>
                <w:color w:val="000000"/>
              </w:rPr>
              <w:t>Connections to Nature of Science</w:t>
            </w:r>
          </w:p>
          <w:p w14:paraId="08B7901C" w14:textId="77777777" w:rsidR="001B5A73" w:rsidRDefault="00494F2A">
            <w:pPr>
              <w:spacing w:line="270" w:lineRule="auto"/>
              <w:contextualSpacing w:val="0"/>
            </w:pPr>
            <w:r>
              <w:rPr>
                <w:sz w:val="24"/>
                <w:szCs w:val="24"/>
              </w:rPr>
              <w:t xml:space="preserve"> </w:t>
            </w:r>
          </w:p>
          <w:p w14:paraId="052044C9" w14:textId="77777777" w:rsidR="001B5A73" w:rsidRDefault="00494F2A">
            <w:pPr>
              <w:pStyle w:val="Heading3"/>
              <w:keepNext w:val="0"/>
              <w:keepLines w:val="0"/>
              <w:spacing w:before="0" w:line="291" w:lineRule="auto"/>
              <w:contextualSpacing w:val="0"/>
              <w:outlineLvl w:val="2"/>
            </w:pPr>
            <w:bookmarkStart w:id="12" w:name="_17dp8vu" w:colFirst="0" w:colLast="0"/>
            <w:bookmarkEnd w:id="12"/>
            <w:r>
              <w:rPr>
                <w:rFonts w:ascii="Arial" w:eastAsia="Arial" w:hAnsi="Arial" w:cs="Arial"/>
                <w:color w:val="000000"/>
              </w:rPr>
              <w:t xml:space="preserve">Scientific Knowledge Assumes an Order and Consistency in Natural </w:t>
            </w:r>
            <w:r>
              <w:rPr>
                <w:rFonts w:ascii="Arial" w:eastAsia="Arial" w:hAnsi="Arial" w:cs="Arial"/>
                <w:color w:val="000000"/>
              </w:rPr>
              <w:lastRenderedPageBreak/>
              <w:t>Systems</w:t>
            </w:r>
          </w:p>
          <w:p w14:paraId="41FB98DA" w14:textId="77777777" w:rsidR="001B5A73" w:rsidRDefault="00494F2A">
            <w:pPr>
              <w:numPr>
                <w:ilvl w:val="0"/>
                <w:numId w:val="10"/>
              </w:numPr>
              <w:spacing w:line="270" w:lineRule="auto"/>
              <w:ind w:hanging="360"/>
              <w:rPr>
                <w:sz w:val="24"/>
                <w:szCs w:val="24"/>
              </w:rPr>
            </w:pPr>
            <w:r>
              <w:rPr>
                <w:sz w:val="24"/>
                <w:szCs w:val="24"/>
              </w:rPr>
              <w:t>Science assumes consistent patterns in natural systems. (5-PS1-2)</w:t>
            </w:r>
          </w:p>
          <w:p w14:paraId="6C23C81F" w14:textId="77777777" w:rsidR="001B5A73" w:rsidRDefault="001B5A73">
            <w:pPr>
              <w:spacing w:line="270" w:lineRule="auto"/>
              <w:contextualSpacing w:val="0"/>
            </w:pPr>
          </w:p>
          <w:p w14:paraId="33C140CD" w14:textId="77777777" w:rsidR="001B5A73" w:rsidRDefault="001B5A73">
            <w:pPr>
              <w:contextualSpacing w:val="0"/>
            </w:pPr>
          </w:p>
        </w:tc>
      </w:tr>
    </w:tbl>
    <w:p w14:paraId="011E1288" w14:textId="77777777" w:rsidR="001B5A73" w:rsidRDefault="001B5A73">
      <w:pPr>
        <w:spacing w:line="240" w:lineRule="auto"/>
      </w:pPr>
    </w:p>
    <w:p w14:paraId="79B9986F" w14:textId="77777777" w:rsidR="001B5A73" w:rsidRDefault="001B5A73">
      <w:pPr>
        <w:spacing w:line="240" w:lineRule="auto"/>
      </w:pPr>
    </w:p>
    <w:p w14:paraId="6019E0E5" w14:textId="77777777" w:rsidR="001B5A73" w:rsidRDefault="001B5A73">
      <w:pPr>
        <w:spacing w:line="240" w:lineRule="auto"/>
      </w:pPr>
    </w:p>
    <w:p w14:paraId="5BD59F42" w14:textId="77777777" w:rsidR="001B5A73" w:rsidRDefault="001B5A73">
      <w:pPr>
        <w:spacing w:line="240" w:lineRule="auto"/>
      </w:pPr>
    </w:p>
    <w:p w14:paraId="2D4BA0A9" w14:textId="77777777" w:rsidR="001B5A73" w:rsidRDefault="001B5A73">
      <w:pPr>
        <w:spacing w:line="240" w:lineRule="auto"/>
      </w:pPr>
    </w:p>
    <w:p w14:paraId="495F4CA2" w14:textId="77777777" w:rsidR="001B5A73" w:rsidRDefault="001B5A73">
      <w:pPr>
        <w:spacing w:line="240" w:lineRule="auto"/>
      </w:pPr>
    </w:p>
    <w:p w14:paraId="680BC980" w14:textId="77777777" w:rsidR="001B5A73" w:rsidRDefault="001B5A73">
      <w:pPr>
        <w:spacing w:line="240" w:lineRule="auto"/>
      </w:pPr>
    </w:p>
    <w:p w14:paraId="273E2DDC" w14:textId="77777777" w:rsidR="001B5A73" w:rsidRDefault="001B5A73">
      <w:pPr>
        <w:spacing w:line="240" w:lineRule="auto"/>
      </w:pPr>
    </w:p>
    <w:tbl>
      <w:tblPr>
        <w:tblStyle w:val="a3"/>
        <w:tblW w:w="9855"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020"/>
        <w:gridCol w:w="5835"/>
      </w:tblGrid>
      <w:tr w:rsidR="001B5A73" w14:paraId="0FAEC5BC" w14:textId="77777777">
        <w:trPr>
          <w:trHeight w:val="480"/>
          <w:jc w:val="center"/>
        </w:trPr>
        <w:tc>
          <w:tcPr>
            <w:tcW w:w="9855"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7721C27" w14:textId="77777777" w:rsidR="001B5A73" w:rsidRDefault="00494F2A">
            <w:pPr>
              <w:pStyle w:val="Heading3"/>
              <w:keepNext w:val="0"/>
              <w:keepLines w:val="0"/>
              <w:spacing w:before="0" w:line="291" w:lineRule="auto"/>
              <w:contextualSpacing w:val="0"/>
              <w:jc w:val="center"/>
              <w:outlineLvl w:val="2"/>
            </w:pPr>
            <w:r>
              <w:rPr>
                <w:rFonts w:ascii="Calibri" w:eastAsia="Calibri" w:hAnsi="Calibri" w:cs="Calibri"/>
                <w:color w:val="FFFFFF"/>
                <w:highlight w:val="darkBlue"/>
              </w:rPr>
              <w:t>Engineering Design Next Generation Standards</w:t>
            </w:r>
          </w:p>
        </w:tc>
      </w:tr>
      <w:tr w:rsidR="001B5A73" w14:paraId="29199FF2" w14:textId="77777777">
        <w:trPr>
          <w:trHeight w:val="400"/>
          <w:jc w:val="center"/>
        </w:trPr>
        <w:tc>
          <w:tcPr>
            <w:tcW w:w="40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EE46E4D" w14:textId="77777777" w:rsidR="001B5A73" w:rsidRDefault="00494F2A">
            <w:pPr>
              <w:pStyle w:val="Heading3"/>
              <w:keepNext w:val="0"/>
              <w:keepLines w:val="0"/>
              <w:spacing w:before="0" w:line="291" w:lineRule="auto"/>
              <w:contextualSpacing w:val="0"/>
              <w:jc w:val="center"/>
              <w:outlineLvl w:val="2"/>
            </w:pPr>
            <w:r>
              <w:rPr>
                <w:rFonts w:ascii="Calibri" w:eastAsia="Calibri" w:hAnsi="Calibri" w:cs="Calibri"/>
                <w:color w:val="0000FF"/>
              </w:rPr>
              <w:t>NGSS</w:t>
            </w:r>
          </w:p>
        </w:tc>
        <w:tc>
          <w:tcPr>
            <w:tcW w:w="5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C6851DE" w14:textId="77777777" w:rsidR="001B5A73" w:rsidRDefault="00494F2A">
            <w:pPr>
              <w:spacing w:line="240" w:lineRule="auto"/>
              <w:contextualSpacing w:val="0"/>
              <w:jc w:val="center"/>
            </w:pPr>
            <w:r>
              <w:rPr>
                <w:rFonts w:ascii="Calibri" w:eastAsia="Calibri" w:hAnsi="Calibri" w:cs="Calibri"/>
                <w:b/>
                <w:color w:val="0000FF"/>
                <w:sz w:val="24"/>
                <w:szCs w:val="24"/>
              </w:rPr>
              <w:t>Description</w:t>
            </w:r>
          </w:p>
        </w:tc>
      </w:tr>
      <w:tr w:rsidR="001B5A73" w14:paraId="710F2465" w14:textId="77777777">
        <w:trPr>
          <w:trHeight w:val="500"/>
          <w:jc w:val="center"/>
        </w:trPr>
        <w:tc>
          <w:tcPr>
            <w:tcW w:w="40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719C8C6" w14:textId="77777777" w:rsidR="001B5A73" w:rsidRDefault="00494F2A">
            <w:pPr>
              <w:pStyle w:val="Heading3"/>
              <w:keepNext w:val="0"/>
              <w:keepLines w:val="0"/>
              <w:spacing w:before="0" w:line="291" w:lineRule="auto"/>
              <w:contextualSpacing w:val="0"/>
              <w:jc w:val="center"/>
              <w:outlineLvl w:val="2"/>
            </w:pPr>
            <w:r>
              <w:rPr>
                <w:rFonts w:ascii="Arial" w:eastAsia="Arial" w:hAnsi="Arial" w:cs="Arial"/>
                <w:color w:val="000000"/>
              </w:rPr>
              <w:t>3-5-ETS1-1</w:t>
            </w:r>
          </w:p>
        </w:tc>
        <w:tc>
          <w:tcPr>
            <w:tcW w:w="5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338472C" w14:textId="77777777" w:rsidR="001B5A73" w:rsidRDefault="00494F2A">
            <w:pPr>
              <w:spacing w:line="240" w:lineRule="auto"/>
              <w:contextualSpacing w:val="0"/>
              <w:jc w:val="center"/>
            </w:pPr>
            <w:r>
              <w:rPr>
                <w:b/>
                <w:sz w:val="24"/>
                <w:szCs w:val="24"/>
              </w:rPr>
              <w:t>Define a simple design problem reflecting a need or a want that includes specified criteria for success and constraints on materials, time, or cost.</w:t>
            </w:r>
          </w:p>
        </w:tc>
      </w:tr>
      <w:tr w:rsidR="001B5A73" w14:paraId="45B921B2" w14:textId="77777777">
        <w:trPr>
          <w:trHeight w:val="500"/>
          <w:jc w:val="center"/>
        </w:trPr>
        <w:tc>
          <w:tcPr>
            <w:tcW w:w="40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CF4267B" w14:textId="77777777" w:rsidR="001B5A73" w:rsidRDefault="00494F2A">
            <w:pPr>
              <w:pStyle w:val="Heading3"/>
              <w:keepNext w:val="0"/>
              <w:keepLines w:val="0"/>
              <w:spacing w:before="0" w:line="291" w:lineRule="auto"/>
              <w:contextualSpacing w:val="0"/>
              <w:jc w:val="center"/>
              <w:outlineLvl w:val="2"/>
            </w:pPr>
            <w:r>
              <w:rPr>
                <w:rFonts w:ascii="Arial" w:eastAsia="Arial" w:hAnsi="Arial" w:cs="Arial"/>
                <w:color w:val="000000"/>
              </w:rPr>
              <w:lastRenderedPageBreak/>
              <w:t>3-5-ETS1-2</w:t>
            </w:r>
          </w:p>
        </w:tc>
        <w:tc>
          <w:tcPr>
            <w:tcW w:w="5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D753D2F" w14:textId="77777777" w:rsidR="001B5A73" w:rsidRDefault="00494F2A">
            <w:pPr>
              <w:spacing w:line="240" w:lineRule="auto"/>
              <w:contextualSpacing w:val="0"/>
              <w:jc w:val="center"/>
            </w:pPr>
            <w:r>
              <w:rPr>
                <w:b/>
                <w:sz w:val="24"/>
                <w:szCs w:val="24"/>
              </w:rPr>
              <w:t>Generate and compare multiple possible solutions to a problem based on how well each is likely to meet the criteria and constraints of the problem.</w:t>
            </w:r>
          </w:p>
        </w:tc>
      </w:tr>
      <w:tr w:rsidR="001B5A73" w14:paraId="0A807098" w14:textId="77777777">
        <w:trPr>
          <w:trHeight w:val="980"/>
          <w:jc w:val="center"/>
        </w:trPr>
        <w:tc>
          <w:tcPr>
            <w:tcW w:w="40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A4E799C" w14:textId="77777777" w:rsidR="001B5A73" w:rsidRDefault="00494F2A">
            <w:pPr>
              <w:pStyle w:val="Heading3"/>
              <w:keepNext w:val="0"/>
              <w:keepLines w:val="0"/>
              <w:spacing w:before="0" w:line="291" w:lineRule="auto"/>
              <w:contextualSpacing w:val="0"/>
              <w:jc w:val="center"/>
              <w:outlineLvl w:val="2"/>
            </w:pPr>
            <w:r>
              <w:rPr>
                <w:rFonts w:ascii="Arial" w:eastAsia="Arial" w:hAnsi="Arial" w:cs="Arial"/>
                <w:color w:val="000000"/>
              </w:rPr>
              <w:t>3-5-ETS1-3</w:t>
            </w:r>
          </w:p>
        </w:tc>
        <w:tc>
          <w:tcPr>
            <w:tcW w:w="5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F9C4E9B" w14:textId="77777777" w:rsidR="001B5A73" w:rsidRDefault="00494F2A">
            <w:pPr>
              <w:spacing w:line="240" w:lineRule="auto"/>
              <w:contextualSpacing w:val="0"/>
              <w:jc w:val="center"/>
            </w:pPr>
            <w:r>
              <w:rPr>
                <w:b/>
                <w:sz w:val="24"/>
                <w:szCs w:val="24"/>
              </w:rPr>
              <w:t>Plan and carry out fair tests in which variables are controlled and failure points are considere</w:t>
            </w:r>
            <w:r>
              <w:rPr>
                <w:b/>
                <w:sz w:val="24"/>
                <w:szCs w:val="24"/>
              </w:rPr>
              <w:t>d to identify aspects of a model or prototype that can be improved.</w:t>
            </w:r>
          </w:p>
        </w:tc>
      </w:tr>
    </w:tbl>
    <w:p w14:paraId="7C6C3A5A" w14:textId="77777777" w:rsidR="001B5A73" w:rsidRDefault="001B5A73">
      <w:pPr>
        <w:spacing w:line="240" w:lineRule="auto"/>
      </w:pPr>
    </w:p>
    <w:p w14:paraId="5F07854E" w14:textId="77777777" w:rsidR="001B5A73" w:rsidRDefault="001B5A73">
      <w:pPr>
        <w:spacing w:line="240" w:lineRule="auto"/>
      </w:pPr>
    </w:p>
    <w:p w14:paraId="3E91EFDB" w14:textId="77777777" w:rsidR="001B5A73" w:rsidRDefault="001B5A73">
      <w:pPr>
        <w:spacing w:line="240" w:lineRule="auto"/>
      </w:pPr>
    </w:p>
    <w:p w14:paraId="7FAB7B52" w14:textId="77777777" w:rsidR="001B5A73" w:rsidRDefault="001B5A73">
      <w:pPr>
        <w:spacing w:line="240" w:lineRule="auto"/>
      </w:pPr>
    </w:p>
    <w:p w14:paraId="70A70607" w14:textId="77777777" w:rsidR="001B5A73" w:rsidRDefault="001B5A73">
      <w:pPr>
        <w:spacing w:line="240" w:lineRule="auto"/>
      </w:pPr>
    </w:p>
    <w:p w14:paraId="529F2384" w14:textId="77777777" w:rsidR="001B5A73" w:rsidRDefault="001B5A73">
      <w:pPr>
        <w:spacing w:line="240" w:lineRule="auto"/>
      </w:pPr>
    </w:p>
    <w:p w14:paraId="3E226B3A" w14:textId="77777777" w:rsidR="001B5A73" w:rsidRDefault="001B5A73">
      <w:pPr>
        <w:spacing w:line="240" w:lineRule="auto"/>
      </w:pPr>
    </w:p>
    <w:p w14:paraId="4978559B" w14:textId="77777777" w:rsidR="001B5A73" w:rsidRDefault="001B5A73">
      <w:pPr>
        <w:spacing w:line="240" w:lineRule="auto"/>
      </w:pPr>
    </w:p>
    <w:p w14:paraId="2878E45E" w14:textId="77777777" w:rsidR="001B5A73" w:rsidRDefault="001B5A73">
      <w:pPr>
        <w:spacing w:line="240" w:lineRule="auto"/>
      </w:pPr>
    </w:p>
    <w:p w14:paraId="40DDA172" w14:textId="77777777" w:rsidR="001B5A73" w:rsidRDefault="001B5A73">
      <w:pPr>
        <w:spacing w:line="240" w:lineRule="auto"/>
      </w:pPr>
    </w:p>
    <w:p w14:paraId="11876E34" w14:textId="77777777" w:rsidR="001B5A73" w:rsidRDefault="001B5A73">
      <w:pPr>
        <w:spacing w:line="240" w:lineRule="auto"/>
      </w:pPr>
    </w:p>
    <w:p w14:paraId="139B87ED" w14:textId="77777777" w:rsidR="001B5A73" w:rsidRDefault="001B5A73">
      <w:pPr>
        <w:spacing w:line="240" w:lineRule="auto"/>
      </w:pPr>
    </w:p>
    <w:p w14:paraId="50BA4A11" w14:textId="77777777" w:rsidR="001B5A73" w:rsidRDefault="001B5A73">
      <w:pPr>
        <w:spacing w:line="240" w:lineRule="auto"/>
      </w:pPr>
    </w:p>
    <w:p w14:paraId="15B84625" w14:textId="77777777" w:rsidR="001B5A73" w:rsidRDefault="001B5A73">
      <w:pPr>
        <w:spacing w:line="240" w:lineRule="auto"/>
      </w:pPr>
    </w:p>
    <w:p w14:paraId="5967B65B" w14:textId="77777777" w:rsidR="001B5A73" w:rsidRDefault="001B5A73">
      <w:pPr>
        <w:spacing w:line="240" w:lineRule="auto"/>
      </w:pPr>
    </w:p>
    <w:p w14:paraId="7ACBB4BF" w14:textId="77777777" w:rsidR="001B5A73" w:rsidRDefault="001B5A73">
      <w:pPr>
        <w:spacing w:line="240" w:lineRule="auto"/>
      </w:pPr>
    </w:p>
    <w:p w14:paraId="73E1EE9B" w14:textId="77777777" w:rsidR="001B5A73" w:rsidRDefault="001B5A73">
      <w:pPr>
        <w:spacing w:line="240" w:lineRule="auto"/>
      </w:pPr>
    </w:p>
    <w:p w14:paraId="3D8BADD0" w14:textId="77777777" w:rsidR="001B5A73" w:rsidRDefault="001B5A73">
      <w:pPr>
        <w:spacing w:line="240" w:lineRule="auto"/>
      </w:pPr>
    </w:p>
    <w:p w14:paraId="3297E7FE" w14:textId="77777777" w:rsidR="001B5A73" w:rsidRDefault="001B5A73">
      <w:pPr>
        <w:spacing w:line="240" w:lineRule="auto"/>
      </w:pPr>
    </w:p>
    <w:p w14:paraId="08ABD68A" w14:textId="77777777" w:rsidR="001B5A73" w:rsidRDefault="001B5A73">
      <w:pPr>
        <w:spacing w:line="240" w:lineRule="auto"/>
      </w:pPr>
    </w:p>
    <w:p w14:paraId="435228C0" w14:textId="77777777" w:rsidR="001B5A73" w:rsidRDefault="001B5A73">
      <w:pPr>
        <w:spacing w:line="240" w:lineRule="auto"/>
      </w:pPr>
    </w:p>
    <w:p w14:paraId="41F22591" w14:textId="77777777" w:rsidR="001B5A73" w:rsidRDefault="001B5A73">
      <w:pPr>
        <w:spacing w:line="240" w:lineRule="auto"/>
      </w:pPr>
    </w:p>
    <w:p w14:paraId="01980106" w14:textId="77777777" w:rsidR="001B5A73" w:rsidRDefault="001B5A73">
      <w:pPr>
        <w:spacing w:line="240" w:lineRule="auto"/>
      </w:pPr>
    </w:p>
    <w:p w14:paraId="3F6BF263" w14:textId="77777777" w:rsidR="001B5A73" w:rsidRDefault="001B5A73">
      <w:pPr>
        <w:spacing w:line="240" w:lineRule="auto"/>
      </w:pPr>
    </w:p>
    <w:tbl>
      <w:tblPr>
        <w:tblStyle w:val="a5"/>
        <w:tblW w:w="9705"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705"/>
      </w:tblGrid>
      <w:tr w:rsidR="001B5A73" w14:paraId="185DB67B" w14:textId="77777777">
        <w:trPr>
          <w:jc w:val="center"/>
        </w:trPr>
        <w:tc>
          <w:tcPr>
            <w:tcW w:w="9705"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14:paraId="2B3E8414" w14:textId="77777777" w:rsidR="001B5A73" w:rsidRDefault="00494F2A">
            <w:pPr>
              <w:spacing w:after="120"/>
              <w:contextualSpacing w:val="0"/>
            </w:pPr>
            <w:r>
              <w:rPr>
                <w:rFonts w:ascii="Calibri" w:eastAsia="Calibri" w:hAnsi="Calibri" w:cs="Calibri"/>
                <w:b/>
                <w:i/>
                <w:sz w:val="24"/>
                <w:szCs w:val="24"/>
              </w:rPr>
              <w:t xml:space="preserve">Connections to other DCIs in </w:t>
            </w:r>
            <w:r>
              <w:rPr>
                <w:rFonts w:ascii="Calibri" w:eastAsia="Calibri" w:hAnsi="Calibri" w:cs="Calibri"/>
                <w:b/>
                <w:i/>
                <w:sz w:val="24"/>
                <w:szCs w:val="24"/>
              </w:rPr>
              <w:t>F</w:t>
            </w:r>
            <w:r>
              <w:rPr>
                <w:rFonts w:ascii="Calibri" w:eastAsia="Calibri" w:hAnsi="Calibri" w:cs="Calibri"/>
                <w:b/>
                <w:i/>
                <w:sz w:val="24"/>
                <w:szCs w:val="24"/>
              </w:rPr>
              <w:t xml:space="preserve">ifth </w:t>
            </w:r>
            <w:r>
              <w:rPr>
                <w:rFonts w:ascii="Calibri" w:eastAsia="Calibri" w:hAnsi="Calibri" w:cs="Calibri"/>
                <w:b/>
                <w:i/>
                <w:sz w:val="24"/>
                <w:szCs w:val="24"/>
              </w:rPr>
              <w:t>G</w:t>
            </w:r>
            <w:r>
              <w:rPr>
                <w:rFonts w:ascii="Calibri" w:eastAsia="Calibri" w:hAnsi="Calibri" w:cs="Calibri"/>
                <w:b/>
                <w:i/>
                <w:sz w:val="24"/>
                <w:szCs w:val="24"/>
              </w:rPr>
              <w:t xml:space="preserve">rade: </w:t>
            </w:r>
            <w:r>
              <w:rPr>
                <w:rFonts w:ascii="Calibri" w:eastAsia="Calibri" w:hAnsi="Calibri" w:cs="Calibri"/>
                <w:b/>
                <w:sz w:val="24"/>
                <w:szCs w:val="24"/>
              </w:rPr>
              <w:t>N/A</w:t>
            </w:r>
          </w:p>
        </w:tc>
      </w:tr>
      <w:tr w:rsidR="001B5A73" w14:paraId="0579B7E5" w14:textId="77777777">
        <w:trPr>
          <w:jc w:val="center"/>
        </w:trPr>
        <w:tc>
          <w:tcPr>
            <w:tcW w:w="9705"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14:paraId="5E2E3D89" w14:textId="77777777" w:rsidR="001B5A73" w:rsidRDefault="00494F2A">
            <w:pPr>
              <w:spacing w:line="291" w:lineRule="auto"/>
              <w:contextualSpacing w:val="0"/>
            </w:pPr>
            <w:r>
              <w:rPr>
                <w:rFonts w:ascii="Calibri" w:eastAsia="Calibri" w:hAnsi="Calibri" w:cs="Calibri"/>
                <w:b/>
                <w:i/>
                <w:color w:val="333333"/>
                <w:sz w:val="24"/>
                <w:szCs w:val="24"/>
                <w:shd w:val="clear" w:color="auto" w:fill="F2F2F3"/>
              </w:rPr>
              <w:t>Articulation of DCIs across grade-levels:</w:t>
            </w:r>
          </w:p>
          <w:p w14:paraId="2EFB9B18" w14:textId="77777777" w:rsidR="001B5A73" w:rsidRDefault="00494F2A">
            <w:pPr>
              <w:spacing w:after="120"/>
              <w:contextualSpacing w:val="0"/>
            </w:pPr>
            <w:hyperlink r:id="rId46">
              <w:r>
                <w:rPr>
                  <w:b/>
                  <w:sz w:val="24"/>
                  <w:szCs w:val="24"/>
                  <w:shd w:val="clear" w:color="auto" w:fill="F2F2F3"/>
                </w:rPr>
                <w:t>2.PS1.A</w:t>
              </w:r>
            </w:hyperlink>
            <w:r>
              <w:rPr>
                <w:sz w:val="24"/>
                <w:szCs w:val="24"/>
                <w:shd w:val="clear" w:color="auto" w:fill="F2F2F3"/>
              </w:rPr>
              <w:t xml:space="preserve"> (5-PS1-1),(5-PS1-2),(5-PS1-3); </w:t>
            </w:r>
            <w:hyperlink r:id="rId47">
              <w:r>
                <w:rPr>
                  <w:b/>
                  <w:sz w:val="24"/>
                  <w:szCs w:val="24"/>
                  <w:shd w:val="clear" w:color="auto" w:fill="F2F2F3"/>
                </w:rPr>
                <w:t>2.PS1.B</w:t>
              </w:r>
            </w:hyperlink>
            <w:r>
              <w:rPr>
                <w:sz w:val="24"/>
                <w:szCs w:val="24"/>
                <w:shd w:val="clear" w:color="auto" w:fill="F2F2F3"/>
              </w:rPr>
              <w:t xml:space="preserve"> 5-PS1-2),(5-PS1-4); </w:t>
            </w:r>
            <w:hyperlink r:id="rId48">
              <w:r>
                <w:rPr>
                  <w:b/>
                  <w:sz w:val="24"/>
                  <w:szCs w:val="24"/>
                  <w:shd w:val="clear" w:color="auto" w:fill="F2F2F3"/>
                </w:rPr>
                <w:t>MS.PS1.A</w:t>
              </w:r>
            </w:hyperlink>
            <w:r>
              <w:rPr>
                <w:sz w:val="24"/>
                <w:szCs w:val="24"/>
                <w:shd w:val="clear" w:color="auto" w:fill="F2F2F3"/>
              </w:rPr>
              <w:t xml:space="preserve"> (5-PS1-1),(5-PS1-2),(5-PS1-3),(5-PS1-4)</w:t>
            </w:r>
            <w:r>
              <w:rPr>
                <w:sz w:val="24"/>
                <w:szCs w:val="24"/>
                <w:shd w:val="clear" w:color="auto" w:fill="F2F2F3"/>
              </w:rPr>
              <w:t xml:space="preserve">; </w:t>
            </w:r>
            <w:hyperlink r:id="rId49">
              <w:r>
                <w:rPr>
                  <w:b/>
                  <w:sz w:val="24"/>
                  <w:szCs w:val="24"/>
                  <w:shd w:val="clear" w:color="auto" w:fill="F2F2F3"/>
                </w:rPr>
                <w:t>MS.PS1.B</w:t>
              </w:r>
            </w:hyperlink>
            <w:r>
              <w:rPr>
                <w:sz w:val="24"/>
                <w:szCs w:val="24"/>
                <w:shd w:val="clear" w:color="auto" w:fill="F2F2F3"/>
              </w:rPr>
              <w:t xml:space="preserve"> 5-PS1-2),(5-PS1-4)</w:t>
            </w:r>
          </w:p>
        </w:tc>
      </w:tr>
      <w:tr w:rsidR="001B5A73" w14:paraId="6AA6BA6F" w14:textId="77777777">
        <w:trPr>
          <w:trHeight w:val="8000"/>
          <w:jc w:val="center"/>
        </w:trPr>
        <w:tc>
          <w:tcPr>
            <w:tcW w:w="9705"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14:paraId="29908D4E" w14:textId="77777777" w:rsidR="001B5A73" w:rsidRDefault="00494F2A">
            <w:pPr>
              <w:spacing w:line="291" w:lineRule="auto"/>
              <w:contextualSpacing w:val="0"/>
            </w:pPr>
            <w:r>
              <w:rPr>
                <w:rFonts w:ascii="Calibri" w:eastAsia="Calibri" w:hAnsi="Calibri" w:cs="Calibri"/>
                <w:b/>
                <w:i/>
                <w:color w:val="333333"/>
                <w:sz w:val="24"/>
                <w:szCs w:val="24"/>
                <w:shd w:val="clear" w:color="auto" w:fill="F2F2F3"/>
              </w:rPr>
              <w:lastRenderedPageBreak/>
              <w:t>Interdisciplinary Connections:</w:t>
            </w:r>
          </w:p>
          <w:tbl>
            <w:tblPr>
              <w:tblStyle w:val="a4"/>
              <w:tblW w:w="8995" w:type="dxa"/>
              <w:tblLayout w:type="fixed"/>
              <w:tblLook w:val="0600" w:firstRow="0" w:lastRow="0" w:firstColumn="0" w:lastColumn="0" w:noHBand="1" w:noVBand="1"/>
            </w:tblPr>
            <w:tblGrid>
              <w:gridCol w:w="1060"/>
              <w:gridCol w:w="7935"/>
            </w:tblGrid>
            <w:tr w:rsidR="001B5A73" w14:paraId="242E513D" w14:textId="77777777">
              <w:tc>
                <w:tcPr>
                  <w:tcW w:w="8995" w:type="dxa"/>
                  <w:gridSpan w:val="2"/>
                  <w:tcBorders>
                    <w:top w:val="nil"/>
                    <w:left w:val="nil"/>
                    <w:bottom w:val="nil"/>
                    <w:right w:val="nil"/>
                  </w:tcBorders>
                  <w:tcMar>
                    <w:left w:w="0" w:type="dxa"/>
                    <w:right w:w="0" w:type="dxa"/>
                  </w:tcMar>
                </w:tcPr>
                <w:p w14:paraId="2989BD42" w14:textId="77777777" w:rsidR="001B5A73" w:rsidRDefault="00494F2A">
                  <w:pPr>
                    <w:spacing w:line="260" w:lineRule="auto"/>
                    <w:contextualSpacing w:val="0"/>
                  </w:pPr>
                  <w:r>
                    <w:rPr>
                      <w:b/>
                      <w:i/>
                      <w:sz w:val="24"/>
                      <w:szCs w:val="24"/>
                      <w:shd w:val="clear" w:color="auto" w:fill="F2F2F3"/>
                    </w:rPr>
                    <w:t>ELA/Literacy -</w:t>
                  </w:r>
                </w:p>
              </w:tc>
            </w:tr>
            <w:tr w:rsidR="001B5A73" w14:paraId="1FD14B4A" w14:textId="77777777">
              <w:tc>
                <w:tcPr>
                  <w:tcW w:w="1060" w:type="dxa"/>
                  <w:tcBorders>
                    <w:top w:val="nil"/>
                    <w:left w:val="nil"/>
                    <w:bottom w:val="nil"/>
                    <w:right w:val="nil"/>
                  </w:tcBorders>
                  <w:tcMar>
                    <w:top w:w="100" w:type="dxa"/>
                    <w:left w:w="100" w:type="dxa"/>
                    <w:bottom w:w="100" w:type="dxa"/>
                    <w:right w:w="180" w:type="dxa"/>
                  </w:tcMar>
                </w:tcPr>
                <w:p w14:paraId="1FEF56D9" w14:textId="77777777" w:rsidR="001B5A73" w:rsidRDefault="00494F2A">
                  <w:pPr>
                    <w:spacing w:line="270" w:lineRule="auto"/>
                    <w:contextualSpacing w:val="0"/>
                    <w:jc w:val="center"/>
                  </w:pPr>
                  <w:hyperlink r:id="rId50">
                    <w:r>
                      <w:rPr>
                        <w:b/>
                        <w:i/>
                        <w:shd w:val="clear" w:color="auto" w:fill="F2F2F3"/>
                      </w:rPr>
                      <w:t>RI.5.7</w:t>
                    </w:r>
                  </w:hyperlink>
                  <w:hyperlink r:id="rId51"/>
                </w:p>
              </w:tc>
              <w:tc>
                <w:tcPr>
                  <w:tcW w:w="7935" w:type="dxa"/>
                  <w:tcBorders>
                    <w:top w:val="nil"/>
                    <w:left w:val="nil"/>
                    <w:bottom w:val="nil"/>
                    <w:right w:val="nil"/>
                  </w:tcBorders>
                  <w:tcMar>
                    <w:left w:w="160" w:type="dxa"/>
                    <w:right w:w="0" w:type="dxa"/>
                  </w:tcMar>
                </w:tcPr>
                <w:p w14:paraId="3BE37376" w14:textId="77777777" w:rsidR="001B5A73" w:rsidRDefault="00494F2A">
                  <w:pPr>
                    <w:spacing w:line="260" w:lineRule="auto"/>
                    <w:contextualSpacing w:val="0"/>
                  </w:pPr>
                  <w:hyperlink r:id="rId52">
                    <w:r>
                      <w:rPr>
                        <w:b/>
                        <w:i/>
                        <w:shd w:val="clear" w:color="auto" w:fill="F2F2F3"/>
                      </w:rPr>
                      <w:t>Draw on information from multiple print or digital sources, demonstrating the ability to locate an answer to a question quick</w:t>
                    </w:r>
                    <w:r>
                      <w:rPr>
                        <w:b/>
                        <w:i/>
                        <w:shd w:val="clear" w:color="auto" w:fill="F2F2F3"/>
                      </w:rPr>
                      <w:t>ly or to solve a problem efficiently. (5-PS1-1)</w:t>
                    </w:r>
                  </w:hyperlink>
                  <w:hyperlink r:id="rId53"/>
                </w:p>
              </w:tc>
            </w:tr>
            <w:tr w:rsidR="001B5A73" w14:paraId="6721B62C" w14:textId="77777777">
              <w:tc>
                <w:tcPr>
                  <w:tcW w:w="1060" w:type="dxa"/>
                  <w:tcBorders>
                    <w:top w:val="nil"/>
                    <w:left w:val="nil"/>
                    <w:bottom w:val="nil"/>
                    <w:right w:val="nil"/>
                  </w:tcBorders>
                  <w:tcMar>
                    <w:top w:w="100" w:type="dxa"/>
                    <w:left w:w="100" w:type="dxa"/>
                    <w:bottom w:w="100" w:type="dxa"/>
                    <w:right w:w="180" w:type="dxa"/>
                  </w:tcMar>
                </w:tcPr>
                <w:p w14:paraId="3B420C0E" w14:textId="77777777" w:rsidR="001B5A73" w:rsidRDefault="00494F2A">
                  <w:pPr>
                    <w:spacing w:line="270" w:lineRule="auto"/>
                    <w:contextualSpacing w:val="0"/>
                    <w:jc w:val="center"/>
                  </w:pPr>
                  <w:hyperlink r:id="rId54">
                    <w:r>
                      <w:rPr>
                        <w:b/>
                        <w:i/>
                        <w:shd w:val="clear" w:color="auto" w:fill="F2F2F3"/>
                      </w:rPr>
                      <w:t>W.5.7</w:t>
                    </w:r>
                  </w:hyperlink>
                  <w:hyperlink r:id="rId55"/>
                </w:p>
              </w:tc>
              <w:tc>
                <w:tcPr>
                  <w:tcW w:w="7935" w:type="dxa"/>
                  <w:tcBorders>
                    <w:top w:val="nil"/>
                    <w:left w:val="nil"/>
                    <w:bottom w:val="nil"/>
                    <w:right w:val="nil"/>
                  </w:tcBorders>
                  <w:tcMar>
                    <w:left w:w="160" w:type="dxa"/>
                    <w:right w:w="0" w:type="dxa"/>
                  </w:tcMar>
                </w:tcPr>
                <w:p w14:paraId="6FD55B6F" w14:textId="77777777" w:rsidR="001B5A73" w:rsidRDefault="00494F2A">
                  <w:pPr>
                    <w:spacing w:line="260" w:lineRule="auto"/>
                    <w:contextualSpacing w:val="0"/>
                  </w:pPr>
                  <w:hyperlink r:id="rId56">
                    <w:r>
                      <w:rPr>
                        <w:b/>
                        <w:i/>
                        <w:shd w:val="clear" w:color="auto" w:fill="F2F2F3"/>
                      </w:rPr>
                      <w:t>Conduct short research projects that use several sources to build knowledge through investigation of different aspects of a topic. (5-PS1-2),(5-PS1-3),( 5-PS1-4)</w:t>
                    </w:r>
                  </w:hyperlink>
                  <w:hyperlink r:id="rId57"/>
                </w:p>
              </w:tc>
            </w:tr>
            <w:tr w:rsidR="001B5A73" w14:paraId="0D8E01B4" w14:textId="77777777">
              <w:tc>
                <w:tcPr>
                  <w:tcW w:w="1060" w:type="dxa"/>
                  <w:tcBorders>
                    <w:top w:val="nil"/>
                    <w:left w:val="nil"/>
                    <w:bottom w:val="nil"/>
                    <w:right w:val="nil"/>
                  </w:tcBorders>
                  <w:tcMar>
                    <w:top w:w="100" w:type="dxa"/>
                    <w:left w:w="100" w:type="dxa"/>
                    <w:bottom w:w="100" w:type="dxa"/>
                    <w:right w:w="180" w:type="dxa"/>
                  </w:tcMar>
                </w:tcPr>
                <w:p w14:paraId="135691C6" w14:textId="77777777" w:rsidR="001B5A73" w:rsidRDefault="00494F2A">
                  <w:pPr>
                    <w:spacing w:line="270" w:lineRule="auto"/>
                    <w:contextualSpacing w:val="0"/>
                    <w:jc w:val="center"/>
                  </w:pPr>
                  <w:hyperlink r:id="rId58">
                    <w:r>
                      <w:rPr>
                        <w:b/>
                        <w:i/>
                        <w:shd w:val="clear" w:color="auto" w:fill="F2F2F3"/>
                      </w:rPr>
                      <w:t>W.5.8</w:t>
                    </w:r>
                  </w:hyperlink>
                  <w:hyperlink r:id="rId59"/>
                </w:p>
              </w:tc>
              <w:tc>
                <w:tcPr>
                  <w:tcW w:w="7935" w:type="dxa"/>
                  <w:tcBorders>
                    <w:top w:val="nil"/>
                    <w:left w:val="nil"/>
                    <w:bottom w:val="nil"/>
                    <w:right w:val="nil"/>
                  </w:tcBorders>
                  <w:tcMar>
                    <w:left w:w="160" w:type="dxa"/>
                    <w:right w:w="0" w:type="dxa"/>
                  </w:tcMar>
                </w:tcPr>
                <w:p w14:paraId="7B231FF5" w14:textId="77777777" w:rsidR="001B5A73" w:rsidRDefault="00494F2A">
                  <w:pPr>
                    <w:spacing w:line="260" w:lineRule="auto"/>
                    <w:contextualSpacing w:val="0"/>
                  </w:pPr>
                  <w:hyperlink r:id="rId60">
                    <w:r>
                      <w:rPr>
                        <w:b/>
                        <w:i/>
                        <w:shd w:val="clear" w:color="auto" w:fill="F2F2F3"/>
                      </w:rPr>
                      <w:t>Recall relevant informa</w:t>
                    </w:r>
                    <w:r>
                      <w:rPr>
                        <w:b/>
                        <w:i/>
                        <w:shd w:val="clear" w:color="auto" w:fill="F2F2F3"/>
                      </w:rPr>
                      <w:t>tion from experiences or gather relevant information from print and digital sources; summarize or paraphrase information in notes and finished work, and provide a list of sources. (5-PS1-2),(5-PS1-3),( 5-PS1-4)</w:t>
                    </w:r>
                  </w:hyperlink>
                  <w:hyperlink r:id="rId61"/>
                </w:p>
              </w:tc>
            </w:tr>
            <w:tr w:rsidR="001B5A73" w14:paraId="733144CD" w14:textId="77777777">
              <w:tc>
                <w:tcPr>
                  <w:tcW w:w="1060" w:type="dxa"/>
                  <w:tcBorders>
                    <w:top w:val="nil"/>
                    <w:left w:val="nil"/>
                    <w:bottom w:val="nil"/>
                    <w:right w:val="nil"/>
                  </w:tcBorders>
                  <w:tcMar>
                    <w:top w:w="100" w:type="dxa"/>
                    <w:left w:w="100" w:type="dxa"/>
                    <w:bottom w:w="100" w:type="dxa"/>
                    <w:right w:w="180" w:type="dxa"/>
                  </w:tcMar>
                </w:tcPr>
                <w:p w14:paraId="1BE40812" w14:textId="77777777" w:rsidR="001B5A73" w:rsidRDefault="00494F2A">
                  <w:pPr>
                    <w:spacing w:line="270" w:lineRule="auto"/>
                    <w:contextualSpacing w:val="0"/>
                    <w:jc w:val="center"/>
                  </w:pPr>
                  <w:hyperlink r:id="rId62">
                    <w:r>
                      <w:rPr>
                        <w:b/>
                        <w:i/>
                        <w:shd w:val="clear" w:color="auto" w:fill="F2F2F3"/>
                      </w:rPr>
                      <w:t>W.5.9</w:t>
                    </w:r>
                  </w:hyperlink>
                  <w:hyperlink r:id="rId63"/>
                </w:p>
              </w:tc>
              <w:tc>
                <w:tcPr>
                  <w:tcW w:w="7935" w:type="dxa"/>
                  <w:tcBorders>
                    <w:top w:val="nil"/>
                    <w:left w:val="nil"/>
                    <w:bottom w:val="nil"/>
                    <w:right w:val="nil"/>
                  </w:tcBorders>
                  <w:tcMar>
                    <w:left w:w="160" w:type="dxa"/>
                    <w:right w:w="0" w:type="dxa"/>
                  </w:tcMar>
                </w:tcPr>
                <w:p w14:paraId="16165E6D" w14:textId="77777777" w:rsidR="001B5A73" w:rsidRDefault="00494F2A">
                  <w:pPr>
                    <w:spacing w:line="260" w:lineRule="auto"/>
                    <w:contextualSpacing w:val="0"/>
                  </w:pPr>
                  <w:hyperlink r:id="rId64">
                    <w:r>
                      <w:rPr>
                        <w:b/>
                        <w:i/>
                        <w:shd w:val="clear" w:color="auto" w:fill="F2F2F3"/>
                      </w:rPr>
                      <w:t>Draw evidence from literary or inf</w:t>
                    </w:r>
                    <w:r>
                      <w:rPr>
                        <w:b/>
                        <w:i/>
                        <w:shd w:val="clear" w:color="auto" w:fill="F2F2F3"/>
                      </w:rPr>
                      <w:t>ormational texts to support analysis, reflection, and research. (5-PS1-2),(5-PS1-3),(5-PS1-4)</w:t>
                    </w:r>
                  </w:hyperlink>
                  <w:hyperlink r:id="rId65"/>
                </w:p>
              </w:tc>
            </w:tr>
            <w:tr w:rsidR="001B5A73" w14:paraId="01247E17" w14:textId="77777777">
              <w:tc>
                <w:tcPr>
                  <w:tcW w:w="8995" w:type="dxa"/>
                  <w:gridSpan w:val="2"/>
                  <w:tcBorders>
                    <w:top w:val="nil"/>
                    <w:left w:val="nil"/>
                    <w:bottom w:val="nil"/>
                    <w:right w:val="nil"/>
                  </w:tcBorders>
                  <w:tcMar>
                    <w:left w:w="0" w:type="dxa"/>
                    <w:right w:w="0" w:type="dxa"/>
                  </w:tcMar>
                </w:tcPr>
                <w:p w14:paraId="44295812" w14:textId="77777777" w:rsidR="001B5A73" w:rsidRDefault="00494F2A">
                  <w:pPr>
                    <w:spacing w:line="260" w:lineRule="auto"/>
                    <w:contextualSpacing w:val="0"/>
                  </w:pPr>
                  <w:r>
                    <w:rPr>
                      <w:b/>
                      <w:i/>
                      <w:sz w:val="24"/>
                      <w:szCs w:val="24"/>
                      <w:shd w:val="clear" w:color="auto" w:fill="F2F2F3"/>
                    </w:rPr>
                    <w:t>Mathematics -</w:t>
                  </w:r>
                </w:p>
              </w:tc>
            </w:tr>
            <w:tr w:rsidR="001B5A73" w14:paraId="76385413" w14:textId="77777777">
              <w:tc>
                <w:tcPr>
                  <w:tcW w:w="1060" w:type="dxa"/>
                  <w:tcBorders>
                    <w:top w:val="nil"/>
                    <w:left w:val="nil"/>
                    <w:bottom w:val="nil"/>
                    <w:right w:val="nil"/>
                  </w:tcBorders>
                  <w:tcMar>
                    <w:top w:w="100" w:type="dxa"/>
                    <w:left w:w="100" w:type="dxa"/>
                    <w:bottom w:w="100" w:type="dxa"/>
                    <w:right w:w="180" w:type="dxa"/>
                  </w:tcMar>
                </w:tcPr>
                <w:p w14:paraId="7005D9C5" w14:textId="77777777" w:rsidR="001B5A73" w:rsidRDefault="00494F2A">
                  <w:pPr>
                    <w:spacing w:line="270" w:lineRule="auto"/>
                    <w:contextualSpacing w:val="0"/>
                    <w:jc w:val="center"/>
                  </w:pPr>
                  <w:hyperlink r:id="rId66">
                    <w:r>
                      <w:rPr>
                        <w:b/>
                        <w:i/>
                        <w:shd w:val="clear" w:color="auto" w:fill="F2F2F3"/>
                      </w:rPr>
                      <w:t>MP.2</w:t>
                    </w:r>
                  </w:hyperlink>
                  <w:hyperlink r:id="rId67"/>
                </w:p>
              </w:tc>
              <w:tc>
                <w:tcPr>
                  <w:tcW w:w="7935" w:type="dxa"/>
                  <w:tcBorders>
                    <w:top w:val="nil"/>
                    <w:left w:val="nil"/>
                    <w:bottom w:val="nil"/>
                    <w:right w:val="nil"/>
                  </w:tcBorders>
                  <w:tcMar>
                    <w:left w:w="160" w:type="dxa"/>
                    <w:right w:w="0" w:type="dxa"/>
                  </w:tcMar>
                </w:tcPr>
                <w:p w14:paraId="2B805B39" w14:textId="77777777" w:rsidR="001B5A73" w:rsidRDefault="00494F2A">
                  <w:pPr>
                    <w:spacing w:line="260" w:lineRule="auto"/>
                    <w:contextualSpacing w:val="0"/>
                  </w:pPr>
                  <w:hyperlink r:id="rId68">
                    <w:r>
                      <w:rPr>
                        <w:b/>
                        <w:i/>
                        <w:shd w:val="clear" w:color="auto" w:fill="F2F2F3"/>
                      </w:rPr>
                      <w:t>Reason abstractly and quantitatively. (5-PS1-1),(5-PS1-2),(5-PS1-3)</w:t>
                    </w:r>
                  </w:hyperlink>
                  <w:hyperlink r:id="rId69"/>
                </w:p>
              </w:tc>
            </w:tr>
            <w:tr w:rsidR="001B5A73" w14:paraId="22C307EB" w14:textId="77777777">
              <w:tc>
                <w:tcPr>
                  <w:tcW w:w="1060" w:type="dxa"/>
                  <w:tcBorders>
                    <w:top w:val="nil"/>
                    <w:left w:val="nil"/>
                    <w:bottom w:val="nil"/>
                    <w:right w:val="nil"/>
                  </w:tcBorders>
                  <w:tcMar>
                    <w:top w:w="100" w:type="dxa"/>
                    <w:left w:w="100" w:type="dxa"/>
                    <w:bottom w:w="100" w:type="dxa"/>
                    <w:right w:w="180" w:type="dxa"/>
                  </w:tcMar>
                </w:tcPr>
                <w:p w14:paraId="69FE49D9" w14:textId="77777777" w:rsidR="001B5A73" w:rsidRDefault="00494F2A">
                  <w:pPr>
                    <w:spacing w:line="270" w:lineRule="auto"/>
                    <w:contextualSpacing w:val="0"/>
                    <w:jc w:val="center"/>
                  </w:pPr>
                  <w:hyperlink r:id="rId70">
                    <w:r>
                      <w:rPr>
                        <w:b/>
                        <w:i/>
                        <w:shd w:val="clear" w:color="auto" w:fill="F2F2F3"/>
                      </w:rPr>
                      <w:t>MP.4</w:t>
                    </w:r>
                  </w:hyperlink>
                  <w:hyperlink r:id="rId71"/>
                </w:p>
              </w:tc>
              <w:tc>
                <w:tcPr>
                  <w:tcW w:w="7935" w:type="dxa"/>
                  <w:tcBorders>
                    <w:top w:val="nil"/>
                    <w:left w:val="nil"/>
                    <w:bottom w:val="nil"/>
                    <w:right w:val="nil"/>
                  </w:tcBorders>
                  <w:tcMar>
                    <w:left w:w="160" w:type="dxa"/>
                    <w:right w:w="0" w:type="dxa"/>
                  </w:tcMar>
                </w:tcPr>
                <w:p w14:paraId="5B63E7DE" w14:textId="77777777" w:rsidR="001B5A73" w:rsidRDefault="00494F2A">
                  <w:pPr>
                    <w:spacing w:line="260" w:lineRule="auto"/>
                    <w:contextualSpacing w:val="0"/>
                  </w:pPr>
                  <w:hyperlink r:id="rId72">
                    <w:r>
                      <w:rPr>
                        <w:b/>
                        <w:i/>
                        <w:shd w:val="clear" w:color="auto" w:fill="F2F2F3"/>
                      </w:rPr>
                      <w:t>Model with mathematics. (5-PS1-1),(5-PS1-2),(5-PS1-3)</w:t>
                    </w:r>
                  </w:hyperlink>
                  <w:hyperlink r:id="rId73"/>
                </w:p>
              </w:tc>
            </w:tr>
            <w:tr w:rsidR="001B5A73" w14:paraId="4C2A7EC8" w14:textId="77777777">
              <w:tc>
                <w:tcPr>
                  <w:tcW w:w="1060" w:type="dxa"/>
                  <w:tcBorders>
                    <w:top w:val="nil"/>
                    <w:left w:val="nil"/>
                    <w:bottom w:val="nil"/>
                    <w:right w:val="nil"/>
                  </w:tcBorders>
                  <w:tcMar>
                    <w:top w:w="100" w:type="dxa"/>
                    <w:left w:w="100" w:type="dxa"/>
                    <w:bottom w:w="100" w:type="dxa"/>
                    <w:right w:w="180" w:type="dxa"/>
                  </w:tcMar>
                </w:tcPr>
                <w:p w14:paraId="2F1374CD" w14:textId="77777777" w:rsidR="001B5A73" w:rsidRDefault="00494F2A">
                  <w:pPr>
                    <w:spacing w:line="270" w:lineRule="auto"/>
                    <w:contextualSpacing w:val="0"/>
                    <w:jc w:val="center"/>
                  </w:pPr>
                  <w:hyperlink r:id="rId74">
                    <w:r>
                      <w:rPr>
                        <w:b/>
                        <w:i/>
                        <w:shd w:val="clear" w:color="auto" w:fill="F2F2F3"/>
                      </w:rPr>
                      <w:t>MP.5</w:t>
                    </w:r>
                  </w:hyperlink>
                  <w:hyperlink r:id="rId75"/>
                </w:p>
              </w:tc>
              <w:tc>
                <w:tcPr>
                  <w:tcW w:w="7935" w:type="dxa"/>
                  <w:tcBorders>
                    <w:top w:val="nil"/>
                    <w:left w:val="nil"/>
                    <w:bottom w:val="nil"/>
                    <w:right w:val="nil"/>
                  </w:tcBorders>
                  <w:tcMar>
                    <w:left w:w="160" w:type="dxa"/>
                    <w:right w:w="0" w:type="dxa"/>
                  </w:tcMar>
                </w:tcPr>
                <w:p w14:paraId="18749951" w14:textId="77777777" w:rsidR="001B5A73" w:rsidRDefault="00494F2A">
                  <w:pPr>
                    <w:spacing w:line="260" w:lineRule="auto"/>
                    <w:contextualSpacing w:val="0"/>
                  </w:pPr>
                  <w:hyperlink r:id="rId76">
                    <w:r>
                      <w:rPr>
                        <w:b/>
                        <w:i/>
                        <w:shd w:val="clear" w:color="auto" w:fill="F2F2F3"/>
                      </w:rPr>
                      <w:t>Use appropriate tools strategically. (PS1-2),(PS1-3)</w:t>
                    </w:r>
                  </w:hyperlink>
                  <w:hyperlink r:id="rId77"/>
                </w:p>
              </w:tc>
            </w:tr>
            <w:tr w:rsidR="001B5A73" w14:paraId="79D1C235" w14:textId="77777777">
              <w:tc>
                <w:tcPr>
                  <w:tcW w:w="1060" w:type="dxa"/>
                  <w:tcBorders>
                    <w:top w:val="nil"/>
                    <w:left w:val="nil"/>
                    <w:bottom w:val="nil"/>
                    <w:right w:val="nil"/>
                  </w:tcBorders>
                  <w:tcMar>
                    <w:top w:w="100" w:type="dxa"/>
                    <w:left w:w="100" w:type="dxa"/>
                    <w:bottom w:w="100" w:type="dxa"/>
                    <w:right w:w="180" w:type="dxa"/>
                  </w:tcMar>
                </w:tcPr>
                <w:p w14:paraId="154EAE01" w14:textId="77777777" w:rsidR="001B5A73" w:rsidRDefault="00494F2A">
                  <w:pPr>
                    <w:spacing w:line="270" w:lineRule="auto"/>
                    <w:contextualSpacing w:val="0"/>
                    <w:jc w:val="center"/>
                  </w:pPr>
                  <w:hyperlink r:id="rId78">
                    <w:r>
                      <w:rPr>
                        <w:b/>
                        <w:i/>
                        <w:shd w:val="clear" w:color="auto" w:fill="F2F2F3"/>
                      </w:rPr>
                      <w:t>5.NBT.A.1</w:t>
                    </w:r>
                  </w:hyperlink>
                  <w:hyperlink r:id="rId79"/>
                </w:p>
              </w:tc>
              <w:tc>
                <w:tcPr>
                  <w:tcW w:w="7935" w:type="dxa"/>
                  <w:tcBorders>
                    <w:top w:val="nil"/>
                    <w:left w:val="nil"/>
                    <w:bottom w:val="nil"/>
                    <w:right w:val="nil"/>
                  </w:tcBorders>
                  <w:tcMar>
                    <w:left w:w="160" w:type="dxa"/>
                    <w:right w:w="0" w:type="dxa"/>
                  </w:tcMar>
                </w:tcPr>
                <w:p w14:paraId="06760CB2" w14:textId="77777777" w:rsidR="001B5A73" w:rsidRDefault="00494F2A">
                  <w:pPr>
                    <w:spacing w:line="260" w:lineRule="auto"/>
                    <w:contextualSpacing w:val="0"/>
                  </w:pPr>
                  <w:hyperlink r:id="rId80">
                    <w:r>
                      <w:rPr>
                        <w:b/>
                        <w:i/>
                        <w:shd w:val="clear" w:color="auto" w:fill="F2F2F3"/>
                      </w:rPr>
                      <w:t>Explain patterns in the number of zeros of the product when multiplying a number by powers of 10, an</w:t>
                    </w:r>
                    <w:r>
                      <w:rPr>
                        <w:b/>
                        <w:i/>
                        <w:shd w:val="clear" w:color="auto" w:fill="F2F2F3"/>
                      </w:rPr>
                      <w:t>d explain patterns in the placement of the decimal point when a decimal is multiplied or divided by a power of 10. Use whole-number exponents to denote powers of 10. (5-PS1-1)</w:t>
                    </w:r>
                  </w:hyperlink>
                  <w:hyperlink r:id="rId81"/>
                </w:p>
              </w:tc>
            </w:tr>
            <w:tr w:rsidR="001B5A73" w14:paraId="5F1648AC" w14:textId="77777777">
              <w:tc>
                <w:tcPr>
                  <w:tcW w:w="1060" w:type="dxa"/>
                  <w:tcBorders>
                    <w:top w:val="nil"/>
                    <w:left w:val="nil"/>
                    <w:bottom w:val="nil"/>
                    <w:right w:val="nil"/>
                  </w:tcBorders>
                  <w:tcMar>
                    <w:top w:w="100" w:type="dxa"/>
                    <w:left w:w="100" w:type="dxa"/>
                    <w:bottom w:w="100" w:type="dxa"/>
                    <w:right w:w="180" w:type="dxa"/>
                  </w:tcMar>
                </w:tcPr>
                <w:p w14:paraId="7F145845" w14:textId="77777777" w:rsidR="001B5A73" w:rsidRDefault="00494F2A">
                  <w:pPr>
                    <w:spacing w:line="270" w:lineRule="auto"/>
                    <w:contextualSpacing w:val="0"/>
                    <w:jc w:val="center"/>
                  </w:pPr>
                  <w:hyperlink r:id="rId82">
                    <w:r>
                      <w:rPr>
                        <w:b/>
                        <w:i/>
                        <w:shd w:val="clear" w:color="auto" w:fill="F2F2F3"/>
                      </w:rPr>
                      <w:t>5.NF.B.7</w:t>
                    </w:r>
                  </w:hyperlink>
                  <w:hyperlink r:id="rId83"/>
                </w:p>
              </w:tc>
              <w:tc>
                <w:tcPr>
                  <w:tcW w:w="7935" w:type="dxa"/>
                  <w:tcBorders>
                    <w:top w:val="nil"/>
                    <w:left w:val="nil"/>
                    <w:bottom w:val="nil"/>
                    <w:right w:val="nil"/>
                  </w:tcBorders>
                  <w:tcMar>
                    <w:left w:w="160" w:type="dxa"/>
                    <w:right w:w="0" w:type="dxa"/>
                  </w:tcMar>
                </w:tcPr>
                <w:p w14:paraId="4A8B5A5C" w14:textId="77777777" w:rsidR="001B5A73" w:rsidRDefault="00494F2A">
                  <w:pPr>
                    <w:spacing w:line="260" w:lineRule="auto"/>
                    <w:contextualSpacing w:val="0"/>
                  </w:pPr>
                  <w:hyperlink r:id="rId84">
                    <w:r>
                      <w:rPr>
                        <w:b/>
                        <w:i/>
                        <w:shd w:val="clear" w:color="auto" w:fill="F2F2F3"/>
                      </w:rPr>
                      <w:t>Apply and extend previous understandings of division to divide unit fractions by whole numbers and whole numbers by unit fractions. (5-PS1-1)</w:t>
                    </w:r>
                  </w:hyperlink>
                  <w:hyperlink r:id="rId85"/>
                </w:p>
              </w:tc>
            </w:tr>
            <w:tr w:rsidR="001B5A73" w14:paraId="645D9BEB" w14:textId="77777777">
              <w:tc>
                <w:tcPr>
                  <w:tcW w:w="1060" w:type="dxa"/>
                  <w:tcBorders>
                    <w:top w:val="nil"/>
                    <w:left w:val="nil"/>
                    <w:bottom w:val="nil"/>
                    <w:right w:val="nil"/>
                  </w:tcBorders>
                  <w:tcMar>
                    <w:top w:w="100" w:type="dxa"/>
                    <w:left w:w="100" w:type="dxa"/>
                    <w:bottom w:w="100" w:type="dxa"/>
                    <w:right w:w="180" w:type="dxa"/>
                  </w:tcMar>
                </w:tcPr>
                <w:p w14:paraId="74EED2BC" w14:textId="77777777" w:rsidR="001B5A73" w:rsidRDefault="00494F2A">
                  <w:pPr>
                    <w:spacing w:line="270" w:lineRule="auto"/>
                    <w:contextualSpacing w:val="0"/>
                    <w:jc w:val="center"/>
                  </w:pPr>
                  <w:hyperlink r:id="rId86">
                    <w:r>
                      <w:rPr>
                        <w:b/>
                        <w:i/>
                        <w:shd w:val="clear" w:color="auto" w:fill="F2F2F3"/>
                      </w:rPr>
                      <w:t>5.MD.A.1</w:t>
                    </w:r>
                  </w:hyperlink>
                  <w:hyperlink r:id="rId87"/>
                </w:p>
              </w:tc>
              <w:tc>
                <w:tcPr>
                  <w:tcW w:w="7935" w:type="dxa"/>
                  <w:tcBorders>
                    <w:top w:val="nil"/>
                    <w:left w:val="nil"/>
                    <w:bottom w:val="nil"/>
                    <w:right w:val="nil"/>
                  </w:tcBorders>
                  <w:tcMar>
                    <w:left w:w="160" w:type="dxa"/>
                    <w:right w:w="0" w:type="dxa"/>
                  </w:tcMar>
                </w:tcPr>
                <w:p w14:paraId="091777DA" w14:textId="77777777" w:rsidR="001B5A73" w:rsidRDefault="00494F2A">
                  <w:pPr>
                    <w:spacing w:line="260" w:lineRule="auto"/>
                    <w:contextualSpacing w:val="0"/>
                  </w:pPr>
                  <w:hyperlink r:id="rId88">
                    <w:r>
                      <w:rPr>
                        <w:b/>
                        <w:i/>
                        <w:shd w:val="clear" w:color="auto" w:fill="F2F2F3"/>
                      </w:rPr>
                      <w:t>Convert among different-sized standard measurement units within a given measurement system (e.g.</w:t>
                    </w:r>
                    <w:r>
                      <w:rPr>
                        <w:b/>
                        <w:i/>
                        <w:shd w:val="clear" w:color="auto" w:fill="F2F2F3"/>
                      </w:rPr>
                      <w:t>, convert 5 cm to 0.05 m), and use these conversions in solving multi-step, real-world problems. (5-PS1-2)</w:t>
                    </w:r>
                  </w:hyperlink>
                  <w:hyperlink r:id="rId89"/>
                </w:p>
              </w:tc>
            </w:tr>
            <w:tr w:rsidR="001B5A73" w14:paraId="07C5021F" w14:textId="77777777">
              <w:tc>
                <w:tcPr>
                  <w:tcW w:w="1060" w:type="dxa"/>
                  <w:tcBorders>
                    <w:top w:val="nil"/>
                    <w:left w:val="nil"/>
                    <w:bottom w:val="nil"/>
                    <w:right w:val="nil"/>
                  </w:tcBorders>
                  <w:tcMar>
                    <w:top w:w="100" w:type="dxa"/>
                    <w:left w:w="100" w:type="dxa"/>
                    <w:bottom w:w="100" w:type="dxa"/>
                    <w:right w:w="180" w:type="dxa"/>
                  </w:tcMar>
                </w:tcPr>
                <w:p w14:paraId="76336946" w14:textId="77777777" w:rsidR="001B5A73" w:rsidRDefault="00494F2A">
                  <w:pPr>
                    <w:spacing w:line="270" w:lineRule="auto"/>
                    <w:contextualSpacing w:val="0"/>
                    <w:jc w:val="center"/>
                  </w:pPr>
                  <w:hyperlink r:id="rId90">
                    <w:r>
                      <w:rPr>
                        <w:b/>
                        <w:i/>
                        <w:shd w:val="clear" w:color="auto" w:fill="F2F2F3"/>
                      </w:rPr>
                      <w:t>5.MD.C.3</w:t>
                    </w:r>
                  </w:hyperlink>
                  <w:hyperlink r:id="rId91"/>
                </w:p>
              </w:tc>
              <w:tc>
                <w:tcPr>
                  <w:tcW w:w="7935" w:type="dxa"/>
                  <w:tcBorders>
                    <w:top w:val="nil"/>
                    <w:left w:val="nil"/>
                    <w:bottom w:val="nil"/>
                    <w:right w:val="nil"/>
                  </w:tcBorders>
                  <w:tcMar>
                    <w:left w:w="160" w:type="dxa"/>
                    <w:right w:w="0" w:type="dxa"/>
                  </w:tcMar>
                </w:tcPr>
                <w:p w14:paraId="2D5A99A4" w14:textId="77777777" w:rsidR="001B5A73" w:rsidRDefault="00494F2A">
                  <w:pPr>
                    <w:spacing w:line="260" w:lineRule="auto"/>
                    <w:contextualSpacing w:val="0"/>
                  </w:pPr>
                  <w:hyperlink r:id="rId92">
                    <w:r>
                      <w:rPr>
                        <w:b/>
                        <w:i/>
                        <w:shd w:val="clear" w:color="auto" w:fill="F2F2F3"/>
                      </w:rPr>
                      <w:t>Recognize volume as an attribute of solid figures and understand concepts of volume measurement. (5-PS1-1)</w:t>
                    </w:r>
                  </w:hyperlink>
                  <w:hyperlink r:id="rId93"/>
                </w:p>
              </w:tc>
            </w:tr>
            <w:tr w:rsidR="001B5A73" w14:paraId="5BE99EE1" w14:textId="77777777">
              <w:tc>
                <w:tcPr>
                  <w:tcW w:w="1060" w:type="dxa"/>
                  <w:tcBorders>
                    <w:top w:val="nil"/>
                    <w:left w:val="nil"/>
                    <w:bottom w:val="nil"/>
                    <w:right w:val="nil"/>
                  </w:tcBorders>
                  <w:tcMar>
                    <w:top w:w="100" w:type="dxa"/>
                    <w:left w:w="100" w:type="dxa"/>
                    <w:bottom w:w="100" w:type="dxa"/>
                    <w:right w:w="180" w:type="dxa"/>
                  </w:tcMar>
                </w:tcPr>
                <w:p w14:paraId="2BEF1510" w14:textId="77777777" w:rsidR="001B5A73" w:rsidRDefault="00494F2A">
                  <w:pPr>
                    <w:spacing w:line="270" w:lineRule="auto"/>
                    <w:contextualSpacing w:val="0"/>
                    <w:jc w:val="center"/>
                  </w:pPr>
                  <w:hyperlink r:id="rId94">
                    <w:r>
                      <w:rPr>
                        <w:b/>
                        <w:i/>
                        <w:shd w:val="clear" w:color="auto" w:fill="F2F2F3"/>
                      </w:rPr>
                      <w:t>5.MD.C.4</w:t>
                    </w:r>
                  </w:hyperlink>
                  <w:hyperlink r:id="rId95"/>
                </w:p>
              </w:tc>
              <w:tc>
                <w:tcPr>
                  <w:tcW w:w="7935" w:type="dxa"/>
                  <w:tcBorders>
                    <w:top w:val="nil"/>
                    <w:left w:val="nil"/>
                    <w:bottom w:val="nil"/>
                    <w:right w:val="nil"/>
                  </w:tcBorders>
                  <w:tcMar>
                    <w:left w:w="160" w:type="dxa"/>
                    <w:right w:w="0" w:type="dxa"/>
                  </w:tcMar>
                </w:tcPr>
                <w:p w14:paraId="0E07CA54" w14:textId="77777777" w:rsidR="001B5A73" w:rsidRDefault="00494F2A">
                  <w:pPr>
                    <w:spacing w:line="260" w:lineRule="auto"/>
                    <w:contextualSpacing w:val="0"/>
                  </w:pPr>
                  <w:hyperlink r:id="rId96">
                    <w:r>
                      <w:rPr>
                        <w:b/>
                        <w:i/>
                        <w:shd w:val="clear" w:color="auto" w:fill="F2F2F3"/>
                      </w:rPr>
                      <w:t>Measure volumes by counting unit cubes, using cubic cm, cubic in, cubic ft, and improvised units. (5-PS1-1)</w:t>
                    </w:r>
                  </w:hyperlink>
                  <w:hyperlink r:id="rId97"/>
                </w:p>
              </w:tc>
            </w:tr>
          </w:tbl>
          <w:p w14:paraId="2C80F794" w14:textId="77777777" w:rsidR="001B5A73" w:rsidRDefault="00494F2A">
            <w:pPr>
              <w:spacing w:after="120"/>
              <w:contextualSpacing w:val="0"/>
            </w:pPr>
            <w:hyperlink r:id="rId98"/>
          </w:p>
        </w:tc>
      </w:tr>
    </w:tbl>
    <w:p w14:paraId="194B3414" w14:textId="77777777" w:rsidR="001B5A73" w:rsidRDefault="00494F2A">
      <w:pPr>
        <w:widowControl w:val="0"/>
      </w:pPr>
      <w:hyperlink r:id="rId99"/>
    </w:p>
    <w:tbl>
      <w:tblPr>
        <w:tblStyle w:val="a6"/>
        <w:tblW w:w="10112"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2"/>
        <w:gridCol w:w="5310"/>
      </w:tblGrid>
      <w:tr w:rsidR="001B5A73" w14:paraId="2129D919" w14:textId="77777777">
        <w:trPr>
          <w:trHeight w:val="560"/>
        </w:trPr>
        <w:tc>
          <w:tcPr>
            <w:tcW w:w="4802" w:type="dxa"/>
          </w:tcPr>
          <w:p w14:paraId="7519B17D" w14:textId="77777777" w:rsidR="001B5A73" w:rsidRDefault="00494F2A">
            <w:pPr>
              <w:spacing w:line="240" w:lineRule="auto"/>
            </w:pPr>
            <w:r>
              <w:rPr>
                <w:b/>
                <w:sz w:val="24"/>
                <w:szCs w:val="24"/>
              </w:rPr>
              <w:t>Grade Level: 5</w:t>
            </w:r>
          </w:p>
        </w:tc>
        <w:tc>
          <w:tcPr>
            <w:tcW w:w="5310" w:type="dxa"/>
          </w:tcPr>
          <w:p w14:paraId="75BAFA86" w14:textId="77777777" w:rsidR="001B5A73" w:rsidRDefault="00494F2A">
            <w:pPr>
              <w:spacing w:line="240" w:lineRule="auto"/>
            </w:pPr>
            <w:r>
              <w:rPr>
                <w:b/>
                <w:sz w:val="24"/>
                <w:szCs w:val="24"/>
              </w:rPr>
              <w:t>Title of Unit:  Structures and Property of Matter</w:t>
            </w:r>
          </w:p>
        </w:tc>
      </w:tr>
      <w:tr w:rsidR="001B5A73" w14:paraId="3934724F" w14:textId="77777777">
        <w:trPr>
          <w:trHeight w:val="280"/>
        </w:trPr>
        <w:tc>
          <w:tcPr>
            <w:tcW w:w="10112" w:type="dxa"/>
            <w:gridSpan w:val="2"/>
          </w:tcPr>
          <w:p w14:paraId="5D7A55A5" w14:textId="77777777" w:rsidR="001B5A73" w:rsidRDefault="00494F2A">
            <w:pPr>
              <w:spacing w:line="240" w:lineRule="auto"/>
              <w:jc w:val="center"/>
            </w:pPr>
            <w:r>
              <w:rPr>
                <w:b/>
                <w:sz w:val="24"/>
                <w:szCs w:val="24"/>
              </w:rPr>
              <w:lastRenderedPageBreak/>
              <w:t>Stage 1 - Desired Results</w:t>
            </w:r>
          </w:p>
        </w:tc>
      </w:tr>
      <w:tr w:rsidR="001B5A73" w14:paraId="29D9DFDF" w14:textId="77777777">
        <w:trPr>
          <w:trHeight w:val="800"/>
        </w:trPr>
        <w:tc>
          <w:tcPr>
            <w:tcW w:w="4802" w:type="dxa"/>
          </w:tcPr>
          <w:p w14:paraId="2C121299" w14:textId="77777777" w:rsidR="001B5A73" w:rsidRDefault="00494F2A">
            <w:pPr>
              <w:spacing w:line="240" w:lineRule="auto"/>
            </w:pPr>
            <w:r>
              <w:rPr>
                <w:b/>
                <w:sz w:val="24"/>
                <w:szCs w:val="24"/>
              </w:rPr>
              <w:t>Understandings:</w:t>
            </w:r>
          </w:p>
          <w:p w14:paraId="4C603F83" w14:textId="77777777" w:rsidR="001B5A73" w:rsidRDefault="001B5A73">
            <w:pPr>
              <w:spacing w:line="240" w:lineRule="auto"/>
            </w:pPr>
          </w:p>
          <w:p w14:paraId="23716CD1" w14:textId="77777777" w:rsidR="001B5A73" w:rsidRDefault="00494F2A">
            <w:pPr>
              <w:spacing w:line="240" w:lineRule="auto"/>
            </w:pPr>
            <w:r>
              <w:rPr>
                <w:i/>
                <w:sz w:val="24"/>
                <w:szCs w:val="24"/>
              </w:rPr>
              <w:t xml:space="preserve">Students will understand that… </w:t>
            </w:r>
          </w:p>
          <w:p w14:paraId="51685ACD" w14:textId="77777777" w:rsidR="001B5A73" w:rsidRDefault="00494F2A">
            <w:pPr>
              <w:numPr>
                <w:ilvl w:val="0"/>
                <w:numId w:val="33"/>
              </w:numPr>
              <w:spacing w:line="240" w:lineRule="auto"/>
              <w:ind w:hanging="360"/>
              <w:rPr>
                <w:sz w:val="24"/>
                <w:szCs w:val="24"/>
                <w:highlight w:val="white"/>
              </w:rPr>
            </w:pPr>
            <w:r>
              <w:rPr>
                <w:sz w:val="24"/>
                <w:szCs w:val="24"/>
                <w:highlight w:val="white"/>
              </w:rPr>
              <w:t>Since</w:t>
            </w:r>
            <w:r>
              <w:rPr>
                <w:sz w:val="24"/>
                <w:szCs w:val="24"/>
                <w:highlight w:val="white"/>
              </w:rPr>
              <w:t xml:space="preserve"> matter exists as particles that are too small to see, matter is always conserved even if it seems to disappear. Measurements of a variety of observable properties can be used to identify particular materials.</w:t>
            </w:r>
          </w:p>
          <w:p w14:paraId="2B705240" w14:textId="77777777" w:rsidR="001B5A73" w:rsidRDefault="00494F2A">
            <w:pPr>
              <w:numPr>
                <w:ilvl w:val="0"/>
                <w:numId w:val="33"/>
              </w:numPr>
              <w:spacing w:line="240" w:lineRule="auto"/>
              <w:ind w:hanging="360"/>
              <w:rPr>
                <w:sz w:val="24"/>
                <w:szCs w:val="24"/>
                <w:highlight w:val="white"/>
              </w:rPr>
            </w:pPr>
            <w:r>
              <w:rPr>
                <w:sz w:val="24"/>
                <w:szCs w:val="24"/>
                <w:highlight w:val="white"/>
              </w:rPr>
              <w:t xml:space="preserve">Chemical reactions that occur when substances </w:t>
            </w:r>
            <w:r>
              <w:rPr>
                <w:sz w:val="24"/>
                <w:szCs w:val="24"/>
                <w:highlight w:val="white"/>
              </w:rPr>
              <w:t>are mixed can be identified by the emergence of substances with different properties</w:t>
            </w:r>
            <w:r>
              <w:rPr>
                <w:sz w:val="24"/>
                <w:szCs w:val="24"/>
                <w:highlight w:val="white"/>
              </w:rPr>
              <w:t xml:space="preserve">, </w:t>
            </w:r>
            <w:r>
              <w:rPr>
                <w:sz w:val="24"/>
                <w:szCs w:val="24"/>
                <w:highlight w:val="white"/>
              </w:rPr>
              <w:t>but the total mass remains the same.</w:t>
            </w:r>
          </w:p>
          <w:p w14:paraId="0F102AAF" w14:textId="77777777" w:rsidR="001B5A73" w:rsidRDefault="001B5A73">
            <w:pPr>
              <w:spacing w:line="240" w:lineRule="auto"/>
            </w:pPr>
          </w:p>
        </w:tc>
        <w:tc>
          <w:tcPr>
            <w:tcW w:w="5310" w:type="dxa"/>
            <w:shd w:val="clear" w:color="auto" w:fill="FFFFFF"/>
          </w:tcPr>
          <w:p w14:paraId="7A422F59" w14:textId="77777777" w:rsidR="001B5A73" w:rsidRDefault="00494F2A">
            <w:pPr>
              <w:spacing w:line="240" w:lineRule="auto"/>
            </w:pPr>
            <w:r>
              <w:rPr>
                <w:b/>
                <w:sz w:val="24"/>
                <w:szCs w:val="24"/>
              </w:rPr>
              <w:t>Essential Questions:</w:t>
            </w:r>
          </w:p>
          <w:p w14:paraId="581F56E0" w14:textId="77777777" w:rsidR="001B5A73" w:rsidRDefault="001B5A73">
            <w:pPr>
              <w:spacing w:line="240" w:lineRule="auto"/>
            </w:pPr>
          </w:p>
          <w:p w14:paraId="4554BECB" w14:textId="77777777" w:rsidR="001B5A73" w:rsidRDefault="00494F2A">
            <w:pPr>
              <w:numPr>
                <w:ilvl w:val="0"/>
                <w:numId w:val="4"/>
              </w:numPr>
              <w:spacing w:line="240" w:lineRule="auto"/>
              <w:ind w:hanging="360"/>
              <w:rPr>
                <w:sz w:val="24"/>
                <w:szCs w:val="24"/>
              </w:rPr>
            </w:pPr>
            <w:r>
              <w:rPr>
                <w:sz w:val="24"/>
                <w:szCs w:val="24"/>
              </w:rPr>
              <w:t>How can I describe matter when it is made up of particles too small to be seen?</w:t>
            </w:r>
          </w:p>
          <w:p w14:paraId="5F284F68" w14:textId="77777777" w:rsidR="001B5A73" w:rsidRDefault="00494F2A">
            <w:pPr>
              <w:numPr>
                <w:ilvl w:val="0"/>
                <w:numId w:val="4"/>
              </w:numPr>
              <w:spacing w:line="240" w:lineRule="auto"/>
              <w:ind w:hanging="360"/>
              <w:rPr>
                <w:sz w:val="24"/>
                <w:szCs w:val="24"/>
              </w:rPr>
            </w:pPr>
            <w:r>
              <w:rPr>
                <w:sz w:val="24"/>
                <w:szCs w:val="24"/>
              </w:rPr>
              <w:t>Why is the total weight of matter conserved regardless of the type of change that occurs when heating, cooling, or mixing substances,</w:t>
            </w:r>
            <w:r>
              <w:rPr>
                <w:sz w:val="24"/>
                <w:szCs w:val="24"/>
                <w:highlight w:val="white"/>
              </w:rPr>
              <w:t xml:space="preserve"> </w:t>
            </w:r>
          </w:p>
          <w:p w14:paraId="287B2492" w14:textId="77777777" w:rsidR="001B5A73" w:rsidRDefault="00494F2A">
            <w:pPr>
              <w:numPr>
                <w:ilvl w:val="0"/>
                <w:numId w:val="4"/>
              </w:numPr>
              <w:spacing w:line="240" w:lineRule="auto"/>
              <w:ind w:hanging="360"/>
              <w:rPr>
                <w:sz w:val="24"/>
                <w:szCs w:val="24"/>
              </w:rPr>
            </w:pPr>
            <w:r>
              <w:rPr>
                <w:sz w:val="24"/>
                <w:szCs w:val="24"/>
              </w:rPr>
              <w:t>How can I use a material’s properties to identify the material?</w:t>
            </w:r>
          </w:p>
          <w:p w14:paraId="1736BC13" w14:textId="77777777" w:rsidR="001B5A73" w:rsidRDefault="00494F2A">
            <w:pPr>
              <w:numPr>
                <w:ilvl w:val="0"/>
                <w:numId w:val="4"/>
              </w:numPr>
              <w:spacing w:line="240" w:lineRule="auto"/>
              <w:ind w:hanging="360"/>
              <w:rPr>
                <w:sz w:val="24"/>
                <w:szCs w:val="24"/>
              </w:rPr>
            </w:pPr>
            <w:r>
              <w:rPr>
                <w:sz w:val="24"/>
                <w:szCs w:val="24"/>
              </w:rPr>
              <w:t>How can I use two or more different substances</w:t>
            </w:r>
            <w:r>
              <w:rPr>
                <w:sz w:val="24"/>
                <w:szCs w:val="24"/>
                <w:highlight w:val="white"/>
              </w:rPr>
              <w:t xml:space="preserve"> </w:t>
            </w:r>
            <w:r>
              <w:rPr>
                <w:sz w:val="24"/>
                <w:szCs w:val="24"/>
              </w:rPr>
              <w:t xml:space="preserve">to make </w:t>
            </w:r>
            <w:r>
              <w:rPr>
                <w:sz w:val="24"/>
                <w:szCs w:val="24"/>
                <w:highlight w:val="white"/>
              </w:rPr>
              <w:t xml:space="preserve"> a</w:t>
            </w:r>
            <w:r>
              <w:rPr>
                <w:sz w:val="24"/>
                <w:szCs w:val="24"/>
                <w:highlight w:val="white"/>
              </w:rPr>
              <w:t xml:space="preserve"> </w:t>
            </w:r>
            <w:r>
              <w:rPr>
                <w:sz w:val="24"/>
                <w:szCs w:val="24"/>
              </w:rPr>
              <w:t>new substance, and why will this result in a change of properties?</w:t>
            </w:r>
          </w:p>
        </w:tc>
      </w:tr>
      <w:tr w:rsidR="001B5A73" w14:paraId="250A4FD3" w14:textId="77777777">
        <w:trPr>
          <w:trHeight w:val="3560"/>
        </w:trPr>
        <w:tc>
          <w:tcPr>
            <w:tcW w:w="4802" w:type="dxa"/>
          </w:tcPr>
          <w:p w14:paraId="266E45FB" w14:textId="77777777" w:rsidR="001B5A73" w:rsidRDefault="00494F2A">
            <w:pPr>
              <w:spacing w:line="240" w:lineRule="auto"/>
            </w:pPr>
            <w:r>
              <w:rPr>
                <w:b/>
                <w:sz w:val="24"/>
                <w:szCs w:val="24"/>
              </w:rPr>
              <w:t>Knowledge:</w:t>
            </w:r>
          </w:p>
          <w:p w14:paraId="6F7F6B19" w14:textId="77777777" w:rsidR="001B5A73" w:rsidRDefault="001B5A73">
            <w:pPr>
              <w:spacing w:line="240" w:lineRule="auto"/>
            </w:pPr>
          </w:p>
          <w:p w14:paraId="063C91C6" w14:textId="77777777" w:rsidR="001B5A73" w:rsidRDefault="00494F2A">
            <w:pPr>
              <w:spacing w:line="240" w:lineRule="auto"/>
            </w:pPr>
            <w:r>
              <w:rPr>
                <w:i/>
                <w:sz w:val="24"/>
                <w:szCs w:val="24"/>
              </w:rPr>
              <w:t xml:space="preserve">Students will know… </w:t>
            </w:r>
          </w:p>
          <w:p w14:paraId="5CB11DCA" w14:textId="77777777" w:rsidR="001B5A73" w:rsidRDefault="001B5A73">
            <w:pPr>
              <w:spacing w:line="240" w:lineRule="auto"/>
            </w:pPr>
          </w:p>
          <w:p w14:paraId="11D0A574" w14:textId="77777777" w:rsidR="001B5A73" w:rsidRDefault="00494F2A">
            <w:pPr>
              <w:numPr>
                <w:ilvl w:val="0"/>
                <w:numId w:val="23"/>
              </w:numPr>
              <w:spacing w:line="240" w:lineRule="auto"/>
              <w:ind w:hanging="360"/>
              <w:rPr>
                <w:sz w:val="24"/>
                <w:szCs w:val="24"/>
              </w:rPr>
            </w:pPr>
            <w:r>
              <w:rPr>
                <w:sz w:val="24"/>
                <w:szCs w:val="24"/>
              </w:rPr>
              <w:t xml:space="preserve">Matter is made of particles too small to be seen through the development of a model. </w:t>
            </w:r>
          </w:p>
          <w:p w14:paraId="0C68092B" w14:textId="77777777" w:rsidR="001B5A73" w:rsidRDefault="00494F2A">
            <w:pPr>
              <w:numPr>
                <w:ilvl w:val="0"/>
                <w:numId w:val="23"/>
              </w:numPr>
              <w:spacing w:line="240" w:lineRule="auto"/>
              <w:ind w:hanging="360"/>
              <w:rPr>
                <w:sz w:val="24"/>
                <w:szCs w:val="24"/>
              </w:rPr>
            </w:pPr>
            <w:r>
              <w:rPr>
                <w:sz w:val="24"/>
                <w:szCs w:val="24"/>
              </w:rPr>
              <w:t xml:space="preserve">The amount (weight) of matter is conserved when it changes form, even in transitions in which it seems to vanish. </w:t>
            </w:r>
          </w:p>
          <w:p w14:paraId="0E3468AD" w14:textId="77777777" w:rsidR="001B5A73" w:rsidRDefault="00494F2A">
            <w:pPr>
              <w:numPr>
                <w:ilvl w:val="0"/>
                <w:numId w:val="23"/>
              </w:numPr>
              <w:spacing w:line="240" w:lineRule="auto"/>
              <w:ind w:hanging="360"/>
              <w:rPr>
                <w:sz w:val="24"/>
                <w:szCs w:val="24"/>
              </w:rPr>
            </w:pPr>
            <w:r>
              <w:rPr>
                <w:sz w:val="24"/>
                <w:szCs w:val="24"/>
              </w:rPr>
              <w:t>No matter what reaction or change in properties occurs, the total weight of the substances does not change.</w:t>
            </w:r>
          </w:p>
          <w:p w14:paraId="0BA07537" w14:textId="77777777" w:rsidR="001B5A73" w:rsidRDefault="00494F2A">
            <w:pPr>
              <w:numPr>
                <w:ilvl w:val="0"/>
                <w:numId w:val="23"/>
              </w:numPr>
              <w:spacing w:line="240" w:lineRule="auto"/>
              <w:ind w:hanging="360"/>
              <w:rPr>
                <w:sz w:val="24"/>
                <w:szCs w:val="24"/>
              </w:rPr>
            </w:pPr>
            <w:r>
              <w:rPr>
                <w:sz w:val="24"/>
                <w:szCs w:val="24"/>
              </w:rPr>
              <w:t>When two or more different substa</w:t>
            </w:r>
            <w:r>
              <w:rPr>
                <w:sz w:val="24"/>
                <w:szCs w:val="24"/>
              </w:rPr>
              <w:t xml:space="preserve">nces are mixed, a new substance with different properties may be formed. </w:t>
            </w:r>
          </w:p>
          <w:p w14:paraId="25BD7395" w14:textId="77777777" w:rsidR="001B5A73" w:rsidRDefault="00494F2A">
            <w:pPr>
              <w:numPr>
                <w:ilvl w:val="0"/>
                <w:numId w:val="23"/>
              </w:numPr>
              <w:spacing w:line="240" w:lineRule="auto"/>
              <w:ind w:hanging="360"/>
              <w:rPr>
                <w:sz w:val="24"/>
                <w:szCs w:val="24"/>
              </w:rPr>
            </w:pPr>
            <w:r>
              <w:rPr>
                <w:sz w:val="24"/>
                <w:szCs w:val="24"/>
              </w:rPr>
              <w:t>Examples of observable properties could include color, hardness, reflectivity, electrical conductivity, thermal conductivity, response to magnetic forces, and solubility.</w:t>
            </w:r>
          </w:p>
          <w:p w14:paraId="7007E23C" w14:textId="77777777" w:rsidR="001B5A73" w:rsidRDefault="001B5A73">
            <w:pPr>
              <w:spacing w:line="240" w:lineRule="auto"/>
            </w:pPr>
          </w:p>
        </w:tc>
        <w:tc>
          <w:tcPr>
            <w:tcW w:w="5310" w:type="dxa"/>
            <w:shd w:val="clear" w:color="auto" w:fill="FFFFFF"/>
          </w:tcPr>
          <w:p w14:paraId="797F0018" w14:textId="77777777" w:rsidR="001B5A73" w:rsidRDefault="00494F2A">
            <w:pPr>
              <w:spacing w:line="240" w:lineRule="auto"/>
            </w:pPr>
            <w:r>
              <w:rPr>
                <w:b/>
                <w:sz w:val="24"/>
                <w:szCs w:val="24"/>
              </w:rPr>
              <w:t>Skills:</w:t>
            </w:r>
          </w:p>
          <w:p w14:paraId="183392EE" w14:textId="77777777" w:rsidR="001B5A73" w:rsidRDefault="001B5A73">
            <w:pPr>
              <w:spacing w:line="240" w:lineRule="auto"/>
            </w:pPr>
          </w:p>
          <w:p w14:paraId="0D9871D5" w14:textId="77777777" w:rsidR="001B5A73" w:rsidRDefault="00494F2A">
            <w:pPr>
              <w:spacing w:line="240" w:lineRule="auto"/>
            </w:pPr>
            <w:r>
              <w:rPr>
                <w:i/>
                <w:sz w:val="24"/>
                <w:szCs w:val="24"/>
              </w:rPr>
              <w:t>S</w:t>
            </w:r>
            <w:r>
              <w:rPr>
                <w:i/>
                <w:sz w:val="24"/>
                <w:szCs w:val="24"/>
              </w:rPr>
              <w:t xml:space="preserve">tudents will be able to… </w:t>
            </w:r>
          </w:p>
          <w:p w14:paraId="2C53A2CA" w14:textId="77777777" w:rsidR="001B5A73" w:rsidRDefault="001B5A73">
            <w:pPr>
              <w:spacing w:line="240" w:lineRule="auto"/>
            </w:pPr>
          </w:p>
          <w:p w14:paraId="1F98F1E2" w14:textId="77777777" w:rsidR="001B5A73" w:rsidRDefault="00494F2A">
            <w:pPr>
              <w:numPr>
                <w:ilvl w:val="0"/>
                <w:numId w:val="23"/>
              </w:numPr>
              <w:spacing w:line="240" w:lineRule="auto"/>
              <w:ind w:hanging="360"/>
              <w:rPr>
                <w:i/>
              </w:rPr>
            </w:pPr>
            <w:r>
              <w:t xml:space="preserve">Discuss that matter is too small to be seen </w:t>
            </w:r>
          </w:p>
          <w:p w14:paraId="49841E0D" w14:textId="77777777" w:rsidR="001B5A73" w:rsidRDefault="00494F2A">
            <w:pPr>
              <w:numPr>
                <w:ilvl w:val="0"/>
                <w:numId w:val="23"/>
              </w:numPr>
              <w:spacing w:line="240" w:lineRule="auto"/>
              <w:ind w:hanging="360"/>
            </w:pPr>
            <w:r>
              <w:t>Explain that matter has mass and takes up space</w:t>
            </w:r>
          </w:p>
          <w:p w14:paraId="6C81C657" w14:textId="77777777" w:rsidR="001B5A73" w:rsidRDefault="00494F2A">
            <w:pPr>
              <w:numPr>
                <w:ilvl w:val="0"/>
                <w:numId w:val="23"/>
              </w:numPr>
              <w:spacing w:line="240" w:lineRule="auto"/>
              <w:ind w:hanging="360"/>
            </w:pPr>
            <w:r>
              <w:t>Identify the various properties of matter, such as mass, texture, hardness, elasticity, odor, magnetism, mass, and if it reacts to heat</w:t>
            </w:r>
          </w:p>
          <w:p w14:paraId="49A2EDD8" w14:textId="77777777" w:rsidR="001B5A73" w:rsidRDefault="00494F2A">
            <w:pPr>
              <w:numPr>
                <w:ilvl w:val="0"/>
                <w:numId w:val="23"/>
              </w:numPr>
              <w:spacing w:line="240" w:lineRule="auto"/>
              <w:ind w:hanging="360"/>
            </w:pPr>
            <w:r>
              <w:t xml:space="preserve">Describe the process of adding matter to an enclosed area and observing the </w:t>
            </w:r>
            <w:r>
              <w:t>physical</w:t>
            </w:r>
            <w:r>
              <w:t xml:space="preserve"> and chemical changes</w:t>
            </w:r>
          </w:p>
          <w:p w14:paraId="0A8B433A" w14:textId="77777777" w:rsidR="001B5A73" w:rsidRDefault="00494F2A">
            <w:pPr>
              <w:numPr>
                <w:ilvl w:val="0"/>
                <w:numId w:val="23"/>
              </w:numPr>
              <w:spacing w:line="240" w:lineRule="auto"/>
              <w:ind w:hanging="360"/>
            </w:pPr>
            <w:r>
              <w:t xml:space="preserve">Describe the process of mixing matter and </w:t>
            </w:r>
            <w:r>
              <w:t>observing the results of the interaction</w:t>
            </w:r>
          </w:p>
          <w:p w14:paraId="1B9EADB0" w14:textId="77777777" w:rsidR="001B5A73" w:rsidRDefault="00494F2A">
            <w:pPr>
              <w:numPr>
                <w:ilvl w:val="0"/>
                <w:numId w:val="23"/>
              </w:numPr>
              <w:spacing w:line="240" w:lineRule="auto"/>
              <w:ind w:hanging="360"/>
            </w:pPr>
            <w:r>
              <w:t>Prove the total weight of matter does not change when there is a ch</w:t>
            </w:r>
            <w:r>
              <w:t>ange in property</w:t>
            </w:r>
          </w:p>
          <w:p w14:paraId="3179F375" w14:textId="77777777" w:rsidR="001B5A73" w:rsidRDefault="00494F2A">
            <w:pPr>
              <w:numPr>
                <w:ilvl w:val="0"/>
                <w:numId w:val="23"/>
              </w:numPr>
              <w:spacing w:line="240" w:lineRule="auto"/>
              <w:ind w:hanging="360"/>
            </w:pPr>
            <w:r>
              <w:t>Explain the properties that are formed when two different substances are mixed together</w:t>
            </w:r>
          </w:p>
          <w:p w14:paraId="2E7DA406" w14:textId="77777777" w:rsidR="001B5A73" w:rsidRDefault="00494F2A">
            <w:pPr>
              <w:numPr>
                <w:ilvl w:val="0"/>
                <w:numId w:val="23"/>
              </w:numPr>
              <w:spacing w:line="240" w:lineRule="auto"/>
              <w:ind w:hanging="360"/>
            </w:pPr>
            <w:r>
              <w:t xml:space="preserve">Identify and compare materials by their observable properties </w:t>
            </w:r>
          </w:p>
        </w:tc>
      </w:tr>
    </w:tbl>
    <w:p w14:paraId="17A51CBC" w14:textId="77777777" w:rsidR="001B5A73" w:rsidRDefault="001B5A73">
      <w:pPr>
        <w:widowControl w:val="0"/>
      </w:pPr>
    </w:p>
    <w:tbl>
      <w:tblPr>
        <w:tblStyle w:val="a7"/>
        <w:tblW w:w="10112"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12"/>
      </w:tblGrid>
      <w:tr w:rsidR="001B5A73" w14:paraId="64723C57" w14:textId="77777777">
        <w:trPr>
          <w:trHeight w:val="340"/>
        </w:trPr>
        <w:tc>
          <w:tcPr>
            <w:tcW w:w="10112" w:type="dxa"/>
          </w:tcPr>
          <w:p w14:paraId="344C0BEC" w14:textId="77777777" w:rsidR="001B5A73" w:rsidRDefault="00494F2A">
            <w:pPr>
              <w:spacing w:line="240" w:lineRule="auto"/>
              <w:jc w:val="center"/>
            </w:pPr>
            <w:r>
              <w:rPr>
                <w:b/>
                <w:sz w:val="24"/>
                <w:szCs w:val="24"/>
              </w:rPr>
              <w:t>Stage 2- Assessment Evidence</w:t>
            </w:r>
          </w:p>
        </w:tc>
      </w:tr>
      <w:tr w:rsidR="001B5A73" w14:paraId="0E633B1A" w14:textId="77777777">
        <w:trPr>
          <w:trHeight w:val="12300"/>
        </w:trPr>
        <w:tc>
          <w:tcPr>
            <w:tcW w:w="10112" w:type="dxa"/>
          </w:tcPr>
          <w:p w14:paraId="0D81CD1F" w14:textId="77777777" w:rsidR="001B5A73" w:rsidRDefault="00494F2A">
            <w:pPr>
              <w:spacing w:line="240" w:lineRule="auto"/>
            </w:pPr>
            <w:r>
              <w:rPr>
                <w:b/>
                <w:sz w:val="24"/>
                <w:szCs w:val="24"/>
              </w:rPr>
              <w:lastRenderedPageBreak/>
              <w:t xml:space="preserve">Performance Tasks and </w:t>
            </w:r>
            <w:r>
              <w:rPr>
                <w:b/>
                <w:sz w:val="24"/>
                <w:szCs w:val="24"/>
              </w:rPr>
              <w:t>O</w:t>
            </w:r>
            <w:r>
              <w:rPr>
                <w:b/>
                <w:sz w:val="24"/>
                <w:szCs w:val="24"/>
              </w:rPr>
              <w:t>ther evidence:</w:t>
            </w:r>
          </w:p>
          <w:p w14:paraId="47A6C6DF" w14:textId="77777777" w:rsidR="001B5A73" w:rsidRDefault="00494F2A">
            <w:pPr>
              <w:spacing w:before="220" w:after="220" w:line="350" w:lineRule="auto"/>
            </w:pPr>
            <w:r>
              <w:rPr>
                <w:sz w:val="24"/>
                <w:szCs w:val="24"/>
              </w:rPr>
              <w:t xml:space="preserve">Successful teaching and learning requires more than a summative assessment at the end of the year. Educators need a new system of assessments to evaluate how well our students are learning and understanding the NGSS supported science curriculum. There are </w:t>
            </w:r>
            <w:r>
              <w:rPr>
                <w:sz w:val="24"/>
                <w:szCs w:val="24"/>
              </w:rPr>
              <w:t>many classroom evaluations beyond traditional standardized testing that can determine whether students are successfully learning. Students can demonstrate competency with tasks like:</w:t>
            </w:r>
          </w:p>
          <w:p w14:paraId="64284415" w14:textId="77777777" w:rsidR="001B5A73" w:rsidRDefault="00494F2A">
            <w:pPr>
              <w:numPr>
                <w:ilvl w:val="0"/>
                <w:numId w:val="44"/>
              </w:numPr>
              <w:spacing w:before="220" w:after="220" w:line="350" w:lineRule="auto"/>
              <w:ind w:hanging="360"/>
              <w:rPr>
                <w:sz w:val="24"/>
                <w:szCs w:val="24"/>
              </w:rPr>
            </w:pPr>
            <w:r>
              <w:rPr>
                <w:sz w:val="24"/>
                <w:szCs w:val="24"/>
              </w:rPr>
              <w:t>developing and refining models;</w:t>
            </w:r>
          </w:p>
          <w:p w14:paraId="77C8C91E" w14:textId="77777777" w:rsidR="001B5A73" w:rsidRDefault="00494F2A">
            <w:pPr>
              <w:numPr>
                <w:ilvl w:val="0"/>
                <w:numId w:val="44"/>
              </w:numPr>
              <w:spacing w:before="220" w:after="220" w:line="350" w:lineRule="auto"/>
              <w:ind w:hanging="360"/>
              <w:rPr>
                <w:sz w:val="24"/>
                <w:szCs w:val="24"/>
              </w:rPr>
            </w:pPr>
            <w:r>
              <w:rPr>
                <w:sz w:val="24"/>
                <w:szCs w:val="24"/>
              </w:rPr>
              <w:t>generating, discussing and analyzing data</w:t>
            </w:r>
            <w:r>
              <w:rPr>
                <w:sz w:val="24"/>
                <w:szCs w:val="24"/>
              </w:rPr>
              <w:t>;</w:t>
            </w:r>
          </w:p>
          <w:p w14:paraId="6CD88EE3" w14:textId="77777777" w:rsidR="001B5A73" w:rsidRDefault="00494F2A">
            <w:pPr>
              <w:numPr>
                <w:ilvl w:val="0"/>
                <w:numId w:val="44"/>
              </w:numPr>
              <w:spacing w:before="220" w:after="220" w:line="350" w:lineRule="auto"/>
              <w:ind w:hanging="360"/>
              <w:rPr>
                <w:sz w:val="24"/>
                <w:szCs w:val="24"/>
              </w:rPr>
            </w:pPr>
            <w:r>
              <w:rPr>
                <w:sz w:val="24"/>
                <w:szCs w:val="24"/>
              </w:rPr>
              <w:t>constructing spoken and written scientific explanations;</w:t>
            </w:r>
          </w:p>
          <w:p w14:paraId="4AEE9892" w14:textId="77777777" w:rsidR="001B5A73" w:rsidRDefault="00494F2A">
            <w:pPr>
              <w:numPr>
                <w:ilvl w:val="0"/>
                <w:numId w:val="44"/>
              </w:numPr>
              <w:spacing w:before="220" w:after="220" w:line="350" w:lineRule="auto"/>
              <w:ind w:hanging="360"/>
              <w:rPr>
                <w:sz w:val="24"/>
                <w:szCs w:val="24"/>
              </w:rPr>
            </w:pPr>
            <w:r>
              <w:rPr>
                <w:sz w:val="24"/>
                <w:szCs w:val="24"/>
              </w:rPr>
              <w:t>engaging in evidence-based argumentation; and</w:t>
            </w:r>
          </w:p>
          <w:p w14:paraId="3E5FE77D" w14:textId="77777777" w:rsidR="001B5A73" w:rsidRDefault="00494F2A">
            <w:pPr>
              <w:numPr>
                <w:ilvl w:val="0"/>
                <w:numId w:val="44"/>
              </w:numPr>
              <w:spacing w:before="220" w:after="220" w:line="350" w:lineRule="auto"/>
              <w:ind w:hanging="360"/>
              <w:rPr>
                <w:sz w:val="24"/>
                <w:szCs w:val="24"/>
              </w:rPr>
            </w:pPr>
            <w:r>
              <w:rPr>
                <w:sz w:val="24"/>
                <w:szCs w:val="24"/>
              </w:rPr>
              <w:t>reflecting on their own understanding.</w:t>
            </w:r>
          </w:p>
          <w:p w14:paraId="00408712" w14:textId="77777777" w:rsidR="001B5A73" w:rsidRDefault="001B5A73">
            <w:pPr>
              <w:spacing w:line="240" w:lineRule="auto"/>
            </w:pPr>
          </w:p>
          <w:p w14:paraId="468A7D27" w14:textId="77777777" w:rsidR="001B5A73" w:rsidRDefault="00494F2A">
            <w:pPr>
              <w:numPr>
                <w:ilvl w:val="0"/>
                <w:numId w:val="23"/>
              </w:numPr>
              <w:spacing w:line="240" w:lineRule="auto"/>
              <w:ind w:hanging="360"/>
              <w:rPr>
                <w:sz w:val="24"/>
                <w:szCs w:val="24"/>
              </w:rPr>
            </w:pPr>
            <w:r>
              <w:rPr>
                <w:sz w:val="24"/>
                <w:szCs w:val="24"/>
              </w:rPr>
              <w:t>Summative Assessments</w:t>
            </w:r>
          </w:p>
          <w:p w14:paraId="49F0232D" w14:textId="77777777" w:rsidR="001B5A73" w:rsidRDefault="00494F2A">
            <w:pPr>
              <w:numPr>
                <w:ilvl w:val="1"/>
                <w:numId w:val="23"/>
              </w:numPr>
              <w:spacing w:line="240" w:lineRule="auto"/>
              <w:ind w:hanging="360"/>
              <w:rPr>
                <w:sz w:val="24"/>
                <w:szCs w:val="24"/>
              </w:rPr>
            </w:pPr>
            <w:r>
              <w:rPr>
                <w:sz w:val="24"/>
                <w:szCs w:val="24"/>
              </w:rPr>
              <w:t>RST- Research Simulation Task</w:t>
            </w:r>
          </w:p>
          <w:p w14:paraId="1C824DB1" w14:textId="77777777" w:rsidR="001B5A73" w:rsidRDefault="00494F2A">
            <w:pPr>
              <w:numPr>
                <w:ilvl w:val="1"/>
                <w:numId w:val="23"/>
              </w:numPr>
              <w:spacing w:line="240" w:lineRule="auto"/>
              <w:ind w:hanging="360"/>
              <w:rPr>
                <w:sz w:val="24"/>
                <w:szCs w:val="24"/>
              </w:rPr>
            </w:pPr>
            <w:r>
              <w:rPr>
                <w:sz w:val="24"/>
                <w:szCs w:val="24"/>
              </w:rPr>
              <w:t xml:space="preserve">Associated Unit tests, quizzes </w:t>
            </w:r>
          </w:p>
          <w:p w14:paraId="4DEB38B2" w14:textId="77777777" w:rsidR="001B5A73" w:rsidRDefault="00494F2A">
            <w:pPr>
              <w:numPr>
                <w:ilvl w:val="1"/>
                <w:numId w:val="23"/>
              </w:numPr>
              <w:spacing w:line="240" w:lineRule="auto"/>
              <w:ind w:hanging="360"/>
              <w:rPr>
                <w:sz w:val="24"/>
                <w:szCs w:val="24"/>
              </w:rPr>
            </w:pPr>
            <w:r>
              <w:rPr>
                <w:sz w:val="24"/>
                <w:szCs w:val="24"/>
              </w:rPr>
              <w:t>Labs and engineering based projects</w:t>
            </w:r>
          </w:p>
          <w:p w14:paraId="53EAE3BF" w14:textId="77777777" w:rsidR="001B5A73" w:rsidRDefault="00494F2A">
            <w:pPr>
              <w:numPr>
                <w:ilvl w:val="1"/>
                <w:numId w:val="23"/>
              </w:numPr>
              <w:spacing w:line="240" w:lineRule="auto"/>
              <w:ind w:hanging="360"/>
              <w:rPr>
                <w:sz w:val="24"/>
                <w:szCs w:val="24"/>
              </w:rPr>
            </w:pPr>
            <w:r>
              <w:rPr>
                <w:sz w:val="24"/>
                <w:szCs w:val="24"/>
              </w:rPr>
              <w:t xml:space="preserve">Take part in a series of labs on the conservation of mass </w:t>
            </w:r>
            <w:hyperlink r:id="rId100">
              <w:r>
                <w:rPr>
                  <w:color w:val="1155CC"/>
                  <w:sz w:val="24"/>
                  <w:szCs w:val="24"/>
                  <w:u w:val="single"/>
                </w:rPr>
                <w:t>http://moodle.</w:t>
              </w:r>
              <w:r>
                <w:rPr>
                  <w:color w:val="1155CC"/>
                  <w:sz w:val="24"/>
                  <w:szCs w:val="24"/>
                  <w:u w:val="single"/>
                </w:rPr>
                <w:t>tbaisd.org/pluginfile.php/92354/mod_resource/content/1/5th%20Grade%20Lesson%203%20-%20Conservation%20of%20Mass.pdf</w:t>
              </w:r>
            </w:hyperlink>
            <w:r>
              <w:rPr>
                <w:sz w:val="24"/>
                <w:szCs w:val="24"/>
              </w:rPr>
              <w:t xml:space="preserve"> </w:t>
            </w:r>
          </w:p>
          <w:p w14:paraId="7530037B" w14:textId="77777777" w:rsidR="001B5A73" w:rsidRDefault="00494F2A">
            <w:pPr>
              <w:numPr>
                <w:ilvl w:val="0"/>
                <w:numId w:val="23"/>
              </w:numPr>
              <w:spacing w:line="240" w:lineRule="auto"/>
              <w:ind w:hanging="360"/>
              <w:rPr>
                <w:sz w:val="24"/>
                <w:szCs w:val="24"/>
              </w:rPr>
            </w:pPr>
            <w:r>
              <w:rPr>
                <w:sz w:val="24"/>
                <w:szCs w:val="24"/>
              </w:rPr>
              <w:t>Formative Assessments</w:t>
            </w:r>
          </w:p>
          <w:p w14:paraId="4E027181" w14:textId="77777777" w:rsidR="001B5A73" w:rsidRDefault="00494F2A">
            <w:pPr>
              <w:numPr>
                <w:ilvl w:val="1"/>
                <w:numId w:val="23"/>
              </w:numPr>
              <w:spacing w:line="240" w:lineRule="auto"/>
              <w:ind w:hanging="360"/>
              <w:rPr>
                <w:sz w:val="24"/>
                <w:szCs w:val="24"/>
              </w:rPr>
            </w:pPr>
            <w:r>
              <w:rPr>
                <w:sz w:val="24"/>
                <w:szCs w:val="24"/>
              </w:rPr>
              <w:t xml:space="preserve">Graphic Organizers &amp; Guided Note Taking </w:t>
            </w:r>
          </w:p>
          <w:p w14:paraId="4EC94A63" w14:textId="77777777" w:rsidR="001B5A73" w:rsidRDefault="00494F2A">
            <w:pPr>
              <w:numPr>
                <w:ilvl w:val="1"/>
                <w:numId w:val="23"/>
              </w:numPr>
              <w:spacing w:line="240" w:lineRule="auto"/>
              <w:ind w:hanging="360"/>
              <w:rPr>
                <w:sz w:val="24"/>
                <w:szCs w:val="24"/>
              </w:rPr>
            </w:pPr>
            <w:r>
              <w:rPr>
                <w:sz w:val="24"/>
                <w:szCs w:val="24"/>
              </w:rPr>
              <w:t>Directed Reading</w:t>
            </w:r>
          </w:p>
          <w:p w14:paraId="1B37A0B8" w14:textId="77777777" w:rsidR="001B5A73" w:rsidRDefault="00494F2A">
            <w:pPr>
              <w:numPr>
                <w:ilvl w:val="1"/>
                <w:numId w:val="23"/>
              </w:numPr>
              <w:spacing w:line="240" w:lineRule="auto"/>
              <w:ind w:hanging="360"/>
              <w:rPr>
                <w:sz w:val="24"/>
                <w:szCs w:val="24"/>
              </w:rPr>
            </w:pPr>
            <w:r>
              <w:rPr>
                <w:sz w:val="24"/>
                <w:szCs w:val="24"/>
              </w:rPr>
              <w:t xml:space="preserve">Cooperative Group Learning </w:t>
            </w:r>
          </w:p>
          <w:p w14:paraId="401D63C6" w14:textId="77777777" w:rsidR="001B5A73" w:rsidRDefault="00494F2A">
            <w:pPr>
              <w:numPr>
                <w:ilvl w:val="1"/>
                <w:numId w:val="23"/>
              </w:numPr>
              <w:spacing w:line="240" w:lineRule="auto"/>
              <w:ind w:hanging="360"/>
              <w:rPr>
                <w:sz w:val="24"/>
                <w:szCs w:val="24"/>
              </w:rPr>
            </w:pPr>
            <w:r>
              <w:rPr>
                <w:sz w:val="24"/>
                <w:szCs w:val="24"/>
              </w:rPr>
              <w:t>Homework</w:t>
            </w:r>
          </w:p>
          <w:p w14:paraId="42896DDC" w14:textId="77777777" w:rsidR="001B5A73" w:rsidRDefault="00494F2A">
            <w:pPr>
              <w:numPr>
                <w:ilvl w:val="1"/>
                <w:numId w:val="23"/>
              </w:numPr>
              <w:spacing w:line="240" w:lineRule="auto"/>
              <w:ind w:hanging="360"/>
              <w:rPr>
                <w:sz w:val="24"/>
                <w:szCs w:val="24"/>
              </w:rPr>
            </w:pPr>
            <w:r>
              <w:rPr>
                <w:sz w:val="24"/>
                <w:szCs w:val="24"/>
              </w:rPr>
              <w:t>Journal Entries</w:t>
            </w:r>
          </w:p>
          <w:p w14:paraId="2D485CFA" w14:textId="77777777" w:rsidR="001B5A73" w:rsidRDefault="00494F2A">
            <w:pPr>
              <w:numPr>
                <w:ilvl w:val="1"/>
                <w:numId w:val="23"/>
              </w:numPr>
              <w:spacing w:line="240" w:lineRule="auto"/>
              <w:ind w:hanging="360"/>
              <w:rPr>
                <w:sz w:val="24"/>
                <w:szCs w:val="24"/>
              </w:rPr>
            </w:pPr>
            <w:r>
              <w:rPr>
                <w:sz w:val="24"/>
                <w:szCs w:val="24"/>
              </w:rPr>
              <w:t>Take pa</w:t>
            </w:r>
            <w:r>
              <w:rPr>
                <w:sz w:val="24"/>
                <w:szCs w:val="24"/>
              </w:rPr>
              <w:t xml:space="preserve">rt in a series of activities and labs to illustrate that matter is too small to be seen </w:t>
            </w:r>
            <w:hyperlink r:id="rId101">
              <w:r>
                <w:rPr>
                  <w:color w:val="1155CC"/>
                  <w:sz w:val="24"/>
                  <w:szCs w:val="24"/>
                  <w:u w:val="single"/>
                </w:rPr>
                <w:t>h</w:t>
              </w:r>
              <w:r>
                <w:rPr>
                  <w:color w:val="1155CC"/>
                  <w:sz w:val="24"/>
                  <w:szCs w:val="24"/>
                  <w:u w:val="single"/>
                </w:rPr>
                <w:t>ttp://betterlesson.com/next_gen_science/browse/2161/ngss-5-ps1-1-develop-a-model-to-describe-that-matter-is-made-of-particles-too-small-to-be-seen</w:t>
              </w:r>
            </w:hyperlink>
            <w:r>
              <w:rPr>
                <w:sz w:val="24"/>
                <w:szCs w:val="24"/>
              </w:rPr>
              <w:t xml:space="preserve">   </w:t>
            </w:r>
            <w:hyperlink r:id="rId102">
              <w:r>
                <w:rPr>
                  <w:color w:val="1155CC"/>
                  <w:sz w:val="24"/>
                  <w:szCs w:val="24"/>
                  <w:u w:val="single"/>
                </w:rPr>
                <w:t>http://www.crsci</w:t>
              </w:r>
              <w:r>
                <w:rPr>
                  <w:color w:val="1155CC"/>
                  <w:sz w:val="24"/>
                  <w:szCs w:val="24"/>
                  <w:u w:val="single"/>
                </w:rPr>
                <w:t>ence.org/lessonplans/5_Bowring_ChemistryofSoap_1011.pdf</w:t>
              </w:r>
            </w:hyperlink>
            <w:r>
              <w:rPr>
                <w:sz w:val="24"/>
                <w:szCs w:val="24"/>
              </w:rPr>
              <w:t xml:space="preserve"> </w:t>
            </w:r>
          </w:p>
          <w:p w14:paraId="4C23A44F" w14:textId="77777777" w:rsidR="001B5A73" w:rsidRDefault="00494F2A">
            <w:pPr>
              <w:numPr>
                <w:ilvl w:val="1"/>
                <w:numId w:val="23"/>
              </w:numPr>
              <w:spacing w:line="240" w:lineRule="auto"/>
              <w:ind w:hanging="360"/>
              <w:rPr>
                <w:sz w:val="24"/>
                <w:szCs w:val="24"/>
              </w:rPr>
            </w:pPr>
            <w:r>
              <w:rPr>
                <w:sz w:val="24"/>
                <w:szCs w:val="24"/>
              </w:rPr>
              <w:t xml:space="preserve">Learn about substances by panning for gold </w:t>
            </w:r>
            <w:hyperlink r:id="rId103">
              <w:r>
                <w:rPr>
                  <w:color w:val="1155CC"/>
                  <w:sz w:val="24"/>
                  <w:szCs w:val="24"/>
                  <w:u w:val="single"/>
                </w:rPr>
                <w:t>http://www.earthsciweek.org/ngss-performance-expectations/5-ps1-3</w:t>
              </w:r>
            </w:hyperlink>
            <w:r>
              <w:rPr>
                <w:sz w:val="24"/>
                <w:szCs w:val="24"/>
              </w:rPr>
              <w:t xml:space="preserve"> </w:t>
            </w:r>
          </w:p>
        </w:tc>
      </w:tr>
      <w:tr w:rsidR="001B5A73" w14:paraId="79AD2100" w14:textId="77777777">
        <w:trPr>
          <w:trHeight w:val="340"/>
        </w:trPr>
        <w:tc>
          <w:tcPr>
            <w:tcW w:w="10112" w:type="dxa"/>
          </w:tcPr>
          <w:p w14:paraId="0FDF041A" w14:textId="77777777" w:rsidR="001B5A73" w:rsidRDefault="00494F2A">
            <w:pPr>
              <w:spacing w:line="240" w:lineRule="auto"/>
              <w:jc w:val="center"/>
            </w:pPr>
            <w:r>
              <w:rPr>
                <w:b/>
                <w:sz w:val="24"/>
                <w:szCs w:val="24"/>
              </w:rPr>
              <w:t>Stage 3 – Learning Plan</w:t>
            </w:r>
          </w:p>
        </w:tc>
      </w:tr>
      <w:tr w:rsidR="001B5A73" w14:paraId="3824DFF2" w14:textId="77777777">
        <w:trPr>
          <w:trHeight w:val="340"/>
        </w:trPr>
        <w:tc>
          <w:tcPr>
            <w:tcW w:w="10112" w:type="dxa"/>
          </w:tcPr>
          <w:p w14:paraId="01D7E8C0" w14:textId="77777777" w:rsidR="001B5A73" w:rsidRDefault="00494F2A">
            <w:pPr>
              <w:spacing w:line="240" w:lineRule="auto"/>
            </w:pPr>
            <w:r>
              <w:rPr>
                <w:b/>
                <w:sz w:val="24"/>
                <w:szCs w:val="24"/>
              </w:rPr>
              <w:lastRenderedPageBreak/>
              <w:t xml:space="preserve">Digital information and technology integration:  </w:t>
            </w:r>
            <w:r>
              <w:rPr>
                <w:sz w:val="24"/>
                <w:szCs w:val="24"/>
              </w:rPr>
              <w:t xml:space="preserve">Indicate any special considerations as well as materials, resources (online, print, video, audio) or equipment. </w:t>
            </w:r>
          </w:p>
          <w:p w14:paraId="5308C904" w14:textId="77777777" w:rsidR="001B5A73" w:rsidRDefault="00494F2A">
            <w:r>
              <w:rPr>
                <w:sz w:val="24"/>
                <w:szCs w:val="24"/>
              </w:rPr>
              <w:t xml:space="preserve"> ★ Additional Resources found on </w:t>
            </w:r>
            <w:r>
              <w:rPr>
                <w:sz w:val="24"/>
                <w:szCs w:val="24"/>
                <w:shd w:val="clear" w:color="auto" w:fill="FF9900"/>
              </w:rPr>
              <w:t xml:space="preserve">Ocean County NEXGEN Science Homepage                            </w:t>
            </w:r>
          </w:p>
          <w:p w14:paraId="1314924C" w14:textId="77777777" w:rsidR="001B5A73" w:rsidRDefault="00494F2A">
            <w:hyperlink r:id="rId104">
              <w:r>
                <w:rPr>
                  <w:color w:val="1155CC"/>
                  <w:sz w:val="24"/>
                  <w:szCs w:val="24"/>
                  <w:u w:val="single"/>
                </w:rPr>
                <w:t>http://smlevinson.wix.com/ocngss</w:t>
              </w:r>
            </w:hyperlink>
          </w:p>
          <w:p w14:paraId="173D310C" w14:textId="77777777" w:rsidR="001B5A73" w:rsidRDefault="001B5A73"/>
          <w:p w14:paraId="218F5F1F" w14:textId="77777777" w:rsidR="001B5A73" w:rsidRDefault="00494F2A">
            <w:pPr>
              <w:numPr>
                <w:ilvl w:val="0"/>
                <w:numId w:val="12"/>
              </w:numPr>
              <w:ind w:hanging="360"/>
              <w:rPr>
                <w:sz w:val="24"/>
                <w:szCs w:val="24"/>
              </w:rPr>
            </w:pPr>
            <w:hyperlink r:id="rId105">
              <w:r>
                <w:rPr>
                  <w:color w:val="1155CC"/>
                  <w:sz w:val="24"/>
                  <w:szCs w:val="24"/>
                  <w:u w:val="single"/>
                </w:rPr>
                <w:t>http://www.</w:t>
              </w:r>
              <w:r>
                <w:rPr>
                  <w:color w:val="1155CC"/>
                  <w:sz w:val="24"/>
                  <w:szCs w:val="24"/>
                  <w:u w:val="single"/>
                </w:rPr>
                <w:t>nasa.gov/sites/default/files/atoms/files/lightbutstrong_web.pdf</w:t>
              </w:r>
            </w:hyperlink>
            <w:r>
              <w:rPr>
                <w:sz w:val="24"/>
                <w:szCs w:val="24"/>
              </w:rPr>
              <w:t xml:space="preserve"> (Engineering a Rocket that is </w:t>
            </w:r>
            <w:r>
              <w:rPr>
                <w:sz w:val="24"/>
                <w:szCs w:val="24"/>
              </w:rPr>
              <w:t>Li</w:t>
            </w:r>
            <w:r>
              <w:rPr>
                <w:sz w:val="24"/>
                <w:szCs w:val="24"/>
              </w:rPr>
              <w:t xml:space="preserve">ght, but </w:t>
            </w:r>
            <w:r>
              <w:rPr>
                <w:sz w:val="24"/>
                <w:szCs w:val="24"/>
              </w:rPr>
              <w:t>St</w:t>
            </w:r>
            <w:r>
              <w:rPr>
                <w:sz w:val="24"/>
                <w:szCs w:val="24"/>
              </w:rPr>
              <w:t>rong</w:t>
            </w:r>
          </w:p>
          <w:p w14:paraId="1440DFDD" w14:textId="77777777" w:rsidR="001B5A73" w:rsidRDefault="00494F2A">
            <w:pPr>
              <w:numPr>
                <w:ilvl w:val="0"/>
                <w:numId w:val="12"/>
              </w:numPr>
              <w:ind w:hanging="360"/>
              <w:rPr>
                <w:sz w:val="24"/>
                <w:szCs w:val="24"/>
              </w:rPr>
            </w:pPr>
            <w:hyperlink r:id="rId106">
              <w:r>
                <w:rPr>
                  <w:color w:val="1155CC"/>
                  <w:sz w:val="24"/>
                  <w:szCs w:val="24"/>
                  <w:u w:val="single"/>
                </w:rPr>
                <w:t>http://www.mccracke</w:t>
              </w:r>
              <w:r>
                <w:rPr>
                  <w:color w:val="1155CC"/>
                  <w:sz w:val="24"/>
                  <w:szCs w:val="24"/>
                  <w:u w:val="single"/>
                </w:rPr>
                <w:t>n.kyschools.us/Downloads/5th%20Grade%20Structures%20and%20Properties%20of%20Matter.pdf</w:t>
              </w:r>
            </w:hyperlink>
            <w:r>
              <w:rPr>
                <w:sz w:val="24"/>
                <w:szCs w:val="24"/>
              </w:rPr>
              <w:t xml:space="preserve"> (entire NGSS unit)</w:t>
            </w:r>
          </w:p>
          <w:p w14:paraId="17D8CC39" w14:textId="77777777" w:rsidR="001B5A73" w:rsidRDefault="00494F2A">
            <w:pPr>
              <w:numPr>
                <w:ilvl w:val="0"/>
                <w:numId w:val="12"/>
              </w:numPr>
              <w:ind w:hanging="360"/>
              <w:rPr>
                <w:sz w:val="24"/>
                <w:szCs w:val="24"/>
              </w:rPr>
            </w:pPr>
            <w:hyperlink r:id="rId107">
              <w:r>
                <w:rPr>
                  <w:color w:val="1155CC"/>
                  <w:sz w:val="24"/>
                  <w:szCs w:val="24"/>
                  <w:u w:val="single"/>
                </w:rPr>
                <w:t>http://interactivesites.weebly.com/matter-chemical--physical.html</w:t>
              </w:r>
            </w:hyperlink>
            <w:r>
              <w:rPr>
                <w:sz w:val="24"/>
                <w:szCs w:val="24"/>
              </w:rPr>
              <w:t xml:space="preserve"> (links to interactive activities on Matter: Physical and Chemical Changes)</w:t>
            </w:r>
          </w:p>
          <w:p w14:paraId="731F5D41" w14:textId="77777777" w:rsidR="001B5A73" w:rsidRDefault="00494F2A">
            <w:pPr>
              <w:numPr>
                <w:ilvl w:val="0"/>
                <w:numId w:val="12"/>
              </w:numPr>
              <w:ind w:hanging="360"/>
              <w:rPr>
                <w:sz w:val="24"/>
                <w:szCs w:val="24"/>
              </w:rPr>
            </w:pPr>
            <w:r>
              <w:rPr>
                <w:sz w:val="24"/>
                <w:szCs w:val="24"/>
              </w:rPr>
              <w:t xml:space="preserve"> </w:t>
            </w:r>
            <w:hyperlink r:id="rId108">
              <w:r>
                <w:rPr>
                  <w:color w:val="1155CC"/>
                  <w:sz w:val="24"/>
                  <w:szCs w:val="24"/>
                  <w:u w:val="single"/>
                </w:rPr>
                <w:t>http://www.readwritethink.org/files/resources/interactives/acrostic/</w:t>
              </w:r>
            </w:hyperlink>
            <w:r>
              <w:rPr>
                <w:sz w:val="24"/>
                <w:szCs w:val="24"/>
              </w:rPr>
              <w:t xml:space="preserve"> (</w:t>
            </w:r>
            <w:r>
              <w:rPr>
                <w:sz w:val="24"/>
                <w:szCs w:val="24"/>
              </w:rPr>
              <w:t>C</w:t>
            </w:r>
            <w:r>
              <w:rPr>
                <w:sz w:val="24"/>
                <w:szCs w:val="24"/>
              </w:rPr>
              <w:t xml:space="preserve">reate an </w:t>
            </w:r>
            <w:r>
              <w:rPr>
                <w:sz w:val="24"/>
                <w:szCs w:val="24"/>
              </w:rPr>
              <w:t>A</w:t>
            </w:r>
            <w:r>
              <w:rPr>
                <w:sz w:val="24"/>
                <w:szCs w:val="24"/>
              </w:rPr>
              <w:t>crostic ab</w:t>
            </w:r>
            <w:r>
              <w:rPr>
                <w:sz w:val="24"/>
                <w:szCs w:val="24"/>
              </w:rPr>
              <w:t xml:space="preserve">out </w:t>
            </w:r>
            <w:r>
              <w:rPr>
                <w:sz w:val="24"/>
                <w:szCs w:val="24"/>
              </w:rPr>
              <w:t>M</w:t>
            </w:r>
            <w:r>
              <w:rPr>
                <w:sz w:val="24"/>
                <w:szCs w:val="24"/>
              </w:rPr>
              <w:t>atter)</w:t>
            </w:r>
          </w:p>
          <w:p w14:paraId="15496972" w14:textId="77777777" w:rsidR="001B5A73" w:rsidRDefault="00494F2A">
            <w:pPr>
              <w:numPr>
                <w:ilvl w:val="0"/>
                <w:numId w:val="12"/>
              </w:numPr>
              <w:ind w:hanging="360"/>
              <w:rPr>
                <w:sz w:val="24"/>
                <w:szCs w:val="24"/>
              </w:rPr>
            </w:pPr>
            <w:hyperlink r:id="rId109">
              <w:r>
                <w:rPr>
                  <w:color w:val="1155CC"/>
                  <w:sz w:val="24"/>
                  <w:szCs w:val="24"/>
                  <w:u w:val="single"/>
                </w:rPr>
                <w:t>http://www.mheducation.ca/school/applets/bcscience7/particle/</w:t>
              </w:r>
            </w:hyperlink>
            <w:r>
              <w:rPr>
                <w:sz w:val="24"/>
                <w:szCs w:val="24"/>
              </w:rPr>
              <w:t xml:space="preserve"> (States of </w:t>
            </w:r>
            <w:r>
              <w:rPr>
                <w:sz w:val="24"/>
                <w:szCs w:val="24"/>
              </w:rPr>
              <w:t>M</w:t>
            </w:r>
            <w:r>
              <w:rPr>
                <w:sz w:val="24"/>
                <w:szCs w:val="24"/>
              </w:rPr>
              <w:t xml:space="preserve">atter and </w:t>
            </w:r>
            <w:r>
              <w:rPr>
                <w:sz w:val="24"/>
                <w:szCs w:val="24"/>
              </w:rPr>
              <w:t>C</w:t>
            </w:r>
            <w:r>
              <w:rPr>
                <w:sz w:val="24"/>
                <w:szCs w:val="24"/>
              </w:rPr>
              <w:t xml:space="preserve">hanges to </w:t>
            </w:r>
            <w:r>
              <w:rPr>
                <w:sz w:val="24"/>
                <w:szCs w:val="24"/>
              </w:rPr>
              <w:t>M</w:t>
            </w:r>
            <w:r>
              <w:rPr>
                <w:sz w:val="24"/>
                <w:szCs w:val="24"/>
              </w:rPr>
              <w:t>atter)</w:t>
            </w:r>
          </w:p>
          <w:p w14:paraId="3C5F045E" w14:textId="77777777" w:rsidR="001B5A73" w:rsidRDefault="00494F2A">
            <w:pPr>
              <w:numPr>
                <w:ilvl w:val="0"/>
                <w:numId w:val="12"/>
              </w:numPr>
              <w:ind w:hanging="360"/>
              <w:rPr>
                <w:sz w:val="24"/>
                <w:szCs w:val="24"/>
              </w:rPr>
            </w:pPr>
            <w:hyperlink r:id="rId110">
              <w:r>
                <w:rPr>
                  <w:color w:val="1155CC"/>
                  <w:sz w:val="24"/>
                  <w:szCs w:val="24"/>
                  <w:u w:val="single"/>
                </w:rPr>
                <w:t>http://www.bbc.co.uk/schools/scienceclips/ages/9_10/changing_state_fs.shtml</w:t>
              </w:r>
            </w:hyperlink>
            <w:r>
              <w:rPr>
                <w:sz w:val="24"/>
                <w:szCs w:val="24"/>
              </w:rPr>
              <w:t xml:space="preserve"> (</w:t>
            </w:r>
            <w:r>
              <w:rPr>
                <w:sz w:val="24"/>
                <w:szCs w:val="24"/>
              </w:rPr>
              <w:t>C</w:t>
            </w:r>
            <w:r>
              <w:rPr>
                <w:sz w:val="24"/>
                <w:szCs w:val="24"/>
              </w:rPr>
              <w:t xml:space="preserve">hanging </w:t>
            </w:r>
            <w:r>
              <w:rPr>
                <w:sz w:val="24"/>
                <w:szCs w:val="24"/>
              </w:rPr>
              <w:t>M</w:t>
            </w:r>
            <w:r>
              <w:rPr>
                <w:sz w:val="24"/>
                <w:szCs w:val="24"/>
              </w:rPr>
              <w:t>atter)</w:t>
            </w:r>
          </w:p>
          <w:p w14:paraId="24376EB4" w14:textId="77777777" w:rsidR="001B5A73" w:rsidRDefault="00494F2A">
            <w:pPr>
              <w:numPr>
                <w:ilvl w:val="0"/>
                <w:numId w:val="12"/>
              </w:numPr>
              <w:ind w:hanging="360"/>
              <w:rPr>
                <w:sz w:val="24"/>
                <w:szCs w:val="24"/>
              </w:rPr>
            </w:pPr>
            <w:hyperlink r:id="rId111">
              <w:r>
                <w:rPr>
                  <w:color w:val="1155CC"/>
                  <w:sz w:val="24"/>
                  <w:szCs w:val="24"/>
                  <w:u w:val="single"/>
                </w:rPr>
                <w:t>http://educators.brainpop.com/lesson-plan/matter-sorter-game/</w:t>
              </w:r>
            </w:hyperlink>
            <w:r>
              <w:rPr>
                <w:sz w:val="24"/>
                <w:szCs w:val="24"/>
              </w:rPr>
              <w:t xml:space="preserve"> (BrainPop lesson on matter)</w:t>
            </w:r>
          </w:p>
          <w:p w14:paraId="7D9EC016" w14:textId="77777777" w:rsidR="001B5A73" w:rsidRDefault="00494F2A">
            <w:pPr>
              <w:numPr>
                <w:ilvl w:val="0"/>
                <w:numId w:val="12"/>
              </w:numPr>
              <w:ind w:hanging="360"/>
              <w:rPr>
                <w:sz w:val="24"/>
                <w:szCs w:val="24"/>
              </w:rPr>
            </w:pPr>
            <w:hyperlink r:id="rId112">
              <w:r>
                <w:rPr>
                  <w:color w:val="1155CC"/>
                  <w:sz w:val="24"/>
                  <w:szCs w:val="24"/>
                  <w:u w:val="single"/>
                </w:rPr>
                <w:t>https://quizlet.com/subject/5th-grade-science-properties-matter/</w:t>
              </w:r>
            </w:hyperlink>
            <w:r>
              <w:rPr>
                <w:sz w:val="24"/>
                <w:szCs w:val="24"/>
              </w:rPr>
              <w:t xml:space="preserve"> (</w:t>
            </w:r>
            <w:r>
              <w:rPr>
                <w:sz w:val="24"/>
                <w:szCs w:val="24"/>
              </w:rPr>
              <w:t>Q</w:t>
            </w:r>
            <w:r>
              <w:rPr>
                <w:sz w:val="24"/>
                <w:szCs w:val="24"/>
              </w:rPr>
              <w:t>uiz</w:t>
            </w:r>
            <w:r>
              <w:rPr>
                <w:sz w:val="24"/>
                <w:szCs w:val="24"/>
              </w:rPr>
              <w:t xml:space="preserve">let </w:t>
            </w:r>
            <w:r>
              <w:rPr>
                <w:sz w:val="24"/>
                <w:szCs w:val="24"/>
              </w:rPr>
              <w:t>V</w:t>
            </w:r>
            <w:r>
              <w:rPr>
                <w:sz w:val="24"/>
                <w:szCs w:val="24"/>
              </w:rPr>
              <w:t xml:space="preserve">ocabulary </w:t>
            </w:r>
            <w:r>
              <w:rPr>
                <w:sz w:val="24"/>
                <w:szCs w:val="24"/>
              </w:rPr>
              <w:t>P</w:t>
            </w:r>
            <w:r>
              <w:rPr>
                <w:sz w:val="24"/>
                <w:szCs w:val="24"/>
              </w:rPr>
              <w:t>ractice)</w:t>
            </w:r>
          </w:p>
          <w:p w14:paraId="4E3BFDE2" w14:textId="77777777" w:rsidR="001B5A73" w:rsidRDefault="00494F2A">
            <w:pPr>
              <w:numPr>
                <w:ilvl w:val="0"/>
                <w:numId w:val="12"/>
              </w:numPr>
              <w:ind w:hanging="360"/>
              <w:rPr>
                <w:sz w:val="24"/>
                <w:szCs w:val="24"/>
              </w:rPr>
            </w:pPr>
            <w:hyperlink r:id="rId113">
              <w:r>
                <w:rPr>
                  <w:color w:val="1155CC"/>
                  <w:sz w:val="24"/>
                  <w:szCs w:val="24"/>
                  <w:u w:val="single"/>
                </w:rPr>
                <w:t>http://www.middleschoolchemistry.com/multimedia/chapter1/lesson2</w:t>
              </w:r>
            </w:hyperlink>
            <w:r>
              <w:rPr>
                <w:sz w:val="24"/>
                <w:szCs w:val="24"/>
              </w:rPr>
              <w:t xml:space="preserve"> (</w:t>
            </w:r>
            <w:r>
              <w:rPr>
                <w:sz w:val="24"/>
                <w:szCs w:val="24"/>
              </w:rPr>
              <w:t>M</w:t>
            </w:r>
            <w:r>
              <w:rPr>
                <w:sz w:val="24"/>
                <w:szCs w:val="24"/>
              </w:rPr>
              <w:t xml:space="preserve">olecular </w:t>
            </w:r>
            <w:r>
              <w:rPr>
                <w:sz w:val="24"/>
                <w:szCs w:val="24"/>
              </w:rPr>
              <w:t>M</w:t>
            </w:r>
            <w:r>
              <w:rPr>
                <w:sz w:val="24"/>
                <w:szCs w:val="24"/>
              </w:rPr>
              <w:t xml:space="preserve">otion </w:t>
            </w:r>
            <w:r>
              <w:rPr>
                <w:sz w:val="24"/>
                <w:szCs w:val="24"/>
              </w:rPr>
              <w:t>M</w:t>
            </w:r>
            <w:r>
              <w:rPr>
                <w:sz w:val="24"/>
                <w:szCs w:val="24"/>
              </w:rPr>
              <w:t>odels)</w:t>
            </w:r>
          </w:p>
          <w:p w14:paraId="6E87A489" w14:textId="77777777" w:rsidR="001B5A73" w:rsidRDefault="00494F2A">
            <w:pPr>
              <w:numPr>
                <w:ilvl w:val="0"/>
                <w:numId w:val="12"/>
              </w:numPr>
              <w:ind w:hanging="360"/>
              <w:rPr>
                <w:sz w:val="24"/>
                <w:szCs w:val="24"/>
              </w:rPr>
            </w:pPr>
            <w:hyperlink r:id="rId114">
              <w:r>
                <w:rPr>
                  <w:color w:val="1155CC"/>
                  <w:sz w:val="24"/>
                  <w:szCs w:val="24"/>
                  <w:u w:val="single"/>
                </w:rPr>
                <w:t>http://classroom.jc-schools.net/sci-units/matter.htm</w:t>
              </w:r>
            </w:hyperlink>
            <w:r>
              <w:rPr>
                <w:sz w:val="24"/>
                <w:szCs w:val="24"/>
              </w:rPr>
              <w:t xml:space="preserve"> (several lessons to address </w:t>
            </w:r>
            <w:r>
              <w:rPr>
                <w:sz w:val="24"/>
                <w:szCs w:val="24"/>
              </w:rPr>
              <w:t>P</w:t>
            </w:r>
            <w:r>
              <w:rPr>
                <w:sz w:val="24"/>
                <w:szCs w:val="24"/>
              </w:rPr>
              <w:t xml:space="preserve">hysical </w:t>
            </w:r>
            <w:r>
              <w:rPr>
                <w:sz w:val="24"/>
                <w:szCs w:val="24"/>
              </w:rPr>
              <w:t>C</w:t>
            </w:r>
            <w:r>
              <w:rPr>
                <w:sz w:val="24"/>
                <w:szCs w:val="24"/>
              </w:rPr>
              <w:t xml:space="preserve">hanges, </w:t>
            </w:r>
            <w:r>
              <w:rPr>
                <w:sz w:val="24"/>
                <w:szCs w:val="24"/>
              </w:rPr>
              <w:t>M</w:t>
            </w:r>
            <w:r>
              <w:rPr>
                <w:sz w:val="24"/>
                <w:szCs w:val="24"/>
              </w:rPr>
              <w:t xml:space="preserve">easurement, </w:t>
            </w:r>
            <w:r>
              <w:rPr>
                <w:sz w:val="24"/>
                <w:szCs w:val="24"/>
              </w:rPr>
              <w:t>C</w:t>
            </w:r>
            <w:r>
              <w:rPr>
                <w:sz w:val="24"/>
                <w:szCs w:val="24"/>
              </w:rPr>
              <w:t xml:space="preserve">hanges in </w:t>
            </w:r>
            <w:r>
              <w:rPr>
                <w:sz w:val="24"/>
                <w:szCs w:val="24"/>
              </w:rPr>
              <w:t>M</w:t>
            </w:r>
            <w:r>
              <w:rPr>
                <w:sz w:val="24"/>
                <w:szCs w:val="24"/>
              </w:rPr>
              <w:t>atter)</w:t>
            </w:r>
          </w:p>
          <w:p w14:paraId="64C00903" w14:textId="77777777" w:rsidR="001B5A73" w:rsidRDefault="00494F2A">
            <w:pPr>
              <w:numPr>
                <w:ilvl w:val="0"/>
                <w:numId w:val="12"/>
              </w:numPr>
              <w:ind w:hanging="360"/>
              <w:rPr>
                <w:sz w:val="24"/>
                <w:szCs w:val="24"/>
              </w:rPr>
            </w:pPr>
            <w:hyperlink r:id="rId115">
              <w:r>
                <w:rPr>
                  <w:color w:val="1155CC"/>
                  <w:sz w:val="24"/>
                  <w:szCs w:val="24"/>
                  <w:u w:val="single"/>
                </w:rPr>
                <w:t>http://www.scho</w:t>
              </w:r>
              <w:r>
                <w:rPr>
                  <w:color w:val="1155CC"/>
                  <w:sz w:val="24"/>
                  <w:szCs w:val="24"/>
                  <w:u w:val="single"/>
                </w:rPr>
                <w:t>lastic.com/teachers/article/40-cool-science-experiments-web</w:t>
              </w:r>
            </w:hyperlink>
            <w:r>
              <w:rPr>
                <w:sz w:val="24"/>
                <w:szCs w:val="24"/>
              </w:rPr>
              <w:t xml:space="preserve"> (</w:t>
            </w:r>
            <w:r>
              <w:rPr>
                <w:sz w:val="24"/>
                <w:szCs w:val="24"/>
              </w:rPr>
              <w:t>E</w:t>
            </w:r>
            <w:r>
              <w:rPr>
                <w:sz w:val="24"/>
                <w:szCs w:val="24"/>
              </w:rPr>
              <w:t xml:space="preserve">xperiment </w:t>
            </w:r>
            <w:r>
              <w:rPr>
                <w:sz w:val="24"/>
                <w:szCs w:val="24"/>
              </w:rPr>
              <w:t>I</w:t>
            </w:r>
            <w:r>
              <w:rPr>
                <w:sz w:val="24"/>
                <w:szCs w:val="24"/>
              </w:rPr>
              <w:t xml:space="preserve">deas, </w:t>
            </w:r>
            <w:r>
              <w:rPr>
                <w:sz w:val="24"/>
                <w:szCs w:val="24"/>
              </w:rPr>
              <w:t>S</w:t>
            </w:r>
            <w:r>
              <w:rPr>
                <w:sz w:val="24"/>
                <w:szCs w:val="24"/>
              </w:rPr>
              <w:t xml:space="preserve">cience </w:t>
            </w:r>
            <w:r>
              <w:rPr>
                <w:sz w:val="24"/>
                <w:szCs w:val="24"/>
              </w:rPr>
              <w:t>F</w:t>
            </w:r>
            <w:r>
              <w:rPr>
                <w:sz w:val="24"/>
                <w:szCs w:val="24"/>
              </w:rPr>
              <w:t>air)</w:t>
            </w:r>
          </w:p>
          <w:p w14:paraId="3626B200" w14:textId="77777777" w:rsidR="001B5A73" w:rsidRDefault="00494F2A">
            <w:pPr>
              <w:numPr>
                <w:ilvl w:val="0"/>
                <w:numId w:val="12"/>
              </w:numPr>
              <w:ind w:hanging="360"/>
              <w:rPr>
                <w:sz w:val="24"/>
                <w:szCs w:val="24"/>
              </w:rPr>
            </w:pPr>
            <w:hyperlink r:id="rId116">
              <w:r>
                <w:rPr>
                  <w:color w:val="1155CC"/>
                  <w:sz w:val="24"/>
                  <w:szCs w:val="24"/>
                  <w:u w:val="single"/>
                </w:rPr>
                <w:t>http://phet.colorado.edu/en/simulations/category/by-level/elementary-school</w:t>
              </w:r>
            </w:hyperlink>
            <w:r>
              <w:rPr>
                <w:sz w:val="24"/>
                <w:szCs w:val="24"/>
              </w:rPr>
              <w:t xml:space="preserve"> (Simulations) </w:t>
            </w:r>
          </w:p>
          <w:p w14:paraId="058771C9" w14:textId="77777777" w:rsidR="001B5A73" w:rsidRDefault="001B5A73">
            <w:pPr>
              <w:spacing w:line="240" w:lineRule="auto"/>
            </w:pPr>
          </w:p>
        </w:tc>
      </w:tr>
      <w:tr w:rsidR="001B5A73" w14:paraId="59A1CF99" w14:textId="77777777">
        <w:trPr>
          <w:trHeight w:val="340"/>
        </w:trPr>
        <w:tc>
          <w:tcPr>
            <w:tcW w:w="10112" w:type="dxa"/>
          </w:tcPr>
          <w:p w14:paraId="79B01C08" w14:textId="77777777" w:rsidR="001B5A73" w:rsidRDefault="00494F2A">
            <w:pPr>
              <w:spacing w:line="240" w:lineRule="auto"/>
            </w:pPr>
            <w:r>
              <w:rPr>
                <w:b/>
                <w:sz w:val="24"/>
                <w:szCs w:val="24"/>
              </w:rPr>
              <w:t>Modifications: (ELLs, Special Education, Gifted and Talented)</w:t>
            </w:r>
          </w:p>
          <w:p w14:paraId="743045EE" w14:textId="77777777" w:rsidR="001B5A73" w:rsidRDefault="001B5A73">
            <w:pPr>
              <w:spacing w:line="240" w:lineRule="auto"/>
            </w:pPr>
          </w:p>
          <w:p w14:paraId="7AF7B25E" w14:textId="77777777" w:rsidR="001B5A73" w:rsidRDefault="00494F2A">
            <w:pPr>
              <w:spacing w:line="240" w:lineRule="auto"/>
            </w:pPr>
            <w:r>
              <w:rPr>
                <w:b/>
                <w:sz w:val="24"/>
                <w:szCs w:val="24"/>
              </w:rPr>
              <w:t xml:space="preserve">  *   Follow all IEP modifications/504 plan</w:t>
            </w:r>
          </w:p>
          <w:p w14:paraId="0B82CA8B" w14:textId="77777777" w:rsidR="001B5A73" w:rsidRDefault="00494F2A">
            <w:pPr>
              <w:spacing w:line="240" w:lineRule="auto"/>
            </w:pPr>
            <w:r>
              <w:rPr>
                <w:b/>
                <w:sz w:val="24"/>
                <w:szCs w:val="24"/>
              </w:rPr>
              <w:t xml:space="preserve">  *   Teacher tutoring</w:t>
            </w:r>
          </w:p>
          <w:p w14:paraId="33A0FCDB" w14:textId="77777777" w:rsidR="001B5A73" w:rsidRDefault="00494F2A">
            <w:pPr>
              <w:spacing w:line="240" w:lineRule="auto"/>
            </w:pPr>
            <w:r>
              <w:rPr>
                <w:b/>
                <w:sz w:val="24"/>
                <w:szCs w:val="24"/>
              </w:rPr>
              <w:t xml:space="preserve">  *   Peer tutoring</w:t>
            </w:r>
          </w:p>
          <w:p w14:paraId="4211268A" w14:textId="77777777" w:rsidR="001B5A73" w:rsidRDefault="00494F2A">
            <w:pPr>
              <w:spacing w:line="240" w:lineRule="auto"/>
            </w:pPr>
            <w:r>
              <w:rPr>
                <w:b/>
                <w:sz w:val="24"/>
                <w:szCs w:val="24"/>
              </w:rPr>
              <w:t xml:space="preserve">  *   Cooperative learning groups</w:t>
            </w:r>
          </w:p>
          <w:p w14:paraId="270052D4" w14:textId="77777777" w:rsidR="001B5A73" w:rsidRDefault="00494F2A">
            <w:pPr>
              <w:spacing w:line="240" w:lineRule="auto"/>
            </w:pPr>
            <w:r>
              <w:rPr>
                <w:b/>
                <w:sz w:val="24"/>
                <w:szCs w:val="24"/>
              </w:rPr>
              <w:t xml:space="preserve">  *   Modified assignments</w:t>
            </w:r>
          </w:p>
          <w:p w14:paraId="5276488F" w14:textId="77777777" w:rsidR="001B5A73" w:rsidRDefault="00494F2A">
            <w:pPr>
              <w:spacing w:line="240" w:lineRule="auto"/>
            </w:pPr>
            <w:r>
              <w:rPr>
                <w:b/>
                <w:sz w:val="24"/>
                <w:szCs w:val="24"/>
              </w:rPr>
              <w:t xml:space="preserve">  *   Differentiated instruction</w:t>
            </w:r>
          </w:p>
          <w:p w14:paraId="1ECA82F9" w14:textId="77777777" w:rsidR="001B5A73" w:rsidRDefault="001B5A73">
            <w:pPr>
              <w:spacing w:line="240" w:lineRule="auto"/>
            </w:pPr>
          </w:p>
          <w:p w14:paraId="5A0F48F2" w14:textId="77777777" w:rsidR="001B5A73" w:rsidRDefault="001B5A73">
            <w:pPr>
              <w:spacing w:line="240" w:lineRule="auto"/>
            </w:pPr>
          </w:p>
          <w:p w14:paraId="176E587D" w14:textId="77777777" w:rsidR="001B5A73" w:rsidRDefault="001B5A73">
            <w:pPr>
              <w:spacing w:line="240" w:lineRule="auto"/>
            </w:pPr>
          </w:p>
          <w:p w14:paraId="7F456E73" w14:textId="77777777" w:rsidR="001B5A73" w:rsidRDefault="00494F2A">
            <w:pPr>
              <w:spacing w:line="240" w:lineRule="auto"/>
            </w:pPr>
            <w:r>
              <w:rPr>
                <w:b/>
                <w:sz w:val="24"/>
                <w:szCs w:val="24"/>
              </w:rPr>
              <w:t>Presentation accommodations allow a student to:</w:t>
            </w:r>
          </w:p>
          <w:p w14:paraId="25AB3714" w14:textId="77777777" w:rsidR="001B5A73" w:rsidRDefault="00494F2A">
            <w:pPr>
              <w:spacing w:line="240" w:lineRule="auto"/>
            </w:pPr>
            <w:r>
              <w:rPr>
                <w:b/>
                <w:sz w:val="24"/>
                <w:szCs w:val="24"/>
              </w:rPr>
              <w:t xml:space="preserve">  *   Listen to audio recordings instead of reading text</w:t>
            </w:r>
          </w:p>
          <w:p w14:paraId="346CB323" w14:textId="77777777" w:rsidR="001B5A73" w:rsidRDefault="00494F2A">
            <w:pPr>
              <w:spacing w:line="240" w:lineRule="auto"/>
            </w:pPr>
            <w:r>
              <w:rPr>
                <w:b/>
                <w:sz w:val="24"/>
                <w:szCs w:val="24"/>
              </w:rPr>
              <w:lastRenderedPageBreak/>
              <w:t xml:space="preserve">  *   Learn content from </w:t>
            </w:r>
            <w:r>
              <w:rPr>
                <w:b/>
                <w:sz w:val="24"/>
                <w:szCs w:val="24"/>
              </w:rPr>
              <w:t>audio books</w:t>
            </w:r>
            <w:r>
              <w:rPr>
                <w:b/>
                <w:sz w:val="24"/>
                <w:szCs w:val="24"/>
              </w:rPr>
              <w:t>, movies, videos a</w:t>
            </w:r>
            <w:r>
              <w:rPr>
                <w:b/>
                <w:sz w:val="24"/>
                <w:szCs w:val="24"/>
              </w:rPr>
              <w:t>nd digital media instead of reading print versions</w:t>
            </w:r>
          </w:p>
          <w:p w14:paraId="49211A62" w14:textId="77777777" w:rsidR="001B5A73" w:rsidRDefault="00494F2A">
            <w:pPr>
              <w:spacing w:line="240" w:lineRule="auto"/>
            </w:pPr>
            <w:r>
              <w:rPr>
                <w:b/>
                <w:sz w:val="24"/>
                <w:szCs w:val="24"/>
              </w:rPr>
              <w:t xml:space="preserve">  *   Work with fewer items per page or line and/or materials in a larger print size</w:t>
            </w:r>
          </w:p>
          <w:p w14:paraId="15FE052F" w14:textId="77777777" w:rsidR="001B5A73" w:rsidRDefault="00494F2A">
            <w:pPr>
              <w:spacing w:line="240" w:lineRule="auto"/>
            </w:pPr>
            <w:r>
              <w:rPr>
                <w:b/>
                <w:sz w:val="24"/>
                <w:szCs w:val="24"/>
              </w:rPr>
              <w:t xml:space="preserve">  *   Have a designated reader</w:t>
            </w:r>
          </w:p>
          <w:p w14:paraId="4D199EE9" w14:textId="77777777" w:rsidR="001B5A73" w:rsidRDefault="00494F2A">
            <w:pPr>
              <w:spacing w:line="240" w:lineRule="auto"/>
            </w:pPr>
            <w:r>
              <w:rPr>
                <w:b/>
                <w:sz w:val="24"/>
                <w:szCs w:val="24"/>
              </w:rPr>
              <w:t xml:space="preserve">  *   Hear instructions orally</w:t>
            </w:r>
          </w:p>
          <w:p w14:paraId="6AF22B61" w14:textId="77777777" w:rsidR="001B5A73" w:rsidRDefault="00494F2A">
            <w:pPr>
              <w:spacing w:line="240" w:lineRule="auto"/>
            </w:pPr>
            <w:r>
              <w:rPr>
                <w:b/>
                <w:sz w:val="24"/>
                <w:szCs w:val="24"/>
              </w:rPr>
              <w:t xml:space="preserve">  *   Record a lesson, instead of taking notes</w:t>
            </w:r>
          </w:p>
          <w:p w14:paraId="6777272A" w14:textId="77777777" w:rsidR="001B5A73" w:rsidRDefault="00494F2A">
            <w:pPr>
              <w:spacing w:line="240" w:lineRule="auto"/>
            </w:pPr>
            <w:r>
              <w:rPr>
                <w:b/>
                <w:sz w:val="24"/>
                <w:szCs w:val="24"/>
              </w:rPr>
              <w:t xml:space="preserve">  *   Have </w:t>
            </w:r>
            <w:r>
              <w:rPr>
                <w:b/>
                <w:sz w:val="24"/>
                <w:szCs w:val="24"/>
              </w:rPr>
              <w:t>another student share class notes with him</w:t>
            </w:r>
          </w:p>
          <w:p w14:paraId="61266B12" w14:textId="77777777" w:rsidR="001B5A73" w:rsidRDefault="00494F2A">
            <w:pPr>
              <w:spacing w:line="240" w:lineRule="auto"/>
            </w:pPr>
            <w:r>
              <w:rPr>
                <w:b/>
                <w:sz w:val="24"/>
                <w:szCs w:val="24"/>
              </w:rPr>
              <w:t xml:space="preserve">  *   Be given an outline of a lesson</w:t>
            </w:r>
          </w:p>
          <w:p w14:paraId="19E67233" w14:textId="77777777" w:rsidR="001B5A73" w:rsidRDefault="00494F2A">
            <w:pPr>
              <w:spacing w:line="240" w:lineRule="auto"/>
            </w:pPr>
            <w:r>
              <w:rPr>
                <w:b/>
                <w:sz w:val="24"/>
                <w:szCs w:val="24"/>
              </w:rPr>
              <w:t xml:space="preserve">  *   Use visual presentations of verbal material, such as word webs and visual organizers</w:t>
            </w:r>
          </w:p>
          <w:p w14:paraId="38B7CE24" w14:textId="77777777" w:rsidR="001B5A73" w:rsidRDefault="00494F2A">
            <w:pPr>
              <w:spacing w:line="240" w:lineRule="auto"/>
            </w:pPr>
            <w:r>
              <w:rPr>
                <w:b/>
                <w:sz w:val="24"/>
                <w:szCs w:val="24"/>
              </w:rPr>
              <w:t xml:space="preserve">  *   Be given a written list of instructions</w:t>
            </w:r>
          </w:p>
          <w:p w14:paraId="7E6C1D15" w14:textId="77777777" w:rsidR="001B5A73" w:rsidRDefault="001B5A73">
            <w:pPr>
              <w:spacing w:line="240" w:lineRule="auto"/>
            </w:pPr>
          </w:p>
          <w:p w14:paraId="14A49EF3" w14:textId="77777777" w:rsidR="001B5A73" w:rsidRDefault="00494F2A">
            <w:pPr>
              <w:spacing w:line="240" w:lineRule="auto"/>
            </w:pPr>
            <w:r>
              <w:rPr>
                <w:b/>
                <w:sz w:val="24"/>
                <w:szCs w:val="24"/>
              </w:rPr>
              <w:t>Response accommodations allow a student to:</w:t>
            </w:r>
          </w:p>
          <w:p w14:paraId="0A728E8C" w14:textId="77777777" w:rsidR="001B5A73" w:rsidRDefault="00494F2A">
            <w:pPr>
              <w:spacing w:line="240" w:lineRule="auto"/>
            </w:pPr>
            <w:r>
              <w:rPr>
                <w:b/>
                <w:sz w:val="24"/>
                <w:szCs w:val="24"/>
              </w:rPr>
              <w:t xml:space="preserve">  *   Give responses in a form (oral or written) that’s easier for him</w:t>
            </w:r>
          </w:p>
          <w:p w14:paraId="67D34229" w14:textId="77777777" w:rsidR="001B5A73" w:rsidRDefault="00494F2A">
            <w:pPr>
              <w:spacing w:line="240" w:lineRule="auto"/>
            </w:pPr>
            <w:r>
              <w:rPr>
                <w:b/>
                <w:sz w:val="24"/>
                <w:szCs w:val="24"/>
              </w:rPr>
              <w:t xml:space="preserve">  *   Dictate answers to a scribe</w:t>
            </w:r>
          </w:p>
          <w:p w14:paraId="2E9E0CAA" w14:textId="77777777" w:rsidR="001B5A73" w:rsidRDefault="00494F2A">
            <w:pPr>
              <w:spacing w:line="240" w:lineRule="auto"/>
            </w:pPr>
            <w:r>
              <w:rPr>
                <w:b/>
                <w:sz w:val="24"/>
                <w:szCs w:val="24"/>
              </w:rPr>
              <w:t xml:space="preserve">  *   Capture responses on an audio recorder</w:t>
            </w:r>
          </w:p>
          <w:p w14:paraId="0058B392" w14:textId="77777777" w:rsidR="001B5A73" w:rsidRDefault="00494F2A">
            <w:pPr>
              <w:spacing w:line="240" w:lineRule="auto"/>
            </w:pPr>
            <w:r>
              <w:rPr>
                <w:b/>
                <w:sz w:val="24"/>
                <w:szCs w:val="24"/>
              </w:rPr>
              <w:t xml:space="preserve">  *   Use a spelling dictionary or electronic spell-checker</w:t>
            </w:r>
          </w:p>
          <w:p w14:paraId="65EDAB66" w14:textId="77777777" w:rsidR="001B5A73" w:rsidRDefault="00494F2A">
            <w:pPr>
              <w:spacing w:line="240" w:lineRule="auto"/>
            </w:pPr>
            <w:r>
              <w:rPr>
                <w:b/>
                <w:sz w:val="24"/>
                <w:szCs w:val="24"/>
              </w:rPr>
              <w:t xml:space="preserve">  </w:t>
            </w:r>
            <w:r>
              <w:rPr>
                <w:b/>
                <w:sz w:val="24"/>
                <w:szCs w:val="24"/>
              </w:rPr>
              <w:t>*   Use a word processor to type notes or give responses in class</w:t>
            </w:r>
          </w:p>
          <w:p w14:paraId="69D54D35" w14:textId="77777777" w:rsidR="001B5A73" w:rsidRDefault="00494F2A">
            <w:pPr>
              <w:spacing w:line="240" w:lineRule="auto"/>
            </w:pPr>
            <w:r>
              <w:rPr>
                <w:b/>
                <w:sz w:val="24"/>
                <w:szCs w:val="24"/>
              </w:rPr>
              <w:t xml:space="preserve">  *   Use a calculator or table of “math facts”</w:t>
            </w:r>
          </w:p>
          <w:p w14:paraId="36FFDAB9" w14:textId="77777777" w:rsidR="001B5A73" w:rsidRDefault="001B5A73">
            <w:pPr>
              <w:spacing w:line="240" w:lineRule="auto"/>
            </w:pPr>
          </w:p>
          <w:p w14:paraId="1076B756" w14:textId="77777777" w:rsidR="001B5A73" w:rsidRDefault="00494F2A">
            <w:pPr>
              <w:spacing w:line="240" w:lineRule="auto"/>
            </w:pPr>
            <w:r>
              <w:rPr>
                <w:b/>
                <w:sz w:val="24"/>
                <w:szCs w:val="24"/>
              </w:rPr>
              <w:t>Setting accommodations allow a student to:</w:t>
            </w:r>
          </w:p>
          <w:p w14:paraId="356426B3" w14:textId="77777777" w:rsidR="001B5A73" w:rsidRDefault="00494F2A">
            <w:pPr>
              <w:spacing w:line="240" w:lineRule="auto"/>
            </w:pPr>
            <w:r>
              <w:rPr>
                <w:b/>
                <w:sz w:val="24"/>
                <w:szCs w:val="24"/>
              </w:rPr>
              <w:t xml:space="preserve">  *   Work or take a test in a different setting, such as a quiet room with few distractions</w:t>
            </w:r>
          </w:p>
          <w:p w14:paraId="5E2D6D4E" w14:textId="77777777" w:rsidR="001B5A73" w:rsidRDefault="00494F2A">
            <w:pPr>
              <w:spacing w:line="240" w:lineRule="auto"/>
            </w:pPr>
            <w:r>
              <w:rPr>
                <w:b/>
                <w:sz w:val="24"/>
                <w:szCs w:val="24"/>
              </w:rPr>
              <w:t xml:space="preserve">  *   Sit where he learns best (for example, near the teacher)</w:t>
            </w:r>
          </w:p>
          <w:p w14:paraId="0FC71FBB" w14:textId="77777777" w:rsidR="001B5A73" w:rsidRDefault="00494F2A">
            <w:pPr>
              <w:spacing w:line="240" w:lineRule="auto"/>
            </w:pPr>
            <w:r>
              <w:rPr>
                <w:b/>
                <w:sz w:val="24"/>
                <w:szCs w:val="24"/>
              </w:rPr>
              <w:t xml:space="preserve">  *   Use special lighting or acoustics</w:t>
            </w:r>
          </w:p>
          <w:p w14:paraId="65190CF7" w14:textId="77777777" w:rsidR="001B5A73" w:rsidRDefault="00494F2A">
            <w:pPr>
              <w:spacing w:line="240" w:lineRule="auto"/>
            </w:pPr>
            <w:r>
              <w:rPr>
                <w:b/>
                <w:sz w:val="24"/>
                <w:szCs w:val="24"/>
              </w:rPr>
              <w:t xml:space="preserve">  *   Take a test in small group setting</w:t>
            </w:r>
          </w:p>
          <w:p w14:paraId="0D135D3D" w14:textId="77777777" w:rsidR="001B5A73" w:rsidRDefault="00494F2A">
            <w:pPr>
              <w:spacing w:line="240" w:lineRule="auto"/>
            </w:pPr>
            <w:r>
              <w:rPr>
                <w:b/>
                <w:sz w:val="24"/>
                <w:szCs w:val="24"/>
              </w:rPr>
              <w:t xml:space="preserve">  *   Use sensory tools such as an exercise band that can be looped around a chair’s legs (so fidgety kids can k</w:t>
            </w:r>
            <w:r>
              <w:rPr>
                <w:b/>
                <w:sz w:val="24"/>
                <w:szCs w:val="24"/>
              </w:rPr>
              <w:t>ick it and quietly get their energy out)</w:t>
            </w:r>
          </w:p>
          <w:p w14:paraId="3AECAA27" w14:textId="77777777" w:rsidR="001B5A73" w:rsidRDefault="001B5A73">
            <w:pPr>
              <w:spacing w:line="240" w:lineRule="auto"/>
            </w:pPr>
          </w:p>
          <w:p w14:paraId="24486E77" w14:textId="77777777" w:rsidR="001B5A73" w:rsidRDefault="00494F2A">
            <w:pPr>
              <w:spacing w:line="240" w:lineRule="auto"/>
            </w:pPr>
            <w:r>
              <w:rPr>
                <w:b/>
                <w:sz w:val="24"/>
                <w:szCs w:val="24"/>
              </w:rPr>
              <w:t>Timing accommodations allow a student to:</w:t>
            </w:r>
          </w:p>
          <w:p w14:paraId="09C28BF9" w14:textId="77777777" w:rsidR="001B5A73" w:rsidRDefault="00494F2A">
            <w:pPr>
              <w:spacing w:line="240" w:lineRule="auto"/>
            </w:pPr>
            <w:r>
              <w:rPr>
                <w:b/>
                <w:sz w:val="24"/>
                <w:szCs w:val="24"/>
              </w:rPr>
              <w:t xml:space="preserve">  *   Take more time to complete a task or a test</w:t>
            </w:r>
          </w:p>
          <w:p w14:paraId="0780808A" w14:textId="77777777" w:rsidR="001B5A73" w:rsidRDefault="00494F2A">
            <w:pPr>
              <w:spacing w:line="240" w:lineRule="auto"/>
            </w:pPr>
            <w:r>
              <w:rPr>
                <w:b/>
                <w:sz w:val="24"/>
                <w:szCs w:val="24"/>
              </w:rPr>
              <w:t xml:space="preserve">  *   Have extra time to process oral information and directions</w:t>
            </w:r>
          </w:p>
          <w:p w14:paraId="67CFE0A2" w14:textId="77777777" w:rsidR="001B5A73" w:rsidRDefault="00494F2A">
            <w:pPr>
              <w:spacing w:line="240" w:lineRule="auto"/>
            </w:pPr>
            <w:r>
              <w:rPr>
                <w:b/>
                <w:sz w:val="24"/>
                <w:szCs w:val="24"/>
              </w:rPr>
              <w:t xml:space="preserve">  *   Take frequent breaks, such as after completing a ta</w:t>
            </w:r>
            <w:r>
              <w:rPr>
                <w:b/>
                <w:sz w:val="24"/>
                <w:szCs w:val="24"/>
              </w:rPr>
              <w:t>sk</w:t>
            </w:r>
          </w:p>
          <w:p w14:paraId="2CE99107" w14:textId="77777777" w:rsidR="001B5A73" w:rsidRDefault="001B5A73">
            <w:pPr>
              <w:spacing w:line="240" w:lineRule="auto"/>
            </w:pPr>
          </w:p>
          <w:p w14:paraId="176D7BC8" w14:textId="77777777" w:rsidR="001B5A73" w:rsidRDefault="00494F2A">
            <w:pPr>
              <w:spacing w:line="240" w:lineRule="auto"/>
            </w:pPr>
            <w:r>
              <w:rPr>
                <w:b/>
                <w:sz w:val="24"/>
                <w:szCs w:val="24"/>
              </w:rPr>
              <w:t>Scheduling accommodations allow a student to:</w:t>
            </w:r>
          </w:p>
          <w:p w14:paraId="5E327102" w14:textId="77777777" w:rsidR="001B5A73" w:rsidRDefault="00494F2A">
            <w:pPr>
              <w:spacing w:line="240" w:lineRule="auto"/>
            </w:pPr>
            <w:r>
              <w:rPr>
                <w:b/>
                <w:sz w:val="24"/>
                <w:szCs w:val="24"/>
              </w:rPr>
              <w:t xml:space="preserve">  *   Take more time to complete a project</w:t>
            </w:r>
          </w:p>
          <w:p w14:paraId="50265342" w14:textId="77777777" w:rsidR="001B5A73" w:rsidRDefault="00494F2A">
            <w:pPr>
              <w:spacing w:line="240" w:lineRule="auto"/>
            </w:pPr>
            <w:r>
              <w:rPr>
                <w:b/>
                <w:sz w:val="24"/>
                <w:szCs w:val="24"/>
              </w:rPr>
              <w:t xml:space="preserve">  *   Take a test in several timed sessions or over several days</w:t>
            </w:r>
          </w:p>
          <w:p w14:paraId="6954FCA4" w14:textId="77777777" w:rsidR="001B5A73" w:rsidRDefault="00494F2A">
            <w:pPr>
              <w:spacing w:line="240" w:lineRule="auto"/>
            </w:pPr>
            <w:r>
              <w:rPr>
                <w:b/>
                <w:sz w:val="24"/>
                <w:szCs w:val="24"/>
              </w:rPr>
              <w:t xml:space="preserve">  *   Take sections of a test in a different order</w:t>
            </w:r>
          </w:p>
          <w:p w14:paraId="7C6D0E78" w14:textId="77777777" w:rsidR="001B5A73" w:rsidRDefault="00494F2A">
            <w:pPr>
              <w:spacing w:line="240" w:lineRule="auto"/>
            </w:pPr>
            <w:r>
              <w:rPr>
                <w:b/>
                <w:sz w:val="24"/>
                <w:szCs w:val="24"/>
              </w:rPr>
              <w:t xml:space="preserve">  *   Take a test at a specific time of day</w:t>
            </w:r>
          </w:p>
          <w:p w14:paraId="7ED10B33" w14:textId="77777777" w:rsidR="001B5A73" w:rsidRDefault="001B5A73">
            <w:pPr>
              <w:spacing w:line="240" w:lineRule="auto"/>
            </w:pPr>
          </w:p>
          <w:p w14:paraId="34A79C3D" w14:textId="77777777" w:rsidR="001B5A73" w:rsidRDefault="001B5A73">
            <w:pPr>
              <w:spacing w:line="240" w:lineRule="auto"/>
            </w:pPr>
          </w:p>
          <w:p w14:paraId="1D219B9E" w14:textId="77777777" w:rsidR="001B5A73" w:rsidRDefault="00494F2A">
            <w:pPr>
              <w:spacing w:line="240" w:lineRule="auto"/>
            </w:pPr>
            <w:r>
              <w:rPr>
                <w:b/>
                <w:sz w:val="24"/>
                <w:szCs w:val="24"/>
              </w:rPr>
              <w:t>Organization skills accommodations allow a student to:</w:t>
            </w:r>
          </w:p>
          <w:p w14:paraId="2D5BAC81" w14:textId="77777777" w:rsidR="001B5A73" w:rsidRDefault="00494F2A">
            <w:pPr>
              <w:spacing w:line="240" w:lineRule="auto"/>
            </w:pPr>
            <w:r>
              <w:rPr>
                <w:b/>
                <w:sz w:val="24"/>
                <w:szCs w:val="24"/>
              </w:rPr>
              <w:t xml:space="preserve">  *   Use an alarm to help with time management</w:t>
            </w:r>
          </w:p>
          <w:p w14:paraId="30F59BDE" w14:textId="77777777" w:rsidR="001B5A73" w:rsidRDefault="00494F2A">
            <w:pPr>
              <w:spacing w:line="240" w:lineRule="auto"/>
            </w:pPr>
            <w:r>
              <w:rPr>
                <w:b/>
                <w:sz w:val="24"/>
                <w:szCs w:val="24"/>
              </w:rPr>
              <w:t xml:space="preserve">  *   Mark texts with a highlighter</w:t>
            </w:r>
          </w:p>
          <w:p w14:paraId="596966AB" w14:textId="77777777" w:rsidR="001B5A73" w:rsidRDefault="00494F2A">
            <w:pPr>
              <w:spacing w:line="240" w:lineRule="auto"/>
            </w:pPr>
            <w:r>
              <w:rPr>
                <w:b/>
                <w:sz w:val="24"/>
                <w:szCs w:val="24"/>
              </w:rPr>
              <w:t xml:space="preserve">  *   Have help coordinating assignments in a book or planner</w:t>
            </w:r>
          </w:p>
          <w:p w14:paraId="3B9491DA" w14:textId="77777777" w:rsidR="001B5A73" w:rsidRDefault="00494F2A">
            <w:pPr>
              <w:spacing w:line="240" w:lineRule="auto"/>
            </w:pPr>
            <w:r>
              <w:rPr>
                <w:b/>
                <w:sz w:val="24"/>
                <w:szCs w:val="24"/>
              </w:rPr>
              <w:t xml:space="preserve">  *   Receive study skills instruction</w:t>
            </w:r>
          </w:p>
          <w:p w14:paraId="4DAC28F8" w14:textId="77777777" w:rsidR="001B5A73" w:rsidRDefault="001B5A73">
            <w:pPr>
              <w:spacing w:line="240" w:lineRule="auto"/>
            </w:pPr>
          </w:p>
          <w:p w14:paraId="60AC8497" w14:textId="77777777" w:rsidR="001B5A73" w:rsidRDefault="00494F2A">
            <w:pPr>
              <w:spacing w:line="240" w:lineRule="auto"/>
            </w:pPr>
            <w:r>
              <w:rPr>
                <w:b/>
                <w:sz w:val="24"/>
                <w:szCs w:val="24"/>
              </w:rPr>
              <w:lastRenderedPageBreak/>
              <w:t>Assignment modi</w:t>
            </w:r>
            <w:r>
              <w:rPr>
                <w:b/>
                <w:sz w:val="24"/>
                <w:szCs w:val="24"/>
              </w:rPr>
              <w:t>fications allow a student to:</w:t>
            </w:r>
          </w:p>
          <w:p w14:paraId="55676E2B" w14:textId="77777777" w:rsidR="001B5A73" w:rsidRDefault="00494F2A">
            <w:pPr>
              <w:spacing w:line="240" w:lineRule="auto"/>
            </w:pPr>
            <w:r>
              <w:rPr>
                <w:b/>
                <w:sz w:val="24"/>
                <w:szCs w:val="24"/>
              </w:rPr>
              <w:t xml:space="preserve">  *   Complete fewer or different homework problems than peers</w:t>
            </w:r>
          </w:p>
          <w:p w14:paraId="7BFA553D" w14:textId="77777777" w:rsidR="001B5A73" w:rsidRDefault="00494F2A">
            <w:pPr>
              <w:spacing w:line="240" w:lineRule="auto"/>
            </w:pPr>
            <w:r>
              <w:rPr>
                <w:b/>
                <w:sz w:val="24"/>
                <w:szCs w:val="24"/>
              </w:rPr>
              <w:t xml:space="preserve">  *   Write shorter papers</w:t>
            </w:r>
          </w:p>
          <w:p w14:paraId="4DA4FB66" w14:textId="77777777" w:rsidR="001B5A73" w:rsidRDefault="00494F2A">
            <w:pPr>
              <w:spacing w:line="240" w:lineRule="auto"/>
            </w:pPr>
            <w:r>
              <w:rPr>
                <w:b/>
                <w:sz w:val="24"/>
                <w:szCs w:val="24"/>
              </w:rPr>
              <w:t xml:space="preserve">  *   Answer fewer or different test questions</w:t>
            </w:r>
          </w:p>
          <w:p w14:paraId="4D4D43CF" w14:textId="77777777" w:rsidR="001B5A73" w:rsidRDefault="00494F2A">
            <w:pPr>
              <w:spacing w:line="240" w:lineRule="auto"/>
            </w:pPr>
            <w:r>
              <w:rPr>
                <w:b/>
                <w:sz w:val="24"/>
                <w:szCs w:val="24"/>
              </w:rPr>
              <w:t xml:space="preserve">  *   Create alternate projects or assignments</w:t>
            </w:r>
          </w:p>
          <w:p w14:paraId="282F282E" w14:textId="77777777" w:rsidR="001B5A73" w:rsidRDefault="001B5A73">
            <w:pPr>
              <w:spacing w:line="240" w:lineRule="auto"/>
            </w:pPr>
          </w:p>
          <w:p w14:paraId="3425273B" w14:textId="77777777" w:rsidR="001B5A73" w:rsidRDefault="00494F2A">
            <w:pPr>
              <w:spacing w:line="240" w:lineRule="auto"/>
            </w:pPr>
            <w:r>
              <w:rPr>
                <w:b/>
                <w:sz w:val="24"/>
                <w:szCs w:val="24"/>
              </w:rPr>
              <w:t xml:space="preserve">Curriculum modifications allow a student </w:t>
            </w:r>
            <w:r>
              <w:rPr>
                <w:b/>
                <w:sz w:val="24"/>
                <w:szCs w:val="24"/>
              </w:rPr>
              <w:t>to:</w:t>
            </w:r>
          </w:p>
          <w:p w14:paraId="105ED6F5" w14:textId="77777777" w:rsidR="001B5A73" w:rsidRDefault="00494F2A">
            <w:pPr>
              <w:spacing w:line="240" w:lineRule="auto"/>
            </w:pPr>
            <w:r>
              <w:rPr>
                <w:b/>
                <w:sz w:val="24"/>
                <w:szCs w:val="24"/>
              </w:rPr>
              <w:t xml:space="preserve">  *   Learn different material (such as continuing to work on multiplication while classmates move on to fractions)</w:t>
            </w:r>
          </w:p>
          <w:p w14:paraId="21692449" w14:textId="77777777" w:rsidR="001B5A73" w:rsidRDefault="00494F2A">
            <w:pPr>
              <w:spacing w:line="240" w:lineRule="auto"/>
            </w:pPr>
            <w:r>
              <w:rPr>
                <w:b/>
                <w:sz w:val="24"/>
                <w:szCs w:val="24"/>
              </w:rPr>
              <w:t xml:space="preserve">  *   Get graded or assessed using a different standard than the one for classmates</w:t>
            </w:r>
          </w:p>
        </w:tc>
      </w:tr>
    </w:tbl>
    <w:p w14:paraId="2FA5FA92" w14:textId="77777777" w:rsidR="001B5A73" w:rsidRDefault="001B5A73">
      <w:pPr>
        <w:widowControl w:val="0"/>
      </w:pPr>
    </w:p>
    <w:p w14:paraId="0D8A92A7" w14:textId="77777777" w:rsidR="001B5A73" w:rsidRDefault="001B5A73">
      <w:pPr>
        <w:widowControl w:val="0"/>
      </w:pPr>
    </w:p>
    <w:p w14:paraId="1828BB74" w14:textId="77777777" w:rsidR="001B5A73" w:rsidRDefault="001B5A73">
      <w:pPr>
        <w:widowControl w:val="0"/>
      </w:pPr>
    </w:p>
    <w:p w14:paraId="6DAC201D" w14:textId="77777777" w:rsidR="001B5A73" w:rsidRDefault="001B5A73">
      <w:pPr>
        <w:widowControl w:val="0"/>
      </w:pPr>
    </w:p>
    <w:p w14:paraId="7F58E39B" w14:textId="77777777" w:rsidR="001B5A73" w:rsidRDefault="001B5A73">
      <w:pPr>
        <w:widowControl w:val="0"/>
      </w:pPr>
    </w:p>
    <w:p w14:paraId="1020A0E1" w14:textId="77777777" w:rsidR="001B5A73" w:rsidRDefault="001B5A73">
      <w:pPr>
        <w:widowControl w:val="0"/>
      </w:pPr>
    </w:p>
    <w:p w14:paraId="4EC89D0C" w14:textId="77777777" w:rsidR="001B5A73" w:rsidRDefault="001B5A73">
      <w:pPr>
        <w:widowControl w:val="0"/>
      </w:pPr>
    </w:p>
    <w:p w14:paraId="013DAFE0" w14:textId="77777777" w:rsidR="001B5A73" w:rsidRDefault="001B5A73">
      <w:pPr>
        <w:widowControl w:val="0"/>
      </w:pPr>
    </w:p>
    <w:p w14:paraId="3690E809" w14:textId="77777777" w:rsidR="001B5A73" w:rsidRDefault="001B5A73">
      <w:pPr>
        <w:widowControl w:val="0"/>
      </w:pPr>
    </w:p>
    <w:p w14:paraId="70227BEE" w14:textId="77777777" w:rsidR="001B5A73" w:rsidRDefault="001B5A73">
      <w:pPr>
        <w:widowControl w:val="0"/>
      </w:pPr>
    </w:p>
    <w:p w14:paraId="75F95CE2" w14:textId="77777777" w:rsidR="001B5A73" w:rsidRDefault="001B5A73">
      <w:pPr>
        <w:widowControl w:val="0"/>
      </w:pPr>
    </w:p>
    <w:p w14:paraId="7A6D3B04" w14:textId="77777777" w:rsidR="001B5A73" w:rsidRDefault="001B5A73">
      <w:pPr>
        <w:widowControl w:val="0"/>
      </w:pPr>
    </w:p>
    <w:p w14:paraId="4B7DFE77" w14:textId="77777777" w:rsidR="001B5A73" w:rsidRDefault="001B5A73">
      <w:pPr>
        <w:widowControl w:val="0"/>
      </w:pPr>
    </w:p>
    <w:p w14:paraId="3B97F85E" w14:textId="77777777" w:rsidR="001B5A73" w:rsidRDefault="001B5A73">
      <w:pPr>
        <w:widowControl w:val="0"/>
      </w:pPr>
    </w:p>
    <w:p w14:paraId="501FFF85" w14:textId="77777777" w:rsidR="001B5A73" w:rsidRDefault="001B5A73">
      <w:pPr>
        <w:widowControl w:val="0"/>
      </w:pPr>
    </w:p>
    <w:p w14:paraId="769A7531" w14:textId="77777777" w:rsidR="001B5A73" w:rsidRDefault="001B5A73">
      <w:pPr>
        <w:widowControl w:val="0"/>
      </w:pPr>
    </w:p>
    <w:p w14:paraId="1E8EDDE0" w14:textId="77777777" w:rsidR="001B5A73" w:rsidRDefault="001B5A73">
      <w:pPr>
        <w:widowControl w:val="0"/>
      </w:pPr>
    </w:p>
    <w:p w14:paraId="69E2A4A0" w14:textId="77777777" w:rsidR="001B5A73" w:rsidRDefault="001B5A73">
      <w:pPr>
        <w:widowControl w:val="0"/>
      </w:pPr>
    </w:p>
    <w:p w14:paraId="36D28E8E" w14:textId="77777777" w:rsidR="001B5A73" w:rsidRDefault="001B5A73">
      <w:pPr>
        <w:widowControl w:val="0"/>
      </w:pPr>
    </w:p>
    <w:p w14:paraId="46B39DCD" w14:textId="77777777" w:rsidR="001B5A73" w:rsidRDefault="001B5A73">
      <w:pPr>
        <w:widowControl w:val="0"/>
      </w:pPr>
    </w:p>
    <w:p w14:paraId="73B98E7F" w14:textId="77777777" w:rsidR="001B5A73" w:rsidRDefault="001B5A73">
      <w:pPr>
        <w:widowControl w:val="0"/>
      </w:pPr>
    </w:p>
    <w:p w14:paraId="309C93DA" w14:textId="77777777" w:rsidR="001B5A73" w:rsidRDefault="001B5A73">
      <w:pPr>
        <w:widowControl w:val="0"/>
      </w:pPr>
    </w:p>
    <w:p w14:paraId="01E0D376" w14:textId="77777777" w:rsidR="001B5A73" w:rsidRDefault="001B5A73">
      <w:pPr>
        <w:widowControl w:val="0"/>
      </w:pPr>
    </w:p>
    <w:p w14:paraId="291D115D" w14:textId="77777777" w:rsidR="001B5A73" w:rsidRDefault="001B5A73">
      <w:pPr>
        <w:widowControl w:val="0"/>
      </w:pPr>
    </w:p>
    <w:p w14:paraId="5B2FD8CE" w14:textId="77777777" w:rsidR="001B5A73" w:rsidRDefault="001B5A73">
      <w:pPr>
        <w:widowControl w:val="0"/>
      </w:pPr>
    </w:p>
    <w:p w14:paraId="559D3445" w14:textId="77777777" w:rsidR="001B5A73" w:rsidRDefault="001B5A73">
      <w:pPr>
        <w:widowControl w:val="0"/>
      </w:pPr>
    </w:p>
    <w:tbl>
      <w:tblPr>
        <w:tblStyle w:val="a8"/>
        <w:tblW w:w="1004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6040"/>
        <w:gridCol w:w="2900"/>
      </w:tblGrid>
      <w:tr w:rsidR="001B5A73" w14:paraId="7A765874" w14:textId="77777777">
        <w:trPr>
          <w:trHeight w:val="420"/>
        </w:trPr>
        <w:tc>
          <w:tcPr>
            <w:tcW w:w="10040" w:type="dxa"/>
            <w:gridSpan w:val="3"/>
            <w:shd w:val="clear" w:color="auto" w:fill="999999"/>
            <w:vAlign w:val="center"/>
          </w:tcPr>
          <w:p w14:paraId="0AEB2851" w14:textId="77777777" w:rsidR="001B5A73" w:rsidRDefault="00494F2A">
            <w:pPr>
              <w:spacing w:after="120" w:line="240" w:lineRule="auto"/>
              <w:contextualSpacing w:val="0"/>
              <w:jc w:val="center"/>
            </w:pPr>
            <w:r>
              <w:rPr>
                <w:b/>
                <w:sz w:val="24"/>
                <w:szCs w:val="24"/>
              </w:rPr>
              <w:t>201</w:t>
            </w:r>
            <w:r>
              <w:rPr>
                <w:b/>
                <w:sz w:val="24"/>
                <w:szCs w:val="24"/>
              </w:rPr>
              <w:t>6</w:t>
            </w:r>
            <w:r>
              <w:rPr>
                <w:b/>
                <w:sz w:val="24"/>
                <w:szCs w:val="24"/>
              </w:rPr>
              <w:t xml:space="preserve"> Ocean County Science Curriculum</w:t>
            </w:r>
          </w:p>
        </w:tc>
      </w:tr>
      <w:tr w:rsidR="001B5A73" w14:paraId="25639CAD" w14:textId="77777777">
        <w:trPr>
          <w:trHeight w:val="420"/>
        </w:trPr>
        <w:tc>
          <w:tcPr>
            <w:tcW w:w="10040" w:type="dxa"/>
            <w:gridSpan w:val="3"/>
            <w:shd w:val="clear" w:color="auto" w:fill="FFFFFF"/>
            <w:vAlign w:val="center"/>
          </w:tcPr>
          <w:p w14:paraId="292C60B7" w14:textId="77777777" w:rsidR="001B5A73" w:rsidRDefault="00494F2A">
            <w:pPr>
              <w:spacing w:after="120" w:line="240" w:lineRule="auto"/>
              <w:contextualSpacing w:val="0"/>
            </w:pPr>
            <w:r>
              <w:rPr>
                <w:b/>
                <w:sz w:val="24"/>
                <w:szCs w:val="24"/>
              </w:rPr>
              <w:t>Grade 5</w:t>
            </w:r>
          </w:p>
          <w:p w14:paraId="268708A6" w14:textId="77777777" w:rsidR="001B5A73" w:rsidRDefault="00494F2A">
            <w:pPr>
              <w:spacing w:after="120" w:line="240" w:lineRule="auto"/>
              <w:contextualSpacing w:val="0"/>
            </w:pPr>
            <w:r>
              <w:rPr>
                <w:b/>
                <w:sz w:val="24"/>
                <w:szCs w:val="24"/>
              </w:rPr>
              <w:t>Unit: Matter and Energy in Organisms and Ecosystems</w:t>
            </w:r>
          </w:p>
        </w:tc>
      </w:tr>
      <w:tr w:rsidR="001B5A73" w14:paraId="68C209C0" w14:textId="77777777">
        <w:trPr>
          <w:trHeight w:val="420"/>
        </w:trPr>
        <w:tc>
          <w:tcPr>
            <w:tcW w:w="10040" w:type="dxa"/>
            <w:gridSpan w:val="3"/>
            <w:shd w:val="clear" w:color="auto" w:fill="FFFFFF"/>
            <w:vAlign w:val="center"/>
          </w:tcPr>
          <w:p w14:paraId="797E608D" w14:textId="77777777" w:rsidR="001B5A73" w:rsidRDefault="00494F2A">
            <w:pPr>
              <w:spacing w:after="120" w:line="240" w:lineRule="auto"/>
              <w:contextualSpacing w:val="0"/>
              <w:jc w:val="center"/>
            </w:pPr>
            <w:r>
              <w:rPr>
                <w:b/>
                <w:sz w:val="24"/>
                <w:szCs w:val="24"/>
              </w:rPr>
              <w:t>Why can the food of almost any animal be traced back to plants?</w:t>
            </w:r>
          </w:p>
          <w:p w14:paraId="004AFAE9" w14:textId="77777777" w:rsidR="001B5A73" w:rsidRDefault="00494F2A">
            <w:pPr>
              <w:spacing w:after="120" w:line="240" w:lineRule="auto"/>
              <w:contextualSpacing w:val="0"/>
              <w:jc w:val="center"/>
            </w:pPr>
            <w:r>
              <w:rPr>
                <w:b/>
                <w:sz w:val="24"/>
                <w:szCs w:val="24"/>
              </w:rPr>
              <w:t>How does matter cycle between the air and soil and among organisms as they live and die?</w:t>
            </w:r>
          </w:p>
          <w:p w14:paraId="57886F85" w14:textId="77777777" w:rsidR="001B5A73" w:rsidRDefault="00494F2A">
            <w:pPr>
              <w:spacing w:after="120" w:line="240" w:lineRule="auto"/>
              <w:contextualSpacing w:val="0"/>
            </w:pPr>
            <w:r>
              <w:rPr>
                <w:sz w:val="24"/>
                <w:szCs w:val="24"/>
              </w:rPr>
              <w:t xml:space="preserve">The performance expectations in fifth grade help students formulate answers to questions </w:t>
            </w:r>
            <w:r>
              <w:rPr>
                <w:sz w:val="24"/>
                <w:szCs w:val="24"/>
              </w:rPr>
              <w:lastRenderedPageBreak/>
              <w:t xml:space="preserve">such as:  How does matter cycle through ecosystems and where does the energy in food come from and what is it used for?  Students develop an understanding of the idea </w:t>
            </w:r>
            <w:r>
              <w:rPr>
                <w:sz w:val="24"/>
                <w:szCs w:val="24"/>
              </w:rPr>
              <w:t>that plants get the materials they need for growth chiefly from air and water. Using models, students can describe the movement of matter among plants, animals, decomposers, and the environment and that energy in animals’ food was once energy from the sun.</w:t>
            </w:r>
          </w:p>
          <w:p w14:paraId="282B27F9" w14:textId="77777777" w:rsidR="001B5A73" w:rsidRDefault="00494F2A">
            <w:pPr>
              <w:spacing w:after="120" w:line="240" w:lineRule="auto"/>
              <w:contextualSpacing w:val="0"/>
            </w:pPr>
            <w:r>
              <w:rPr>
                <w:sz w:val="24"/>
                <w:szCs w:val="24"/>
              </w:rPr>
              <w:t>The crosscutting concepts of patterns; cause and effect; scale, proportion, and quantity; energy and matter; and systems and systems models are called out as organizing concepts for these disciplinary core ideas. In the fifth grade performance expectation</w:t>
            </w:r>
            <w:r>
              <w:rPr>
                <w:sz w:val="24"/>
                <w:szCs w:val="24"/>
              </w:rPr>
              <w:t>s, students are expected to demonstrate grade-appropriate proficiency in developing and using models, planning and carrying out investigations, analyzing and interpreting data, using mathematics and computational thinking, engaging in argument from evidenc</w:t>
            </w:r>
            <w:r>
              <w:rPr>
                <w:sz w:val="24"/>
                <w:szCs w:val="24"/>
              </w:rPr>
              <w:t xml:space="preserve">e, and obtaining, evaluating, and communicating information; and to use these practices to demonstrate understanding of the core ideas. </w:t>
            </w:r>
          </w:p>
          <w:p w14:paraId="1AA9377A" w14:textId="77777777" w:rsidR="001B5A73" w:rsidRDefault="00494F2A">
            <w:pPr>
              <w:spacing w:after="120" w:line="240" w:lineRule="auto"/>
              <w:contextualSpacing w:val="0"/>
            </w:pPr>
            <w:r>
              <w:rPr>
                <w:sz w:val="24"/>
                <w:szCs w:val="24"/>
              </w:rPr>
              <w:t xml:space="preserve">The </w:t>
            </w:r>
            <w:hyperlink r:id="rId117">
              <w:r>
                <w:rPr>
                  <w:color w:val="0000FF"/>
                  <w:sz w:val="24"/>
                  <w:szCs w:val="24"/>
                  <w:u w:val="single"/>
                </w:rPr>
                <w:t>Grades 3-5 Storyline</w:t>
              </w:r>
            </w:hyperlink>
            <w:r>
              <w:rPr>
                <w:sz w:val="24"/>
                <w:szCs w:val="24"/>
              </w:rPr>
              <w:t xml:space="preserve"> provides a summary of the understandings that students developed by the end of 5</w:t>
            </w:r>
            <w:r>
              <w:rPr>
                <w:sz w:val="24"/>
                <w:szCs w:val="24"/>
                <w:vertAlign w:val="superscript"/>
              </w:rPr>
              <w:t>th</w:t>
            </w:r>
            <w:r>
              <w:rPr>
                <w:sz w:val="24"/>
                <w:szCs w:val="24"/>
              </w:rPr>
              <w:t xml:space="preserve"> grade</w:t>
            </w:r>
            <w:r>
              <w:rPr>
                <w:sz w:val="24"/>
                <w:szCs w:val="24"/>
              </w:rPr>
              <w:t>.</w:t>
            </w:r>
          </w:p>
        </w:tc>
      </w:tr>
      <w:tr w:rsidR="001B5A73" w14:paraId="3E7032FA" w14:textId="77777777">
        <w:trPr>
          <w:trHeight w:val="720"/>
        </w:trPr>
        <w:tc>
          <w:tcPr>
            <w:tcW w:w="1100" w:type="dxa"/>
            <w:shd w:val="clear" w:color="auto" w:fill="B8CCE4"/>
            <w:vAlign w:val="center"/>
          </w:tcPr>
          <w:p w14:paraId="76FD010F" w14:textId="77777777" w:rsidR="001B5A73" w:rsidRDefault="00494F2A">
            <w:pPr>
              <w:spacing w:line="240" w:lineRule="auto"/>
              <w:contextualSpacing w:val="0"/>
              <w:jc w:val="center"/>
            </w:pPr>
            <w:r>
              <w:rPr>
                <w:b/>
                <w:sz w:val="24"/>
                <w:szCs w:val="24"/>
              </w:rPr>
              <w:lastRenderedPageBreak/>
              <w:t>#</w:t>
            </w:r>
          </w:p>
        </w:tc>
        <w:tc>
          <w:tcPr>
            <w:tcW w:w="6040" w:type="dxa"/>
            <w:shd w:val="clear" w:color="auto" w:fill="B8CCE4"/>
            <w:vAlign w:val="center"/>
          </w:tcPr>
          <w:p w14:paraId="631E9562" w14:textId="77777777" w:rsidR="001B5A73" w:rsidRDefault="00494F2A">
            <w:pPr>
              <w:spacing w:line="240" w:lineRule="auto"/>
              <w:contextualSpacing w:val="0"/>
              <w:jc w:val="center"/>
            </w:pPr>
            <w:r>
              <w:rPr>
                <w:b/>
                <w:sz w:val="24"/>
                <w:szCs w:val="24"/>
              </w:rPr>
              <w:t>STUDENT LEARNING OBJECTIVES (SLOs)</w:t>
            </w:r>
          </w:p>
        </w:tc>
        <w:tc>
          <w:tcPr>
            <w:tcW w:w="2900" w:type="dxa"/>
            <w:shd w:val="clear" w:color="auto" w:fill="B8CCE4"/>
            <w:vAlign w:val="center"/>
          </w:tcPr>
          <w:p w14:paraId="2755B109" w14:textId="77777777" w:rsidR="001B5A73" w:rsidRDefault="00494F2A">
            <w:pPr>
              <w:spacing w:line="240" w:lineRule="auto"/>
              <w:contextualSpacing w:val="0"/>
              <w:jc w:val="center"/>
            </w:pPr>
            <w:r>
              <w:rPr>
                <w:b/>
                <w:sz w:val="24"/>
                <w:szCs w:val="24"/>
              </w:rPr>
              <w:t xml:space="preserve">Corresponding </w:t>
            </w:r>
          </w:p>
          <w:p w14:paraId="1D757758" w14:textId="77777777" w:rsidR="001B5A73" w:rsidRDefault="00494F2A">
            <w:pPr>
              <w:spacing w:line="240" w:lineRule="auto"/>
              <w:contextualSpacing w:val="0"/>
              <w:jc w:val="center"/>
            </w:pPr>
            <w:r>
              <w:rPr>
                <w:b/>
                <w:sz w:val="24"/>
                <w:szCs w:val="24"/>
              </w:rPr>
              <w:t>PEs and DCIs</w:t>
            </w:r>
          </w:p>
        </w:tc>
      </w:tr>
      <w:tr w:rsidR="001B5A73" w14:paraId="05866ABF" w14:textId="77777777">
        <w:tc>
          <w:tcPr>
            <w:tcW w:w="1100" w:type="dxa"/>
            <w:shd w:val="clear" w:color="auto" w:fill="FFFFFF"/>
            <w:vAlign w:val="center"/>
          </w:tcPr>
          <w:p w14:paraId="716069A6" w14:textId="77777777" w:rsidR="001B5A73" w:rsidRDefault="00494F2A">
            <w:pPr>
              <w:spacing w:after="100" w:line="240" w:lineRule="auto"/>
              <w:contextualSpacing w:val="0"/>
              <w:jc w:val="center"/>
            </w:pPr>
            <w:r>
              <w:rPr>
                <w:b/>
                <w:sz w:val="24"/>
                <w:szCs w:val="24"/>
              </w:rPr>
              <w:t>1</w:t>
            </w:r>
          </w:p>
        </w:tc>
        <w:tc>
          <w:tcPr>
            <w:tcW w:w="6040" w:type="dxa"/>
            <w:shd w:val="clear" w:color="auto" w:fill="FFFFFF"/>
          </w:tcPr>
          <w:p w14:paraId="1AC1F46D" w14:textId="77777777" w:rsidR="001B5A73" w:rsidRDefault="00494F2A">
            <w:pPr>
              <w:spacing w:after="100" w:line="240" w:lineRule="auto"/>
              <w:contextualSpacing w:val="0"/>
            </w:pPr>
            <w:r>
              <w:rPr>
                <w:b/>
                <w:sz w:val="20"/>
                <w:szCs w:val="20"/>
              </w:rPr>
              <w:t>Use models to describe that</w:t>
            </w:r>
            <w:r>
              <w:rPr>
                <w:b/>
                <w:sz w:val="20"/>
                <w:szCs w:val="20"/>
                <w:highlight w:val="white"/>
              </w:rPr>
              <w:t xml:space="preserve"> </w:t>
            </w:r>
            <w:r>
              <w:rPr>
                <w:b/>
                <w:sz w:val="20"/>
                <w:szCs w:val="20"/>
              </w:rPr>
              <w:t>energy in animals’ food (used for body repair, growth, motion, and to maintain body warmth)</w:t>
            </w:r>
            <w:r>
              <w:rPr>
                <w:b/>
                <w:sz w:val="20"/>
                <w:szCs w:val="20"/>
                <w:highlight w:val="white"/>
              </w:rPr>
              <w:t xml:space="preserve"> </w:t>
            </w:r>
            <w:r>
              <w:rPr>
                <w:b/>
                <w:sz w:val="20"/>
                <w:szCs w:val="20"/>
              </w:rPr>
              <w:t>was once energy from the sun.</w:t>
            </w:r>
            <w:r>
              <w:rPr>
                <w:b/>
                <w:sz w:val="20"/>
                <w:szCs w:val="20"/>
                <w:highlight w:val="white"/>
              </w:rPr>
              <w:t xml:space="preserve"> </w:t>
            </w:r>
            <w:r>
              <w:rPr>
                <w:color w:val="DD0000"/>
                <w:sz w:val="20"/>
                <w:szCs w:val="20"/>
              </w:rPr>
              <w:t>[Clarification Statement: Examples of models could include diagrams, and flow charts.]</w:t>
            </w:r>
          </w:p>
        </w:tc>
        <w:tc>
          <w:tcPr>
            <w:tcW w:w="2900" w:type="dxa"/>
            <w:shd w:val="clear" w:color="auto" w:fill="FFFFFF"/>
            <w:vAlign w:val="center"/>
          </w:tcPr>
          <w:p w14:paraId="1DCABB76" w14:textId="77777777" w:rsidR="001B5A73" w:rsidRDefault="00494F2A">
            <w:pPr>
              <w:spacing w:line="240" w:lineRule="auto"/>
              <w:contextualSpacing w:val="0"/>
              <w:jc w:val="center"/>
            </w:pPr>
            <w:r>
              <w:rPr>
                <w:b/>
                <w:sz w:val="24"/>
                <w:szCs w:val="24"/>
                <w:highlight w:val="white"/>
              </w:rPr>
              <w:t>5-PS3-1</w:t>
            </w:r>
          </w:p>
        </w:tc>
      </w:tr>
      <w:tr w:rsidR="001B5A73" w14:paraId="0BB451A2" w14:textId="77777777">
        <w:tc>
          <w:tcPr>
            <w:tcW w:w="1100" w:type="dxa"/>
            <w:shd w:val="clear" w:color="auto" w:fill="FFFFFF"/>
            <w:vAlign w:val="center"/>
          </w:tcPr>
          <w:p w14:paraId="10B9E2CD" w14:textId="77777777" w:rsidR="001B5A73" w:rsidRDefault="00494F2A">
            <w:pPr>
              <w:spacing w:after="100" w:line="240" w:lineRule="auto"/>
              <w:contextualSpacing w:val="0"/>
              <w:jc w:val="center"/>
            </w:pPr>
            <w:r>
              <w:rPr>
                <w:b/>
                <w:sz w:val="24"/>
                <w:szCs w:val="24"/>
              </w:rPr>
              <w:t>2</w:t>
            </w:r>
          </w:p>
        </w:tc>
        <w:tc>
          <w:tcPr>
            <w:tcW w:w="6040" w:type="dxa"/>
            <w:shd w:val="clear" w:color="auto" w:fill="FFFFFF"/>
          </w:tcPr>
          <w:p w14:paraId="463E9BE7" w14:textId="77777777" w:rsidR="001B5A73" w:rsidRDefault="00494F2A">
            <w:pPr>
              <w:spacing w:after="100" w:line="240" w:lineRule="auto"/>
              <w:contextualSpacing w:val="0"/>
            </w:pPr>
            <w:r>
              <w:rPr>
                <w:b/>
                <w:sz w:val="20"/>
                <w:szCs w:val="20"/>
              </w:rPr>
              <w:t>Support an argument that</w:t>
            </w:r>
            <w:r>
              <w:rPr>
                <w:b/>
                <w:sz w:val="20"/>
                <w:szCs w:val="20"/>
                <w:highlight w:val="white"/>
              </w:rPr>
              <w:t xml:space="preserve"> </w:t>
            </w:r>
            <w:r>
              <w:rPr>
                <w:b/>
                <w:sz w:val="20"/>
                <w:szCs w:val="20"/>
              </w:rPr>
              <w:t>plants get</w:t>
            </w:r>
            <w:r>
              <w:rPr>
                <w:b/>
                <w:sz w:val="20"/>
                <w:szCs w:val="20"/>
                <w:highlight w:val="white"/>
              </w:rPr>
              <w:t xml:space="preserve"> </w:t>
            </w:r>
            <w:r>
              <w:rPr>
                <w:b/>
                <w:sz w:val="20"/>
                <w:szCs w:val="20"/>
              </w:rPr>
              <w:t>the materials they need</w:t>
            </w:r>
            <w:r>
              <w:rPr>
                <w:b/>
                <w:sz w:val="20"/>
                <w:szCs w:val="20"/>
                <w:highlight w:val="white"/>
              </w:rPr>
              <w:t xml:space="preserve"> </w:t>
            </w:r>
            <w:r>
              <w:rPr>
                <w:b/>
                <w:sz w:val="20"/>
                <w:szCs w:val="20"/>
              </w:rPr>
              <w:t>for growth chiefly from air and water.</w:t>
            </w:r>
            <w:r>
              <w:rPr>
                <w:b/>
                <w:sz w:val="20"/>
                <w:szCs w:val="20"/>
                <w:highlight w:val="white"/>
              </w:rPr>
              <w:t xml:space="preserve"> </w:t>
            </w:r>
            <w:r>
              <w:rPr>
                <w:color w:val="DD0000"/>
                <w:sz w:val="20"/>
                <w:szCs w:val="20"/>
              </w:rPr>
              <w:t>[Clarification Statement: Emphasis is on the idea that plant matter comes mostly from air and water, not from the soil.]</w:t>
            </w:r>
          </w:p>
        </w:tc>
        <w:tc>
          <w:tcPr>
            <w:tcW w:w="2900" w:type="dxa"/>
            <w:shd w:val="clear" w:color="auto" w:fill="FFFFFF"/>
            <w:vAlign w:val="center"/>
          </w:tcPr>
          <w:p w14:paraId="6AEFC70E" w14:textId="77777777" w:rsidR="001B5A73" w:rsidRDefault="00494F2A">
            <w:pPr>
              <w:spacing w:line="240" w:lineRule="auto"/>
              <w:contextualSpacing w:val="0"/>
              <w:jc w:val="center"/>
            </w:pPr>
            <w:r>
              <w:rPr>
                <w:b/>
                <w:sz w:val="24"/>
                <w:szCs w:val="24"/>
                <w:highlight w:val="white"/>
              </w:rPr>
              <w:t>5-LS1-1</w:t>
            </w:r>
          </w:p>
        </w:tc>
      </w:tr>
      <w:tr w:rsidR="001B5A73" w14:paraId="755B1AA2" w14:textId="77777777">
        <w:tc>
          <w:tcPr>
            <w:tcW w:w="1100" w:type="dxa"/>
            <w:shd w:val="clear" w:color="auto" w:fill="FFFFFF"/>
            <w:vAlign w:val="center"/>
          </w:tcPr>
          <w:p w14:paraId="1FAC7CE9" w14:textId="77777777" w:rsidR="001B5A73" w:rsidRDefault="00494F2A">
            <w:pPr>
              <w:spacing w:after="100" w:line="240" w:lineRule="auto"/>
              <w:contextualSpacing w:val="0"/>
              <w:jc w:val="center"/>
            </w:pPr>
            <w:r>
              <w:rPr>
                <w:b/>
                <w:sz w:val="24"/>
                <w:szCs w:val="24"/>
              </w:rPr>
              <w:t>3</w:t>
            </w:r>
          </w:p>
        </w:tc>
        <w:tc>
          <w:tcPr>
            <w:tcW w:w="6040" w:type="dxa"/>
            <w:shd w:val="clear" w:color="auto" w:fill="FFFFFF"/>
          </w:tcPr>
          <w:p w14:paraId="3740ADF1" w14:textId="77777777" w:rsidR="001B5A73" w:rsidRDefault="00494F2A">
            <w:pPr>
              <w:spacing w:line="240" w:lineRule="auto"/>
              <w:contextualSpacing w:val="0"/>
            </w:pPr>
            <w:r>
              <w:rPr>
                <w:b/>
                <w:sz w:val="20"/>
                <w:szCs w:val="20"/>
              </w:rPr>
              <w:t>Develop a model to describe</w:t>
            </w:r>
            <w:r>
              <w:rPr>
                <w:b/>
                <w:sz w:val="20"/>
                <w:szCs w:val="20"/>
                <w:highlight w:val="white"/>
              </w:rPr>
              <w:t xml:space="preserve"> </w:t>
            </w:r>
            <w:r>
              <w:rPr>
                <w:b/>
                <w:sz w:val="20"/>
                <w:szCs w:val="20"/>
              </w:rPr>
              <w:t>the movement of matter among</w:t>
            </w:r>
            <w:r>
              <w:rPr>
                <w:b/>
                <w:sz w:val="20"/>
                <w:szCs w:val="20"/>
                <w:highlight w:val="white"/>
              </w:rPr>
              <w:t xml:space="preserve"> </w:t>
            </w:r>
            <w:r>
              <w:rPr>
                <w:b/>
                <w:sz w:val="20"/>
                <w:szCs w:val="20"/>
              </w:rPr>
              <w:t>plan</w:t>
            </w:r>
            <w:r>
              <w:rPr>
                <w:b/>
                <w:sz w:val="20"/>
                <w:szCs w:val="20"/>
              </w:rPr>
              <w:t xml:space="preserve">ts, animals, decomposers, and the environment. </w:t>
            </w:r>
            <w:r>
              <w:rPr>
                <w:color w:val="DD0000"/>
                <w:sz w:val="20"/>
                <w:szCs w:val="20"/>
              </w:rPr>
              <w:t>[Clarification Statement: Emphasis is on the idea that matter that is not food (air, water, decomposed materials in soil) is changed by plants into matter that is food. Examples of systems could include organi</w:t>
            </w:r>
            <w:r>
              <w:rPr>
                <w:color w:val="DD0000"/>
                <w:sz w:val="20"/>
                <w:szCs w:val="20"/>
              </w:rPr>
              <w:t>sms, ecosystems, and the Earth.] [Assessment Boundary: Assessment does not include molecular explanations.]</w:t>
            </w:r>
          </w:p>
        </w:tc>
        <w:tc>
          <w:tcPr>
            <w:tcW w:w="2900" w:type="dxa"/>
            <w:shd w:val="clear" w:color="auto" w:fill="FFFFFF"/>
            <w:vAlign w:val="center"/>
          </w:tcPr>
          <w:p w14:paraId="475DD256" w14:textId="77777777" w:rsidR="001B5A73" w:rsidRDefault="00494F2A">
            <w:pPr>
              <w:spacing w:line="240" w:lineRule="auto"/>
              <w:contextualSpacing w:val="0"/>
              <w:jc w:val="center"/>
            </w:pPr>
            <w:r>
              <w:rPr>
                <w:b/>
                <w:sz w:val="24"/>
                <w:szCs w:val="24"/>
                <w:highlight w:val="white"/>
              </w:rPr>
              <w:t>5-LS2-1</w:t>
            </w:r>
          </w:p>
        </w:tc>
      </w:tr>
    </w:tbl>
    <w:p w14:paraId="4319C08C" w14:textId="77777777" w:rsidR="001B5A73" w:rsidRDefault="001B5A73">
      <w:pPr>
        <w:spacing w:line="240" w:lineRule="auto"/>
      </w:pPr>
    </w:p>
    <w:tbl>
      <w:tblPr>
        <w:tblStyle w:val="a9"/>
        <w:tblW w:w="10035"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218"/>
        <w:gridCol w:w="3330"/>
        <w:gridCol w:w="3487"/>
      </w:tblGrid>
      <w:tr w:rsidR="001B5A73" w14:paraId="6D9C6BCD" w14:textId="77777777">
        <w:trPr>
          <w:jc w:val="center"/>
        </w:trPr>
        <w:tc>
          <w:tcPr>
            <w:tcW w:w="10035"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14:paraId="4DFC92E6" w14:textId="77777777" w:rsidR="001B5A73" w:rsidRDefault="00494F2A">
            <w:pPr>
              <w:contextualSpacing w:val="0"/>
              <w:jc w:val="center"/>
            </w:pPr>
            <w:r>
              <w:rPr>
                <w:rFonts w:ascii="Calibri" w:eastAsia="Calibri" w:hAnsi="Calibri" w:cs="Calibri"/>
                <w:sz w:val="24"/>
                <w:szCs w:val="24"/>
              </w:rPr>
              <w:t xml:space="preserve">The SLOs were developed using </w:t>
            </w:r>
            <w:hyperlink r:id="rId118" w:anchor="framework">
              <w:r>
                <w:rPr>
                  <w:rFonts w:ascii="Calibri" w:eastAsia="Calibri" w:hAnsi="Calibri" w:cs="Calibri"/>
                  <w:sz w:val="24"/>
                  <w:szCs w:val="24"/>
                </w:rPr>
                <w:t xml:space="preserve">the following elements from the NRC document </w:t>
              </w:r>
            </w:hyperlink>
            <w:hyperlink r:id="rId119" w:anchor="framework">
              <w:r>
                <w:rPr>
                  <w:rFonts w:ascii="Calibri" w:eastAsia="Calibri" w:hAnsi="Calibri" w:cs="Calibri"/>
                  <w:i/>
                  <w:sz w:val="24"/>
                  <w:szCs w:val="24"/>
                </w:rPr>
                <w:t>A Framework for K-12 Science Education</w:t>
              </w:r>
            </w:hyperlink>
            <w:r>
              <w:rPr>
                <w:rFonts w:ascii="Calibri" w:eastAsia="Calibri" w:hAnsi="Calibri" w:cs="Calibri"/>
                <w:sz w:val="24"/>
                <w:szCs w:val="24"/>
              </w:rPr>
              <w:t>:</w:t>
            </w:r>
          </w:p>
        </w:tc>
      </w:tr>
      <w:tr w:rsidR="001B5A73" w14:paraId="6BF333A8" w14:textId="77777777">
        <w:trPr>
          <w:jc w:val="center"/>
        </w:trPr>
        <w:tc>
          <w:tcPr>
            <w:tcW w:w="3218" w:type="dxa"/>
            <w:tcBorders>
              <w:top w:val="single" w:sz="6" w:space="0" w:color="000000"/>
              <w:left w:val="single" w:sz="6" w:space="0" w:color="000000"/>
              <w:bottom w:val="single" w:sz="6" w:space="0" w:color="000000"/>
              <w:right w:val="single" w:sz="6" w:space="0" w:color="000000"/>
            </w:tcBorders>
            <w:shd w:val="clear" w:color="auto" w:fill="B8CCE4"/>
            <w:tcMar>
              <w:top w:w="150" w:type="dxa"/>
              <w:left w:w="150" w:type="dxa"/>
              <w:bottom w:w="150" w:type="dxa"/>
              <w:right w:w="150" w:type="dxa"/>
            </w:tcMar>
          </w:tcPr>
          <w:p w14:paraId="24E0870B" w14:textId="77777777" w:rsidR="001B5A73" w:rsidRDefault="00494F2A">
            <w:pPr>
              <w:pStyle w:val="Heading2"/>
              <w:keepNext w:val="0"/>
              <w:keepLines w:val="0"/>
              <w:spacing w:before="0" w:after="80" w:line="327" w:lineRule="auto"/>
              <w:contextualSpacing w:val="0"/>
              <w:jc w:val="center"/>
              <w:outlineLvl w:val="1"/>
            </w:pPr>
            <w:bookmarkStart w:id="13" w:name="_3rdcrjn" w:colFirst="0" w:colLast="0"/>
            <w:bookmarkEnd w:id="13"/>
            <w:r>
              <w:rPr>
                <w:rFonts w:ascii="Calibri" w:eastAsia="Calibri" w:hAnsi="Calibri" w:cs="Calibri"/>
                <w:color w:val="FFFFFF"/>
                <w:sz w:val="24"/>
                <w:szCs w:val="24"/>
                <w:shd w:val="clear" w:color="auto" w:fill="303A96"/>
              </w:rPr>
              <w:t>Science and Engineering Practices</w:t>
            </w:r>
          </w:p>
          <w:bookmarkStart w:id="14" w:name="_26in1rg" w:colFirst="0" w:colLast="0"/>
          <w:bookmarkEnd w:id="14"/>
          <w:p w14:paraId="54A9764E" w14:textId="77777777" w:rsidR="001B5A73" w:rsidRDefault="00494F2A">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rPr>
              <w:t>Developing and Using Models</w:t>
            </w:r>
            <w:r>
              <w:rPr>
                <w:rFonts w:ascii="Arial" w:eastAsia="Arial" w:hAnsi="Arial" w:cs="Arial"/>
                <w:color w:val="000000"/>
              </w:rPr>
              <w:fldChar w:fldCharType="end"/>
            </w:r>
            <w:hyperlink r:id="rId120"/>
          </w:p>
          <w:p w14:paraId="042C68DA" w14:textId="77777777" w:rsidR="001B5A73" w:rsidRDefault="00494F2A">
            <w:pPr>
              <w:spacing w:line="270" w:lineRule="auto"/>
              <w:contextualSpacing w:val="0"/>
            </w:pPr>
            <w:hyperlink r:id="rId121">
              <w:r>
                <w:rPr>
                  <w:sz w:val="24"/>
                  <w:szCs w:val="24"/>
                </w:rPr>
                <w:t xml:space="preserve">Modeling in 3–5 builds on K–2 experiences and progresses to building and </w:t>
              </w:r>
              <w:r>
                <w:rPr>
                  <w:sz w:val="24"/>
                  <w:szCs w:val="24"/>
                </w:rPr>
                <w:lastRenderedPageBreak/>
                <w:t>revising simple models and using models to represen</w:t>
              </w:r>
              <w:r>
                <w:rPr>
                  <w:sz w:val="24"/>
                  <w:szCs w:val="24"/>
                </w:rPr>
                <w:t>t events and design solutions.</w:t>
              </w:r>
            </w:hyperlink>
            <w:hyperlink r:id="rId122"/>
          </w:p>
          <w:p w14:paraId="36BF36DB" w14:textId="77777777" w:rsidR="001B5A73" w:rsidRDefault="00494F2A">
            <w:pPr>
              <w:numPr>
                <w:ilvl w:val="0"/>
                <w:numId w:val="37"/>
              </w:numPr>
              <w:spacing w:line="270" w:lineRule="auto"/>
              <w:ind w:hanging="360"/>
              <w:rPr>
                <w:sz w:val="24"/>
                <w:szCs w:val="24"/>
              </w:rPr>
            </w:pPr>
            <w:hyperlink r:id="rId123">
              <w:r>
                <w:rPr>
                  <w:sz w:val="24"/>
                  <w:szCs w:val="24"/>
                </w:rPr>
                <w:t>Use models to describe phenomena. (5-PS3-1)</w:t>
              </w:r>
            </w:hyperlink>
            <w:hyperlink r:id="rId124"/>
          </w:p>
          <w:p w14:paraId="60A84A38" w14:textId="77777777" w:rsidR="001B5A73" w:rsidRDefault="00494F2A">
            <w:pPr>
              <w:numPr>
                <w:ilvl w:val="0"/>
                <w:numId w:val="37"/>
              </w:numPr>
              <w:spacing w:line="270" w:lineRule="auto"/>
              <w:ind w:hanging="360"/>
              <w:rPr>
                <w:sz w:val="24"/>
                <w:szCs w:val="24"/>
              </w:rPr>
            </w:pPr>
            <w:hyperlink r:id="rId125">
              <w:r>
                <w:rPr>
                  <w:sz w:val="24"/>
                  <w:szCs w:val="24"/>
                </w:rPr>
                <w:t>Develop a model to describe phenomena. (5-LS2-1)</w:t>
              </w:r>
            </w:hyperlink>
            <w:hyperlink r:id="rId126"/>
          </w:p>
          <w:bookmarkStart w:id="15" w:name="_lnxbz9" w:colFirst="0" w:colLast="0"/>
          <w:bookmarkEnd w:id="15"/>
          <w:p w14:paraId="33343E4E" w14:textId="77777777" w:rsidR="001B5A73" w:rsidRDefault="00494F2A">
            <w:pPr>
              <w:pStyle w:val="Heading3"/>
              <w:keepNext w:val="0"/>
              <w:keepLines w:val="0"/>
              <w:spacing w:before="0" w:line="291" w:lineRule="auto"/>
              <w:contextualSpacing w:val="0"/>
              <w:outlineLvl w:val="2"/>
            </w:pPr>
            <w:r>
              <w:fldChar w:fldCharType="begin"/>
            </w:r>
            <w:r>
              <w:instrText xml:space="preserve"> HYPERLINK </w:instrText>
            </w:r>
            <w:r>
              <w:instrText xml:space="preserve">"http:///h" \h </w:instrText>
            </w:r>
            <w:r>
              <w:fldChar w:fldCharType="separate"/>
            </w:r>
            <w:r>
              <w:rPr>
                <w:rFonts w:ascii="Arial" w:eastAsia="Arial" w:hAnsi="Arial" w:cs="Arial"/>
                <w:color w:val="000000"/>
              </w:rPr>
              <w:t>Engaging in Argument from Evidence</w:t>
            </w:r>
            <w:r>
              <w:rPr>
                <w:rFonts w:ascii="Arial" w:eastAsia="Arial" w:hAnsi="Arial" w:cs="Arial"/>
                <w:color w:val="000000"/>
              </w:rPr>
              <w:fldChar w:fldCharType="end"/>
            </w:r>
            <w:hyperlink r:id="rId127"/>
          </w:p>
          <w:p w14:paraId="764708C1" w14:textId="77777777" w:rsidR="001B5A73" w:rsidRDefault="00494F2A">
            <w:pPr>
              <w:spacing w:line="270" w:lineRule="auto"/>
              <w:contextualSpacing w:val="0"/>
            </w:pPr>
            <w:hyperlink r:id="rId128">
              <w:r>
                <w:rPr>
                  <w:sz w:val="24"/>
                  <w:szCs w:val="24"/>
                </w:rPr>
                <w:t>Engaging in argument from evidence in 3–5 builds on K–2 experiences and progresses to critiquing the scientific explanations or solutions proposed by peers by citing relevant evidence about the natural and designed world(s).</w:t>
              </w:r>
            </w:hyperlink>
            <w:hyperlink r:id="rId129"/>
          </w:p>
          <w:p w14:paraId="1E27CCD3" w14:textId="77777777" w:rsidR="001B5A73" w:rsidRDefault="00494F2A">
            <w:pPr>
              <w:numPr>
                <w:ilvl w:val="0"/>
                <w:numId w:val="45"/>
              </w:numPr>
              <w:spacing w:line="270" w:lineRule="auto"/>
              <w:ind w:hanging="360"/>
              <w:rPr>
                <w:sz w:val="24"/>
                <w:szCs w:val="24"/>
              </w:rPr>
            </w:pPr>
            <w:hyperlink r:id="rId130">
              <w:r>
                <w:rPr>
                  <w:sz w:val="24"/>
                  <w:szCs w:val="24"/>
                </w:rPr>
                <w:t>Support an argument with evidence, data, or a model. (5-LS1-1)</w:t>
              </w:r>
            </w:hyperlink>
            <w:hyperlink r:id="rId131"/>
          </w:p>
          <w:p w14:paraId="77E9861A" w14:textId="77777777" w:rsidR="001B5A73" w:rsidRDefault="00494F2A">
            <w:pPr>
              <w:contextualSpacing w:val="0"/>
            </w:pPr>
            <w:r>
              <w:rPr>
                <w:sz w:val="24"/>
                <w:szCs w:val="24"/>
                <w:shd w:val="clear" w:color="auto" w:fill="B8CCE4"/>
              </w:rPr>
              <w:t xml:space="preserve">    - - - - - - - - - - - - - - - - - - </w:t>
            </w:r>
          </w:p>
          <w:p w14:paraId="54CA9046" w14:textId="77777777" w:rsidR="001B5A73" w:rsidRDefault="00494F2A">
            <w:pPr>
              <w:pStyle w:val="Heading3"/>
              <w:keepNext w:val="0"/>
              <w:keepLines w:val="0"/>
              <w:spacing w:before="0" w:line="291" w:lineRule="auto"/>
              <w:contextualSpacing w:val="0"/>
              <w:outlineLvl w:val="2"/>
            </w:pPr>
            <w:bookmarkStart w:id="16" w:name="_35nkun2" w:colFirst="0" w:colLast="0"/>
            <w:bookmarkEnd w:id="16"/>
            <w:r>
              <w:rPr>
                <w:rFonts w:ascii="Arial" w:eastAsia="Arial" w:hAnsi="Arial" w:cs="Arial"/>
                <w:i/>
                <w:color w:val="000000"/>
              </w:rPr>
              <w:t>Connections to the Nature of Science</w:t>
            </w:r>
          </w:p>
          <w:p w14:paraId="7A0DBEF1" w14:textId="77777777" w:rsidR="001B5A73" w:rsidRDefault="00494F2A">
            <w:pPr>
              <w:spacing w:line="270" w:lineRule="auto"/>
              <w:contextualSpacing w:val="0"/>
            </w:pPr>
            <w:r>
              <w:rPr>
                <w:sz w:val="24"/>
                <w:szCs w:val="24"/>
              </w:rPr>
              <w:t xml:space="preserve"> </w:t>
            </w:r>
          </w:p>
          <w:p w14:paraId="7C632ADE" w14:textId="77777777" w:rsidR="001B5A73" w:rsidRDefault="00494F2A">
            <w:pPr>
              <w:pStyle w:val="Heading3"/>
              <w:keepNext w:val="0"/>
              <w:keepLines w:val="0"/>
              <w:spacing w:before="0" w:line="291" w:lineRule="auto"/>
              <w:contextualSpacing w:val="0"/>
              <w:outlineLvl w:val="2"/>
            </w:pPr>
            <w:bookmarkStart w:id="17" w:name="_1ksv4uv" w:colFirst="0" w:colLast="0"/>
            <w:bookmarkEnd w:id="17"/>
            <w:r>
              <w:rPr>
                <w:rFonts w:ascii="Arial" w:eastAsia="Arial" w:hAnsi="Arial" w:cs="Arial"/>
                <w:color w:val="000000"/>
              </w:rPr>
              <w:t>Science Models, Laws, Mechanisms, and Theories Explain Natural Phenomena</w:t>
            </w:r>
          </w:p>
          <w:p w14:paraId="037088A7" w14:textId="77777777" w:rsidR="001B5A73" w:rsidRDefault="00494F2A">
            <w:pPr>
              <w:numPr>
                <w:ilvl w:val="0"/>
                <w:numId w:val="22"/>
              </w:numPr>
              <w:spacing w:line="270" w:lineRule="auto"/>
              <w:ind w:hanging="360"/>
              <w:rPr>
                <w:sz w:val="24"/>
                <w:szCs w:val="24"/>
              </w:rPr>
            </w:pPr>
            <w:r>
              <w:rPr>
                <w:sz w:val="24"/>
                <w:szCs w:val="24"/>
              </w:rPr>
              <w:t>Science explanations describe the mechanisms for natural events. (5-</w:t>
            </w:r>
            <w:r>
              <w:rPr>
                <w:sz w:val="24"/>
                <w:szCs w:val="24"/>
              </w:rPr>
              <w:lastRenderedPageBreak/>
              <w:t>LS2-1)</w:t>
            </w:r>
          </w:p>
          <w:p w14:paraId="0F3727D7" w14:textId="77777777" w:rsidR="001B5A73" w:rsidRDefault="001B5A73">
            <w:pPr>
              <w:contextualSpacing w:val="0"/>
            </w:pPr>
          </w:p>
          <w:p w14:paraId="52002D49" w14:textId="77777777" w:rsidR="001B5A73" w:rsidRDefault="00494F2A">
            <w:pPr>
              <w:contextualSpacing w:val="0"/>
            </w:pPr>
            <w:hyperlink r:id="rId132">
              <w:r>
                <w:rPr>
                  <w:rFonts w:ascii="Calibri" w:eastAsia="Calibri" w:hAnsi="Calibri" w:cs="Calibri"/>
                  <w:b/>
                  <w:i/>
                  <w:color w:val="1155CC"/>
                  <w:sz w:val="24"/>
                  <w:szCs w:val="24"/>
                  <w:u w:val="single"/>
                </w:rPr>
                <w:t>21st Century themes and skills</w:t>
              </w:r>
            </w:hyperlink>
            <w:r>
              <w:rPr>
                <w:rFonts w:ascii="Calibri" w:eastAsia="Calibri" w:hAnsi="Calibri" w:cs="Calibri"/>
                <w:b/>
                <w:i/>
                <w:sz w:val="24"/>
                <w:szCs w:val="24"/>
              </w:rPr>
              <w:t xml:space="preserve">  (This link is taken from the Partnership for 21st Century Skills)</w:t>
            </w:r>
          </w:p>
          <w:p w14:paraId="6BD61C9D" w14:textId="77777777" w:rsidR="001B5A73" w:rsidRDefault="00494F2A">
            <w:pPr>
              <w:numPr>
                <w:ilvl w:val="0"/>
                <w:numId w:val="7"/>
              </w:numPr>
              <w:ind w:hanging="360"/>
              <w:rPr>
                <w:sz w:val="24"/>
                <w:szCs w:val="24"/>
              </w:rPr>
            </w:pPr>
            <w:r>
              <w:rPr>
                <w:rFonts w:ascii="Calibri" w:eastAsia="Calibri" w:hAnsi="Calibri" w:cs="Calibri"/>
                <w:sz w:val="24"/>
                <w:szCs w:val="24"/>
              </w:rPr>
              <w:t>creativity and innovation</w:t>
            </w:r>
          </w:p>
          <w:p w14:paraId="10149DBC" w14:textId="77777777" w:rsidR="001B5A73" w:rsidRDefault="00494F2A">
            <w:pPr>
              <w:numPr>
                <w:ilvl w:val="0"/>
                <w:numId w:val="7"/>
              </w:numPr>
              <w:ind w:hanging="360"/>
              <w:rPr>
                <w:sz w:val="24"/>
                <w:szCs w:val="24"/>
              </w:rPr>
            </w:pPr>
            <w:r>
              <w:rPr>
                <w:rFonts w:ascii="Calibri" w:eastAsia="Calibri" w:hAnsi="Calibri" w:cs="Calibri"/>
                <w:sz w:val="24"/>
                <w:szCs w:val="24"/>
              </w:rPr>
              <w:t>critical thinking and problem solving</w:t>
            </w:r>
          </w:p>
          <w:p w14:paraId="01F401F4" w14:textId="77777777" w:rsidR="001B5A73" w:rsidRDefault="00494F2A">
            <w:pPr>
              <w:numPr>
                <w:ilvl w:val="0"/>
                <w:numId w:val="7"/>
              </w:numPr>
              <w:ind w:hanging="360"/>
              <w:rPr>
                <w:sz w:val="24"/>
                <w:szCs w:val="24"/>
              </w:rPr>
            </w:pPr>
            <w:r>
              <w:rPr>
                <w:rFonts w:ascii="Calibri" w:eastAsia="Calibri" w:hAnsi="Calibri" w:cs="Calibri"/>
                <w:sz w:val="24"/>
                <w:szCs w:val="24"/>
              </w:rPr>
              <w:t>communication</w:t>
            </w:r>
            <w:r>
              <w:rPr>
                <w:rFonts w:ascii="Calibri" w:eastAsia="Calibri" w:hAnsi="Calibri" w:cs="Calibri"/>
                <w:sz w:val="24"/>
                <w:szCs w:val="24"/>
              </w:rPr>
              <w:t xml:space="preserve"> </w:t>
            </w:r>
          </w:p>
          <w:p w14:paraId="08FB9A27" w14:textId="77777777" w:rsidR="001B5A73" w:rsidRDefault="00494F2A">
            <w:pPr>
              <w:numPr>
                <w:ilvl w:val="0"/>
                <w:numId w:val="7"/>
              </w:numPr>
              <w:ind w:hanging="360"/>
              <w:rPr>
                <w:sz w:val="24"/>
                <w:szCs w:val="24"/>
              </w:rPr>
            </w:pPr>
            <w:r>
              <w:rPr>
                <w:rFonts w:ascii="Calibri" w:eastAsia="Calibri" w:hAnsi="Calibri" w:cs="Calibri"/>
                <w:sz w:val="24"/>
                <w:szCs w:val="24"/>
              </w:rPr>
              <w:t>collaboration</w:t>
            </w:r>
          </w:p>
          <w:p w14:paraId="3755799A" w14:textId="77777777" w:rsidR="001B5A73" w:rsidRDefault="00494F2A">
            <w:pPr>
              <w:numPr>
                <w:ilvl w:val="0"/>
                <w:numId w:val="7"/>
              </w:numPr>
              <w:ind w:hanging="360"/>
              <w:rPr>
                <w:sz w:val="24"/>
                <w:szCs w:val="24"/>
              </w:rPr>
            </w:pPr>
            <w:r>
              <w:rPr>
                <w:rFonts w:ascii="Calibri" w:eastAsia="Calibri" w:hAnsi="Calibri" w:cs="Calibri"/>
                <w:sz w:val="24"/>
                <w:szCs w:val="24"/>
              </w:rPr>
              <w:t>information literacy</w:t>
            </w:r>
          </w:p>
          <w:p w14:paraId="6526D297" w14:textId="77777777" w:rsidR="001B5A73" w:rsidRDefault="00494F2A">
            <w:pPr>
              <w:numPr>
                <w:ilvl w:val="0"/>
                <w:numId w:val="7"/>
              </w:numPr>
              <w:ind w:hanging="360"/>
              <w:rPr>
                <w:sz w:val="24"/>
                <w:szCs w:val="24"/>
              </w:rPr>
            </w:pPr>
            <w:r>
              <w:rPr>
                <w:rFonts w:ascii="Calibri" w:eastAsia="Calibri" w:hAnsi="Calibri" w:cs="Calibri"/>
                <w:sz w:val="24"/>
                <w:szCs w:val="24"/>
              </w:rPr>
              <w:t>media literacy</w:t>
            </w:r>
          </w:p>
          <w:p w14:paraId="1D69CA9E" w14:textId="77777777" w:rsidR="001B5A73" w:rsidRDefault="00494F2A">
            <w:pPr>
              <w:numPr>
                <w:ilvl w:val="0"/>
                <w:numId w:val="7"/>
              </w:numPr>
              <w:ind w:hanging="360"/>
              <w:rPr>
                <w:sz w:val="24"/>
                <w:szCs w:val="24"/>
              </w:rPr>
            </w:pPr>
            <w:r>
              <w:rPr>
                <w:rFonts w:ascii="Calibri" w:eastAsia="Calibri" w:hAnsi="Calibri" w:cs="Calibri"/>
                <w:sz w:val="24"/>
                <w:szCs w:val="24"/>
              </w:rPr>
              <w:t>information and communications technology (ICT)</w:t>
            </w:r>
          </w:p>
          <w:p w14:paraId="7E8EC81E" w14:textId="77777777" w:rsidR="001B5A73" w:rsidRDefault="00494F2A">
            <w:pPr>
              <w:numPr>
                <w:ilvl w:val="0"/>
                <w:numId w:val="7"/>
              </w:numPr>
              <w:ind w:hanging="360"/>
              <w:rPr>
                <w:sz w:val="24"/>
                <w:szCs w:val="24"/>
              </w:rPr>
            </w:pPr>
            <w:r>
              <w:rPr>
                <w:rFonts w:ascii="Calibri" w:eastAsia="Calibri" w:hAnsi="Calibri" w:cs="Calibri"/>
                <w:sz w:val="24"/>
                <w:szCs w:val="24"/>
              </w:rPr>
              <w:t>literacy</w:t>
            </w:r>
          </w:p>
          <w:p w14:paraId="46A013FE" w14:textId="77777777" w:rsidR="001B5A73" w:rsidRDefault="00494F2A">
            <w:pPr>
              <w:numPr>
                <w:ilvl w:val="0"/>
                <w:numId w:val="7"/>
              </w:numPr>
              <w:ind w:hanging="360"/>
              <w:rPr>
                <w:sz w:val="24"/>
                <w:szCs w:val="24"/>
              </w:rPr>
            </w:pPr>
            <w:r>
              <w:rPr>
                <w:rFonts w:ascii="Calibri" w:eastAsia="Calibri" w:hAnsi="Calibri" w:cs="Calibri"/>
                <w:sz w:val="24"/>
                <w:szCs w:val="24"/>
              </w:rPr>
              <w:t>flexibility and adaptability</w:t>
            </w:r>
          </w:p>
          <w:p w14:paraId="062BE319" w14:textId="77777777" w:rsidR="001B5A73" w:rsidRDefault="00494F2A">
            <w:pPr>
              <w:numPr>
                <w:ilvl w:val="0"/>
                <w:numId w:val="7"/>
              </w:numPr>
              <w:ind w:hanging="360"/>
              <w:rPr>
                <w:sz w:val="24"/>
                <w:szCs w:val="24"/>
              </w:rPr>
            </w:pPr>
            <w:r>
              <w:rPr>
                <w:rFonts w:ascii="Calibri" w:eastAsia="Calibri" w:hAnsi="Calibri" w:cs="Calibri"/>
                <w:sz w:val="24"/>
                <w:szCs w:val="24"/>
              </w:rPr>
              <w:t>initiative and self direction</w:t>
            </w:r>
          </w:p>
          <w:p w14:paraId="5CB3F82B" w14:textId="77777777" w:rsidR="001B5A73" w:rsidRDefault="00494F2A">
            <w:pPr>
              <w:numPr>
                <w:ilvl w:val="0"/>
                <w:numId w:val="7"/>
              </w:numPr>
              <w:ind w:hanging="360"/>
              <w:rPr>
                <w:sz w:val="24"/>
                <w:szCs w:val="24"/>
              </w:rPr>
            </w:pPr>
            <w:r>
              <w:rPr>
                <w:rFonts w:ascii="Calibri" w:eastAsia="Calibri" w:hAnsi="Calibri" w:cs="Calibri"/>
                <w:sz w:val="24"/>
                <w:szCs w:val="24"/>
              </w:rPr>
              <w:t>social and cross cultural skills</w:t>
            </w:r>
          </w:p>
          <w:p w14:paraId="7F446B66" w14:textId="77777777" w:rsidR="001B5A73" w:rsidRDefault="00494F2A">
            <w:pPr>
              <w:numPr>
                <w:ilvl w:val="0"/>
                <w:numId w:val="7"/>
              </w:numPr>
              <w:ind w:hanging="360"/>
              <w:rPr>
                <w:sz w:val="24"/>
                <w:szCs w:val="24"/>
              </w:rPr>
            </w:pPr>
            <w:r>
              <w:rPr>
                <w:rFonts w:ascii="Calibri" w:eastAsia="Calibri" w:hAnsi="Calibri" w:cs="Calibri"/>
                <w:sz w:val="24"/>
                <w:szCs w:val="24"/>
              </w:rPr>
              <w:t>productivity and accountability</w:t>
            </w:r>
          </w:p>
          <w:p w14:paraId="7ED929D4" w14:textId="77777777" w:rsidR="001B5A73" w:rsidRDefault="00494F2A">
            <w:pPr>
              <w:numPr>
                <w:ilvl w:val="0"/>
                <w:numId w:val="7"/>
              </w:numPr>
              <w:ind w:hanging="360"/>
              <w:rPr>
                <w:sz w:val="24"/>
                <w:szCs w:val="24"/>
              </w:rPr>
            </w:pPr>
            <w:r>
              <w:rPr>
                <w:rFonts w:ascii="Calibri" w:eastAsia="Calibri" w:hAnsi="Calibri" w:cs="Calibri"/>
                <w:sz w:val="24"/>
                <w:szCs w:val="24"/>
              </w:rPr>
              <w:t xml:space="preserve">leadership and responsibility </w:t>
            </w:r>
          </w:p>
        </w:tc>
        <w:tc>
          <w:tcPr>
            <w:tcW w:w="3330" w:type="dxa"/>
            <w:tcBorders>
              <w:top w:val="single" w:sz="6" w:space="0" w:color="000000"/>
              <w:left w:val="single" w:sz="6" w:space="0" w:color="000000"/>
              <w:bottom w:val="single" w:sz="6" w:space="0" w:color="000000"/>
              <w:right w:val="single" w:sz="6" w:space="0" w:color="000000"/>
            </w:tcBorders>
            <w:shd w:val="clear" w:color="auto" w:fill="FBD4B4"/>
            <w:tcMar>
              <w:top w:w="150" w:type="dxa"/>
              <w:left w:w="150" w:type="dxa"/>
              <w:bottom w:w="150" w:type="dxa"/>
              <w:right w:w="150" w:type="dxa"/>
            </w:tcMar>
          </w:tcPr>
          <w:p w14:paraId="6C269AEE" w14:textId="77777777" w:rsidR="001B5A73" w:rsidRDefault="00494F2A">
            <w:pPr>
              <w:contextualSpacing w:val="0"/>
              <w:jc w:val="center"/>
            </w:pPr>
            <w:r>
              <w:rPr>
                <w:rFonts w:ascii="Calibri" w:eastAsia="Calibri" w:hAnsi="Calibri" w:cs="Calibri"/>
                <w:b/>
                <w:color w:val="FFFFFF"/>
                <w:sz w:val="24"/>
                <w:szCs w:val="24"/>
                <w:shd w:val="clear" w:color="auto" w:fill="FE5F00"/>
              </w:rPr>
              <w:lastRenderedPageBreak/>
              <w:t xml:space="preserve">Disciplinary Core Ideas </w:t>
            </w:r>
          </w:p>
          <w:bookmarkStart w:id="18" w:name="_44sinio" w:colFirst="0" w:colLast="0"/>
          <w:bookmarkEnd w:id="18"/>
          <w:p w14:paraId="2012927A" w14:textId="77777777" w:rsidR="001B5A73" w:rsidRDefault="00494F2A">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rPr>
              <w:t>PS3.D: Energy in Chemical Processes and Everyday Life</w:t>
            </w:r>
            <w:r>
              <w:rPr>
                <w:rFonts w:ascii="Arial" w:eastAsia="Arial" w:hAnsi="Arial" w:cs="Arial"/>
                <w:color w:val="000000"/>
              </w:rPr>
              <w:fldChar w:fldCharType="end"/>
            </w:r>
            <w:hyperlink r:id="rId133"/>
          </w:p>
          <w:p w14:paraId="038A0919" w14:textId="77777777" w:rsidR="001B5A73" w:rsidRDefault="00494F2A">
            <w:pPr>
              <w:numPr>
                <w:ilvl w:val="0"/>
                <w:numId w:val="54"/>
              </w:numPr>
              <w:spacing w:line="270" w:lineRule="auto"/>
              <w:ind w:hanging="360"/>
              <w:rPr>
                <w:sz w:val="24"/>
                <w:szCs w:val="24"/>
              </w:rPr>
            </w:pPr>
            <w:hyperlink r:id="rId134">
              <w:r>
                <w:rPr>
                  <w:sz w:val="24"/>
                  <w:szCs w:val="24"/>
                </w:rPr>
                <w:t xml:space="preserve">The energy released [from] food was once energy from the sun </w:t>
              </w:r>
              <w:r>
                <w:rPr>
                  <w:sz w:val="24"/>
                  <w:szCs w:val="24"/>
                </w:rPr>
                <w:lastRenderedPageBreak/>
                <w:t>that was captured by plants in the chemical process that forms plant matter (from air and water). (5-PS3-1)</w:t>
              </w:r>
            </w:hyperlink>
            <w:hyperlink r:id="rId135"/>
          </w:p>
          <w:bookmarkStart w:id="19" w:name="_2jxsxqh" w:colFirst="0" w:colLast="0"/>
          <w:bookmarkEnd w:id="19"/>
          <w:p w14:paraId="618BAF17" w14:textId="77777777" w:rsidR="001B5A73" w:rsidRDefault="00494F2A">
            <w:pPr>
              <w:pStyle w:val="Heading3"/>
              <w:keepNext w:val="0"/>
              <w:keepLines w:val="0"/>
              <w:spacing w:before="0" w:line="291" w:lineRule="auto"/>
              <w:contextualSpacing w:val="0"/>
              <w:outlineLvl w:val="2"/>
            </w:pPr>
            <w:r>
              <w:fldChar w:fldCharType="begin"/>
            </w:r>
            <w:r>
              <w:instrText xml:space="preserve"> HYPERLIN</w:instrText>
            </w:r>
            <w:r>
              <w:instrText xml:space="preserve">K "http:///h" \h </w:instrText>
            </w:r>
            <w:r>
              <w:fldChar w:fldCharType="separate"/>
            </w:r>
            <w:r>
              <w:rPr>
                <w:rFonts w:ascii="Arial" w:eastAsia="Arial" w:hAnsi="Arial" w:cs="Arial"/>
                <w:color w:val="000000"/>
              </w:rPr>
              <w:t>LS1.C: Organization for Matter and Energy Flow in Organisms</w:t>
            </w:r>
            <w:r>
              <w:rPr>
                <w:rFonts w:ascii="Arial" w:eastAsia="Arial" w:hAnsi="Arial" w:cs="Arial"/>
                <w:color w:val="000000"/>
              </w:rPr>
              <w:fldChar w:fldCharType="end"/>
            </w:r>
            <w:hyperlink r:id="rId136"/>
          </w:p>
          <w:p w14:paraId="46C8E93C" w14:textId="77777777" w:rsidR="001B5A73" w:rsidRDefault="00494F2A">
            <w:pPr>
              <w:numPr>
                <w:ilvl w:val="0"/>
                <w:numId w:val="18"/>
              </w:numPr>
              <w:spacing w:line="270" w:lineRule="auto"/>
              <w:ind w:hanging="360"/>
              <w:rPr>
                <w:sz w:val="24"/>
                <w:szCs w:val="24"/>
              </w:rPr>
            </w:pPr>
            <w:hyperlink r:id="rId137">
              <w:r>
                <w:rPr>
                  <w:sz w:val="24"/>
                  <w:szCs w:val="24"/>
                </w:rPr>
                <w:t>Food provides animals with the materials they need for body repair and gr</w:t>
              </w:r>
              <w:r>
                <w:rPr>
                  <w:sz w:val="24"/>
                  <w:szCs w:val="24"/>
                </w:rPr>
                <w:t xml:space="preserve">owth and the energy they need to maintain body warmth and for motion. </w:t>
              </w:r>
            </w:hyperlink>
            <w:hyperlink r:id="rId138">
              <w:r>
                <w:rPr>
                  <w:i/>
                  <w:sz w:val="24"/>
                  <w:szCs w:val="24"/>
                </w:rPr>
                <w:t>(secondary to 5-PS3-1)</w:t>
              </w:r>
            </w:hyperlink>
            <w:hyperlink r:id="rId139"/>
          </w:p>
          <w:p w14:paraId="24A88182" w14:textId="77777777" w:rsidR="001B5A73" w:rsidRDefault="00494F2A">
            <w:pPr>
              <w:numPr>
                <w:ilvl w:val="0"/>
                <w:numId w:val="18"/>
              </w:numPr>
              <w:spacing w:line="270" w:lineRule="auto"/>
              <w:ind w:hanging="360"/>
              <w:rPr>
                <w:sz w:val="24"/>
                <w:szCs w:val="24"/>
              </w:rPr>
            </w:pPr>
            <w:hyperlink r:id="rId140">
              <w:r>
                <w:rPr>
                  <w:sz w:val="24"/>
                  <w:szCs w:val="24"/>
                </w:rPr>
                <w:t>Plants acquire their material for growth chiefly from air and water. (5-LS1-1)</w:t>
              </w:r>
            </w:hyperlink>
            <w:hyperlink r:id="rId141"/>
          </w:p>
          <w:bookmarkStart w:id="20" w:name="_z337ya" w:colFirst="0" w:colLast="0"/>
          <w:bookmarkEnd w:id="20"/>
          <w:p w14:paraId="6F7D227A" w14:textId="77777777" w:rsidR="001B5A73" w:rsidRDefault="00494F2A">
            <w:pPr>
              <w:pStyle w:val="Heading3"/>
              <w:keepNext w:val="0"/>
              <w:keepLines w:val="0"/>
              <w:spacing w:before="0" w:line="291" w:lineRule="auto"/>
              <w:contextualSpacing w:val="0"/>
              <w:outlineLvl w:val="2"/>
            </w:pPr>
            <w:r>
              <w:fldChar w:fldCharType="begin"/>
            </w:r>
            <w:r>
              <w:instrText xml:space="preserve"> HYPERLINK "http:///h" \h</w:instrText>
            </w:r>
            <w:r>
              <w:instrText xml:space="preserve"> </w:instrText>
            </w:r>
            <w:r>
              <w:fldChar w:fldCharType="separate"/>
            </w:r>
            <w:r>
              <w:rPr>
                <w:rFonts w:ascii="Arial" w:eastAsia="Arial" w:hAnsi="Arial" w:cs="Arial"/>
                <w:color w:val="000000"/>
              </w:rPr>
              <w:t>LS2.A: Interdependent Relationships in Ecosystems</w:t>
            </w:r>
            <w:r>
              <w:rPr>
                <w:rFonts w:ascii="Arial" w:eastAsia="Arial" w:hAnsi="Arial" w:cs="Arial"/>
                <w:color w:val="000000"/>
              </w:rPr>
              <w:fldChar w:fldCharType="end"/>
            </w:r>
            <w:hyperlink r:id="rId142"/>
          </w:p>
          <w:p w14:paraId="2EA0A2C0" w14:textId="77777777" w:rsidR="001B5A73" w:rsidRDefault="00494F2A">
            <w:pPr>
              <w:numPr>
                <w:ilvl w:val="0"/>
                <w:numId w:val="21"/>
              </w:numPr>
              <w:spacing w:line="270" w:lineRule="auto"/>
              <w:ind w:hanging="360"/>
              <w:rPr>
                <w:sz w:val="24"/>
                <w:szCs w:val="24"/>
              </w:rPr>
            </w:pPr>
            <w:hyperlink r:id="rId143">
              <w:r>
                <w:rPr>
                  <w:sz w:val="24"/>
                  <w:szCs w:val="24"/>
                </w:rPr>
                <w:t>The food of almost any kind of animal can be traced back to plants. Organisms are related in food w</w:t>
              </w:r>
              <w:r>
                <w:rPr>
                  <w:sz w:val="24"/>
                  <w:szCs w:val="24"/>
                </w:rPr>
                <w:t xml:space="preserve">ebs in which some animals eat plants for food and other animals eat the animals that eat plants. Some organisms, such as fungi and bacteria, break down dead organisms (both </w:t>
              </w:r>
              <w:r>
                <w:rPr>
                  <w:sz w:val="24"/>
                  <w:szCs w:val="24"/>
                </w:rPr>
                <w:lastRenderedPageBreak/>
                <w:t>plants or plants parts and animals) and therefore operate as “decomposers.” Decompo</w:t>
              </w:r>
              <w:r>
                <w:rPr>
                  <w:sz w:val="24"/>
                  <w:szCs w:val="24"/>
                </w:rPr>
                <w:t>sition eventually restores (recycles) some materials back to the soil. Organisms can survive only in environments in which their particular needs are met. A healthy ecosystem is one in which multiple species of different types are each able to meet their n</w:t>
              </w:r>
              <w:r>
                <w:rPr>
                  <w:sz w:val="24"/>
                  <w:szCs w:val="24"/>
                </w:rPr>
                <w:t>eeds in a relatively stable web of life. Newly introduced species can damage the balance of an ecosystem. (5-LS2-1)</w:t>
              </w:r>
            </w:hyperlink>
            <w:hyperlink r:id="rId144"/>
          </w:p>
          <w:bookmarkStart w:id="21" w:name="_3j2qqm3" w:colFirst="0" w:colLast="0"/>
          <w:bookmarkEnd w:id="21"/>
          <w:p w14:paraId="6390601D" w14:textId="77777777" w:rsidR="001B5A73" w:rsidRDefault="00494F2A">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rPr>
              <w:t xml:space="preserve">LS2.B: Cycles of Matter and Energy </w:t>
            </w:r>
            <w:r>
              <w:rPr>
                <w:rFonts w:ascii="Arial" w:eastAsia="Arial" w:hAnsi="Arial" w:cs="Arial"/>
                <w:color w:val="000000"/>
              </w:rPr>
              <w:t>Transfer in Ecosystems</w:t>
            </w:r>
            <w:r>
              <w:rPr>
                <w:rFonts w:ascii="Arial" w:eastAsia="Arial" w:hAnsi="Arial" w:cs="Arial"/>
                <w:color w:val="000000"/>
              </w:rPr>
              <w:fldChar w:fldCharType="end"/>
            </w:r>
            <w:hyperlink r:id="rId145"/>
          </w:p>
          <w:p w14:paraId="34C41380" w14:textId="77777777" w:rsidR="001B5A73" w:rsidRDefault="00494F2A">
            <w:pPr>
              <w:numPr>
                <w:ilvl w:val="0"/>
                <w:numId w:val="38"/>
              </w:numPr>
              <w:spacing w:line="270" w:lineRule="auto"/>
              <w:ind w:hanging="360"/>
              <w:rPr>
                <w:sz w:val="24"/>
                <w:szCs w:val="24"/>
              </w:rPr>
            </w:pPr>
            <w:hyperlink r:id="rId146">
              <w:r>
                <w:rPr>
                  <w:sz w:val="24"/>
                  <w:szCs w:val="24"/>
                </w:rPr>
                <w:t>Matter cycles between the air and soil and among plants, animals, and microbes as these organisms live and die. Organisms obtain</w:t>
              </w:r>
              <w:r>
                <w:rPr>
                  <w:sz w:val="24"/>
                  <w:szCs w:val="24"/>
                </w:rPr>
                <w:t xml:space="preserve"> gases, and water, from the environment, and release waste matter (gas, liquid, or solid) back into the </w:t>
              </w:r>
              <w:r>
                <w:rPr>
                  <w:sz w:val="24"/>
                  <w:szCs w:val="24"/>
                </w:rPr>
                <w:lastRenderedPageBreak/>
                <w:t>environment. (5-LS2-1)</w:t>
              </w:r>
            </w:hyperlink>
            <w:hyperlink r:id="rId147"/>
          </w:p>
        </w:tc>
        <w:tc>
          <w:tcPr>
            <w:tcW w:w="3487" w:type="dxa"/>
            <w:tcBorders>
              <w:top w:val="single" w:sz="6" w:space="0" w:color="000000"/>
              <w:left w:val="single" w:sz="6" w:space="0" w:color="000000"/>
              <w:bottom w:val="single" w:sz="6" w:space="0" w:color="000000"/>
              <w:right w:val="single" w:sz="6" w:space="0" w:color="000000"/>
            </w:tcBorders>
            <w:shd w:val="clear" w:color="auto" w:fill="D6E3BC"/>
            <w:tcMar>
              <w:top w:w="150" w:type="dxa"/>
              <w:left w:w="150" w:type="dxa"/>
              <w:bottom w:w="150" w:type="dxa"/>
              <w:right w:w="150" w:type="dxa"/>
            </w:tcMar>
          </w:tcPr>
          <w:p w14:paraId="612CDC9B" w14:textId="77777777" w:rsidR="001B5A73" w:rsidRDefault="00494F2A">
            <w:pPr>
              <w:contextualSpacing w:val="0"/>
              <w:jc w:val="center"/>
            </w:pPr>
            <w:r>
              <w:rPr>
                <w:rFonts w:ascii="Calibri" w:eastAsia="Calibri" w:hAnsi="Calibri" w:cs="Calibri"/>
                <w:b/>
                <w:color w:val="FFFFFF"/>
                <w:sz w:val="24"/>
                <w:szCs w:val="24"/>
                <w:shd w:val="clear" w:color="auto" w:fill="00B050"/>
              </w:rPr>
              <w:lastRenderedPageBreak/>
              <w:t xml:space="preserve">Crosscutting Concepts </w:t>
            </w:r>
          </w:p>
          <w:bookmarkStart w:id="22" w:name="_1y810tw" w:colFirst="0" w:colLast="0"/>
          <w:bookmarkEnd w:id="22"/>
          <w:p w14:paraId="11180E9D" w14:textId="77777777" w:rsidR="001B5A73" w:rsidRDefault="00494F2A">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rPr>
              <w:t>S</w:t>
            </w:r>
            <w:r>
              <w:rPr>
                <w:rFonts w:ascii="Arial" w:eastAsia="Arial" w:hAnsi="Arial" w:cs="Arial"/>
                <w:color w:val="000000"/>
              </w:rPr>
              <w:t>ystems and System Models</w:t>
            </w:r>
            <w:r>
              <w:rPr>
                <w:rFonts w:ascii="Arial" w:eastAsia="Arial" w:hAnsi="Arial" w:cs="Arial"/>
                <w:color w:val="000000"/>
              </w:rPr>
              <w:fldChar w:fldCharType="end"/>
            </w:r>
            <w:hyperlink r:id="rId148"/>
          </w:p>
          <w:p w14:paraId="62F54A84" w14:textId="77777777" w:rsidR="001B5A73" w:rsidRDefault="00494F2A">
            <w:pPr>
              <w:numPr>
                <w:ilvl w:val="0"/>
                <w:numId w:val="46"/>
              </w:numPr>
              <w:spacing w:line="270" w:lineRule="auto"/>
              <w:ind w:hanging="360"/>
              <w:rPr>
                <w:sz w:val="24"/>
                <w:szCs w:val="24"/>
              </w:rPr>
            </w:pPr>
            <w:hyperlink r:id="rId149">
              <w:r>
                <w:rPr>
                  <w:sz w:val="24"/>
                  <w:szCs w:val="24"/>
                </w:rPr>
                <w:t>A system can be described in terms of its components and their interactions. (5-</w:t>
              </w:r>
              <w:r>
                <w:rPr>
                  <w:sz w:val="24"/>
                  <w:szCs w:val="24"/>
                </w:rPr>
                <w:lastRenderedPageBreak/>
                <w:t>LS2-1)</w:t>
              </w:r>
            </w:hyperlink>
            <w:hyperlink r:id="rId150"/>
          </w:p>
          <w:bookmarkStart w:id="23" w:name="_4i7ojhp" w:colFirst="0" w:colLast="0"/>
          <w:bookmarkEnd w:id="23"/>
          <w:p w14:paraId="77388D9B" w14:textId="77777777" w:rsidR="001B5A73" w:rsidRDefault="00494F2A">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rPr>
              <w:t>Energy and Matter</w:t>
            </w:r>
            <w:r>
              <w:rPr>
                <w:rFonts w:ascii="Arial" w:eastAsia="Arial" w:hAnsi="Arial" w:cs="Arial"/>
                <w:color w:val="000000"/>
              </w:rPr>
              <w:fldChar w:fldCharType="end"/>
            </w:r>
            <w:hyperlink r:id="rId151"/>
          </w:p>
          <w:p w14:paraId="4F9D637A" w14:textId="77777777" w:rsidR="001B5A73" w:rsidRDefault="00494F2A">
            <w:pPr>
              <w:numPr>
                <w:ilvl w:val="0"/>
                <w:numId w:val="24"/>
              </w:numPr>
              <w:spacing w:line="270" w:lineRule="auto"/>
              <w:ind w:hanging="360"/>
              <w:rPr>
                <w:sz w:val="24"/>
                <w:szCs w:val="24"/>
              </w:rPr>
            </w:pPr>
            <w:hyperlink r:id="rId152">
              <w:r>
                <w:rPr>
                  <w:sz w:val="24"/>
                  <w:szCs w:val="24"/>
                </w:rPr>
                <w:t>Matter is transported into, out of, and within systems. (5-LS1-1)</w:t>
              </w:r>
            </w:hyperlink>
            <w:hyperlink r:id="rId153"/>
          </w:p>
          <w:p w14:paraId="63FE1603" w14:textId="77777777" w:rsidR="001B5A73" w:rsidRDefault="00494F2A">
            <w:pPr>
              <w:numPr>
                <w:ilvl w:val="0"/>
                <w:numId w:val="24"/>
              </w:numPr>
              <w:spacing w:line="270" w:lineRule="auto"/>
              <w:ind w:hanging="360"/>
              <w:rPr>
                <w:sz w:val="24"/>
                <w:szCs w:val="24"/>
              </w:rPr>
            </w:pPr>
            <w:hyperlink r:id="rId154">
              <w:r>
                <w:rPr>
                  <w:sz w:val="24"/>
                  <w:szCs w:val="24"/>
                </w:rPr>
                <w:t>Energy can be transferred in various ways and between objects. (5-PS3-1)</w:t>
              </w:r>
            </w:hyperlink>
            <w:hyperlink r:id="rId155"/>
          </w:p>
          <w:p w14:paraId="259F5100" w14:textId="77777777" w:rsidR="001B5A73" w:rsidRDefault="00494F2A">
            <w:pPr>
              <w:contextualSpacing w:val="0"/>
            </w:pPr>
            <w:hyperlink r:id="rId156"/>
          </w:p>
        </w:tc>
      </w:tr>
    </w:tbl>
    <w:p w14:paraId="6C1198E2" w14:textId="77777777" w:rsidR="001B5A73" w:rsidRDefault="00494F2A">
      <w:pPr>
        <w:widowControl w:val="0"/>
      </w:pPr>
      <w:hyperlink r:id="rId157"/>
    </w:p>
    <w:tbl>
      <w:tblPr>
        <w:tblStyle w:val="aa"/>
        <w:tblW w:w="10035"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480"/>
        <w:gridCol w:w="6555"/>
      </w:tblGrid>
      <w:tr w:rsidR="001B5A73" w14:paraId="2C3021B5" w14:textId="77777777">
        <w:trPr>
          <w:trHeight w:val="480"/>
          <w:jc w:val="center"/>
        </w:trPr>
        <w:tc>
          <w:tcPr>
            <w:tcW w:w="10035"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A2302D2" w14:textId="77777777" w:rsidR="001B5A73" w:rsidRDefault="00494F2A">
            <w:pPr>
              <w:pStyle w:val="Heading3"/>
              <w:keepNext w:val="0"/>
              <w:keepLines w:val="0"/>
              <w:spacing w:before="0" w:line="291" w:lineRule="auto"/>
              <w:contextualSpacing w:val="0"/>
              <w:jc w:val="center"/>
              <w:outlineLvl w:val="2"/>
            </w:pPr>
            <w:r>
              <w:rPr>
                <w:rFonts w:ascii="Calibri" w:eastAsia="Calibri" w:hAnsi="Calibri" w:cs="Calibri"/>
                <w:color w:val="FFFFFF"/>
                <w:highlight w:val="darkBlue"/>
              </w:rPr>
              <w:t>Engineering Design Next Generation Standards</w:t>
            </w:r>
          </w:p>
        </w:tc>
      </w:tr>
      <w:tr w:rsidR="001B5A73" w14:paraId="6BEAE488" w14:textId="77777777">
        <w:trPr>
          <w:trHeight w:val="400"/>
          <w:jc w:val="center"/>
        </w:trPr>
        <w:tc>
          <w:tcPr>
            <w:tcW w:w="34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D89FA7D" w14:textId="77777777" w:rsidR="001B5A73" w:rsidRDefault="00494F2A">
            <w:pPr>
              <w:pStyle w:val="Heading3"/>
              <w:keepNext w:val="0"/>
              <w:keepLines w:val="0"/>
              <w:spacing w:before="0" w:line="291" w:lineRule="auto"/>
              <w:contextualSpacing w:val="0"/>
              <w:jc w:val="center"/>
              <w:outlineLvl w:val="2"/>
            </w:pPr>
            <w:bookmarkStart w:id="24" w:name="_2xcytpi" w:colFirst="0" w:colLast="0"/>
            <w:bookmarkEnd w:id="24"/>
            <w:r>
              <w:rPr>
                <w:rFonts w:ascii="Calibri" w:eastAsia="Calibri" w:hAnsi="Calibri" w:cs="Calibri"/>
                <w:color w:val="0000FF"/>
              </w:rPr>
              <w:t>NGSS</w:t>
            </w:r>
          </w:p>
        </w:tc>
        <w:tc>
          <w:tcPr>
            <w:tcW w:w="655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15B702A" w14:textId="77777777" w:rsidR="001B5A73" w:rsidRDefault="00494F2A">
            <w:pPr>
              <w:spacing w:line="240" w:lineRule="auto"/>
              <w:contextualSpacing w:val="0"/>
              <w:jc w:val="center"/>
            </w:pPr>
            <w:r>
              <w:rPr>
                <w:rFonts w:ascii="Calibri" w:eastAsia="Calibri" w:hAnsi="Calibri" w:cs="Calibri"/>
                <w:b/>
                <w:color w:val="0000FF"/>
                <w:sz w:val="24"/>
                <w:szCs w:val="24"/>
              </w:rPr>
              <w:t>Description</w:t>
            </w:r>
          </w:p>
        </w:tc>
      </w:tr>
      <w:tr w:rsidR="001B5A73" w14:paraId="5F4276DB" w14:textId="77777777">
        <w:trPr>
          <w:trHeight w:val="500"/>
          <w:jc w:val="center"/>
        </w:trPr>
        <w:tc>
          <w:tcPr>
            <w:tcW w:w="34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D4E171D" w14:textId="77777777" w:rsidR="001B5A73" w:rsidRDefault="00494F2A">
            <w:pPr>
              <w:pStyle w:val="Heading3"/>
              <w:keepNext w:val="0"/>
              <w:keepLines w:val="0"/>
              <w:spacing w:before="0" w:line="291" w:lineRule="auto"/>
              <w:contextualSpacing w:val="0"/>
              <w:jc w:val="center"/>
              <w:outlineLvl w:val="2"/>
            </w:pPr>
            <w:r>
              <w:rPr>
                <w:rFonts w:ascii="Arial" w:eastAsia="Arial" w:hAnsi="Arial" w:cs="Arial"/>
                <w:color w:val="000000"/>
              </w:rPr>
              <w:t>3-5-ETS1-1</w:t>
            </w:r>
          </w:p>
        </w:tc>
        <w:tc>
          <w:tcPr>
            <w:tcW w:w="655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7D987FB" w14:textId="77777777" w:rsidR="001B5A73" w:rsidRDefault="00494F2A">
            <w:pPr>
              <w:spacing w:line="240" w:lineRule="auto"/>
              <w:contextualSpacing w:val="0"/>
              <w:jc w:val="center"/>
            </w:pPr>
            <w:r>
              <w:rPr>
                <w:b/>
                <w:sz w:val="24"/>
                <w:szCs w:val="24"/>
              </w:rPr>
              <w:t>Define a simple design problem reflecting a need or a want that includes specified criteria for success and constraints on materials, time, or cost.</w:t>
            </w:r>
          </w:p>
        </w:tc>
      </w:tr>
      <w:tr w:rsidR="001B5A73" w14:paraId="2F95C782" w14:textId="77777777">
        <w:trPr>
          <w:trHeight w:val="500"/>
          <w:jc w:val="center"/>
        </w:trPr>
        <w:tc>
          <w:tcPr>
            <w:tcW w:w="34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3D6A520" w14:textId="77777777" w:rsidR="001B5A73" w:rsidRDefault="00494F2A">
            <w:pPr>
              <w:pStyle w:val="Heading3"/>
              <w:keepNext w:val="0"/>
              <w:keepLines w:val="0"/>
              <w:spacing w:before="0" w:line="291" w:lineRule="auto"/>
              <w:contextualSpacing w:val="0"/>
              <w:jc w:val="center"/>
              <w:outlineLvl w:val="2"/>
            </w:pPr>
            <w:r>
              <w:rPr>
                <w:rFonts w:ascii="Arial" w:eastAsia="Arial" w:hAnsi="Arial" w:cs="Arial"/>
                <w:color w:val="000000"/>
              </w:rPr>
              <w:t>3-5-ETS1-2</w:t>
            </w:r>
          </w:p>
        </w:tc>
        <w:tc>
          <w:tcPr>
            <w:tcW w:w="655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C896FE1" w14:textId="77777777" w:rsidR="001B5A73" w:rsidRDefault="00494F2A">
            <w:pPr>
              <w:spacing w:line="240" w:lineRule="auto"/>
              <w:contextualSpacing w:val="0"/>
              <w:jc w:val="center"/>
            </w:pPr>
            <w:r>
              <w:rPr>
                <w:b/>
                <w:sz w:val="24"/>
                <w:szCs w:val="24"/>
              </w:rPr>
              <w:t>Generate and compare multiple possible solutions to a problem based on how well each is likely to meet the criteria and constraints of the problem.</w:t>
            </w:r>
          </w:p>
        </w:tc>
      </w:tr>
      <w:tr w:rsidR="001B5A73" w14:paraId="3500C3D2" w14:textId="77777777">
        <w:trPr>
          <w:trHeight w:val="540"/>
          <w:jc w:val="center"/>
        </w:trPr>
        <w:tc>
          <w:tcPr>
            <w:tcW w:w="34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013859E" w14:textId="77777777" w:rsidR="001B5A73" w:rsidRDefault="00494F2A">
            <w:pPr>
              <w:pStyle w:val="Heading3"/>
              <w:keepNext w:val="0"/>
              <w:keepLines w:val="0"/>
              <w:spacing w:before="0" w:line="291" w:lineRule="auto"/>
              <w:contextualSpacing w:val="0"/>
              <w:jc w:val="center"/>
              <w:outlineLvl w:val="2"/>
            </w:pPr>
            <w:bookmarkStart w:id="25" w:name="_1ci93xb" w:colFirst="0" w:colLast="0"/>
            <w:bookmarkEnd w:id="25"/>
            <w:r>
              <w:rPr>
                <w:rFonts w:ascii="Arial" w:eastAsia="Arial" w:hAnsi="Arial" w:cs="Arial"/>
                <w:color w:val="000000"/>
              </w:rPr>
              <w:t>3-5-ETS1-3</w:t>
            </w:r>
          </w:p>
        </w:tc>
        <w:tc>
          <w:tcPr>
            <w:tcW w:w="655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7F9CB80" w14:textId="77777777" w:rsidR="001B5A73" w:rsidRDefault="00494F2A">
            <w:pPr>
              <w:spacing w:line="240" w:lineRule="auto"/>
              <w:contextualSpacing w:val="0"/>
              <w:jc w:val="center"/>
            </w:pPr>
            <w:r>
              <w:rPr>
                <w:b/>
                <w:sz w:val="24"/>
                <w:szCs w:val="24"/>
              </w:rPr>
              <w:t>Plan and carry out fair tests in which variables are controlled and failure points are considere</w:t>
            </w:r>
            <w:r>
              <w:rPr>
                <w:b/>
                <w:sz w:val="24"/>
                <w:szCs w:val="24"/>
              </w:rPr>
              <w:t>d to identify aspects of a model or prototype that can be improved.</w:t>
            </w:r>
          </w:p>
        </w:tc>
      </w:tr>
    </w:tbl>
    <w:p w14:paraId="79650C5A" w14:textId="77777777" w:rsidR="001B5A73" w:rsidRDefault="001B5A73">
      <w:pPr>
        <w:spacing w:line="240" w:lineRule="auto"/>
      </w:pPr>
    </w:p>
    <w:p w14:paraId="3497DA53" w14:textId="77777777" w:rsidR="001B5A73" w:rsidRDefault="001B5A73">
      <w:pPr>
        <w:spacing w:line="240" w:lineRule="auto"/>
      </w:pPr>
    </w:p>
    <w:p w14:paraId="409F5EEB" w14:textId="77777777" w:rsidR="001B5A73" w:rsidRDefault="001B5A73">
      <w:pPr>
        <w:spacing w:line="240" w:lineRule="auto"/>
      </w:pPr>
    </w:p>
    <w:p w14:paraId="3D094320" w14:textId="77777777" w:rsidR="001B5A73" w:rsidRDefault="001B5A73">
      <w:pPr>
        <w:spacing w:line="240" w:lineRule="auto"/>
      </w:pPr>
    </w:p>
    <w:tbl>
      <w:tblPr>
        <w:tblStyle w:val="ad"/>
        <w:tblW w:w="10035"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035"/>
      </w:tblGrid>
      <w:tr w:rsidR="001B5A73" w14:paraId="50654FE5" w14:textId="77777777">
        <w:trPr>
          <w:jc w:val="center"/>
        </w:trPr>
        <w:tc>
          <w:tcPr>
            <w:tcW w:w="10035"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14:paraId="2760EFBA" w14:textId="77777777" w:rsidR="001B5A73" w:rsidRDefault="00494F2A">
            <w:pPr>
              <w:spacing w:line="291" w:lineRule="auto"/>
              <w:contextualSpacing w:val="0"/>
            </w:pPr>
            <w:r>
              <w:rPr>
                <w:rFonts w:ascii="Calibri" w:eastAsia="Calibri" w:hAnsi="Calibri" w:cs="Calibri"/>
                <w:b/>
                <w:i/>
                <w:color w:val="333333"/>
                <w:sz w:val="24"/>
                <w:szCs w:val="24"/>
                <w:shd w:val="clear" w:color="auto" w:fill="F2F2F3"/>
              </w:rPr>
              <w:t>Connections to other DCIs in Fifth Grade:</w:t>
            </w:r>
          </w:p>
          <w:p w14:paraId="4CD988E3" w14:textId="77777777" w:rsidR="001B5A73" w:rsidRDefault="00494F2A">
            <w:pPr>
              <w:spacing w:after="120"/>
              <w:contextualSpacing w:val="0"/>
            </w:pPr>
            <w:hyperlink r:id="rId158">
              <w:r>
                <w:rPr>
                  <w:b/>
                  <w:sz w:val="24"/>
                  <w:szCs w:val="24"/>
                  <w:shd w:val="clear" w:color="auto" w:fill="F2F2F3"/>
                </w:rPr>
                <w:t>5.PS1.A</w:t>
              </w:r>
            </w:hyperlink>
            <w:r>
              <w:rPr>
                <w:sz w:val="24"/>
                <w:szCs w:val="24"/>
                <w:shd w:val="clear" w:color="auto" w:fill="F2F2F3"/>
              </w:rPr>
              <w:t xml:space="preserve"> (5-LS1-1),(5-LS2-1); </w:t>
            </w:r>
            <w:hyperlink r:id="rId159">
              <w:r>
                <w:rPr>
                  <w:b/>
                  <w:sz w:val="24"/>
                  <w:szCs w:val="24"/>
                  <w:shd w:val="clear" w:color="auto" w:fill="F2F2F3"/>
                </w:rPr>
                <w:t>5.ESS2.A</w:t>
              </w:r>
            </w:hyperlink>
            <w:r>
              <w:rPr>
                <w:sz w:val="24"/>
                <w:szCs w:val="24"/>
                <w:shd w:val="clear" w:color="auto" w:fill="F2F2F3"/>
              </w:rPr>
              <w:t xml:space="preserve"> (5-LS2-1)</w:t>
            </w:r>
          </w:p>
        </w:tc>
      </w:tr>
      <w:tr w:rsidR="001B5A73" w14:paraId="4786A514" w14:textId="77777777">
        <w:trPr>
          <w:jc w:val="center"/>
        </w:trPr>
        <w:tc>
          <w:tcPr>
            <w:tcW w:w="10035"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14:paraId="59B6DF74" w14:textId="77777777" w:rsidR="001B5A73" w:rsidRDefault="00494F2A">
            <w:pPr>
              <w:spacing w:line="291" w:lineRule="auto"/>
              <w:contextualSpacing w:val="0"/>
            </w:pPr>
            <w:r>
              <w:rPr>
                <w:rFonts w:ascii="Calibri" w:eastAsia="Calibri" w:hAnsi="Calibri" w:cs="Calibri"/>
                <w:b/>
                <w:i/>
                <w:color w:val="333333"/>
                <w:sz w:val="24"/>
                <w:szCs w:val="24"/>
                <w:shd w:val="clear" w:color="auto" w:fill="F2F2F3"/>
              </w:rPr>
              <w:t>Articulation of DCIs across grade-levels:</w:t>
            </w:r>
          </w:p>
          <w:p w14:paraId="57A7481F" w14:textId="77777777" w:rsidR="001B5A73" w:rsidRDefault="00494F2A">
            <w:pPr>
              <w:spacing w:after="120"/>
              <w:contextualSpacing w:val="0"/>
            </w:pPr>
            <w:hyperlink r:id="rId160">
              <w:r>
                <w:rPr>
                  <w:b/>
                  <w:sz w:val="24"/>
                  <w:szCs w:val="24"/>
                  <w:shd w:val="clear" w:color="auto" w:fill="F2F2F3"/>
                </w:rPr>
                <w:t>K.LS1.C</w:t>
              </w:r>
            </w:hyperlink>
            <w:r>
              <w:rPr>
                <w:sz w:val="24"/>
                <w:szCs w:val="24"/>
                <w:shd w:val="clear" w:color="auto" w:fill="F2F2F3"/>
              </w:rPr>
              <w:t xml:space="preserve"> (5-PS3-1),(5- LS1-1); </w:t>
            </w:r>
            <w:hyperlink r:id="rId161">
              <w:r>
                <w:rPr>
                  <w:b/>
                  <w:sz w:val="24"/>
                  <w:szCs w:val="24"/>
                  <w:shd w:val="clear" w:color="auto" w:fill="F2F2F3"/>
                </w:rPr>
                <w:t>2.PS1.A</w:t>
              </w:r>
            </w:hyperlink>
            <w:r>
              <w:rPr>
                <w:sz w:val="24"/>
                <w:szCs w:val="24"/>
                <w:shd w:val="clear" w:color="auto" w:fill="F2F2F3"/>
              </w:rPr>
              <w:t xml:space="preserve"> (5-LS2-1); </w:t>
            </w:r>
            <w:hyperlink r:id="rId162">
              <w:r>
                <w:rPr>
                  <w:b/>
                  <w:sz w:val="24"/>
                  <w:szCs w:val="24"/>
                  <w:shd w:val="clear" w:color="auto" w:fill="F2F2F3"/>
                </w:rPr>
                <w:t>2.LS2.A</w:t>
              </w:r>
            </w:hyperlink>
            <w:r>
              <w:rPr>
                <w:sz w:val="24"/>
                <w:szCs w:val="24"/>
                <w:shd w:val="clear" w:color="auto" w:fill="F2F2F3"/>
              </w:rPr>
              <w:t xml:space="preserve"> (5-PS3-1),(5-LS1-1); </w:t>
            </w:r>
            <w:hyperlink r:id="rId163">
              <w:r>
                <w:rPr>
                  <w:b/>
                  <w:sz w:val="24"/>
                  <w:szCs w:val="24"/>
                  <w:shd w:val="clear" w:color="auto" w:fill="F2F2F3"/>
                </w:rPr>
                <w:t>2.LS4.D</w:t>
              </w:r>
            </w:hyperlink>
            <w:r>
              <w:rPr>
                <w:sz w:val="24"/>
                <w:szCs w:val="24"/>
                <w:shd w:val="clear" w:color="auto" w:fill="F2F2F3"/>
              </w:rPr>
              <w:t xml:space="preserve"> (5-LS2-1); </w:t>
            </w:r>
            <w:hyperlink r:id="rId164">
              <w:r>
                <w:rPr>
                  <w:b/>
                  <w:sz w:val="24"/>
                  <w:szCs w:val="24"/>
                  <w:shd w:val="clear" w:color="auto" w:fill="F2F2F3"/>
                </w:rPr>
                <w:t>4.PS3.A</w:t>
              </w:r>
            </w:hyperlink>
            <w:r>
              <w:rPr>
                <w:sz w:val="24"/>
                <w:szCs w:val="24"/>
                <w:shd w:val="clear" w:color="auto" w:fill="F2F2F3"/>
              </w:rPr>
              <w:t xml:space="preserve"> (5-PS3-1); </w:t>
            </w:r>
            <w:hyperlink r:id="rId165">
              <w:r>
                <w:rPr>
                  <w:b/>
                  <w:sz w:val="24"/>
                  <w:szCs w:val="24"/>
                  <w:shd w:val="clear" w:color="auto" w:fill="F2F2F3"/>
                </w:rPr>
                <w:t>4.PS3.B</w:t>
              </w:r>
            </w:hyperlink>
            <w:r>
              <w:rPr>
                <w:sz w:val="24"/>
                <w:szCs w:val="24"/>
                <w:shd w:val="clear" w:color="auto" w:fill="F2F2F3"/>
              </w:rPr>
              <w:t xml:space="preserve"> (5-PS3-1); </w:t>
            </w:r>
            <w:hyperlink r:id="rId166">
              <w:r>
                <w:rPr>
                  <w:b/>
                  <w:sz w:val="24"/>
                  <w:szCs w:val="24"/>
                  <w:shd w:val="clear" w:color="auto" w:fill="F2F2F3"/>
                </w:rPr>
                <w:t>4.PS3.D</w:t>
              </w:r>
            </w:hyperlink>
            <w:r>
              <w:rPr>
                <w:sz w:val="24"/>
                <w:szCs w:val="24"/>
                <w:shd w:val="clear" w:color="auto" w:fill="F2F2F3"/>
              </w:rPr>
              <w:t xml:space="preserve"> (5-PS3-1);</w:t>
            </w:r>
            <w:hyperlink r:id="rId167">
              <w:r>
                <w:rPr>
                  <w:b/>
                  <w:sz w:val="24"/>
                  <w:szCs w:val="24"/>
                  <w:shd w:val="clear" w:color="auto" w:fill="F2F2F3"/>
                </w:rPr>
                <w:t>4.ESS2.E</w:t>
              </w:r>
            </w:hyperlink>
            <w:r>
              <w:rPr>
                <w:sz w:val="24"/>
                <w:szCs w:val="24"/>
                <w:shd w:val="clear" w:color="auto" w:fill="F2F2F3"/>
              </w:rPr>
              <w:t xml:space="preserve"> (5-LS2-1); </w:t>
            </w:r>
            <w:hyperlink r:id="rId168">
              <w:r>
                <w:rPr>
                  <w:b/>
                  <w:sz w:val="24"/>
                  <w:szCs w:val="24"/>
                  <w:shd w:val="clear" w:color="auto" w:fill="F2F2F3"/>
                </w:rPr>
                <w:t>MS.PS3.D</w:t>
              </w:r>
            </w:hyperlink>
            <w:r>
              <w:rPr>
                <w:sz w:val="24"/>
                <w:szCs w:val="24"/>
                <w:shd w:val="clear" w:color="auto" w:fill="F2F2F3"/>
              </w:rPr>
              <w:t xml:space="preserve"> (5-PS3-1),(5-LS2-1); </w:t>
            </w:r>
            <w:hyperlink r:id="rId169">
              <w:r>
                <w:rPr>
                  <w:b/>
                  <w:sz w:val="24"/>
                  <w:szCs w:val="24"/>
                  <w:shd w:val="clear" w:color="auto" w:fill="F2F2F3"/>
                </w:rPr>
                <w:t>MS.PS4.B</w:t>
              </w:r>
            </w:hyperlink>
            <w:r>
              <w:rPr>
                <w:sz w:val="24"/>
                <w:szCs w:val="24"/>
                <w:shd w:val="clear" w:color="auto" w:fill="F2F2F3"/>
              </w:rPr>
              <w:t xml:space="preserve"> (5-PS3-1); </w:t>
            </w:r>
            <w:hyperlink r:id="rId170">
              <w:r>
                <w:rPr>
                  <w:b/>
                  <w:sz w:val="24"/>
                  <w:szCs w:val="24"/>
                  <w:shd w:val="clear" w:color="auto" w:fill="F2F2F3"/>
                </w:rPr>
                <w:t>MS.LS1.C</w:t>
              </w:r>
            </w:hyperlink>
            <w:r>
              <w:rPr>
                <w:sz w:val="24"/>
                <w:szCs w:val="24"/>
                <w:shd w:val="clear" w:color="auto" w:fill="F2F2F3"/>
              </w:rPr>
              <w:t xml:space="preserve"> (5- PS3-1),(5-LS1-1),(5-LS2-1); </w:t>
            </w:r>
            <w:hyperlink r:id="rId171">
              <w:r>
                <w:rPr>
                  <w:b/>
                  <w:sz w:val="24"/>
                  <w:szCs w:val="24"/>
                  <w:shd w:val="clear" w:color="auto" w:fill="F2F2F3"/>
                </w:rPr>
                <w:t>MS.LS2.A</w:t>
              </w:r>
            </w:hyperlink>
            <w:r>
              <w:rPr>
                <w:sz w:val="24"/>
                <w:szCs w:val="24"/>
                <w:shd w:val="clear" w:color="auto" w:fill="F2F2F3"/>
              </w:rPr>
              <w:t xml:space="preserve"> (5-LS2-1); </w:t>
            </w:r>
            <w:hyperlink r:id="rId172">
              <w:r>
                <w:rPr>
                  <w:b/>
                  <w:sz w:val="24"/>
                  <w:szCs w:val="24"/>
                  <w:shd w:val="clear" w:color="auto" w:fill="F2F2F3"/>
                </w:rPr>
                <w:t>MS.LS2.B</w:t>
              </w:r>
            </w:hyperlink>
            <w:r>
              <w:rPr>
                <w:sz w:val="24"/>
                <w:szCs w:val="24"/>
                <w:shd w:val="clear" w:color="auto" w:fill="F2F2F3"/>
              </w:rPr>
              <w:t xml:space="preserve"> (5-PS3-1),(5-LS2-1)</w:t>
            </w:r>
          </w:p>
        </w:tc>
      </w:tr>
      <w:tr w:rsidR="001B5A73" w14:paraId="587EC507" w14:textId="77777777">
        <w:trPr>
          <w:jc w:val="center"/>
        </w:trPr>
        <w:tc>
          <w:tcPr>
            <w:tcW w:w="10035"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14:paraId="1377C59D" w14:textId="77777777" w:rsidR="001B5A73" w:rsidRDefault="00494F2A">
            <w:pPr>
              <w:spacing w:line="291" w:lineRule="auto"/>
              <w:contextualSpacing w:val="0"/>
            </w:pPr>
            <w:r>
              <w:rPr>
                <w:rFonts w:ascii="Calibri" w:eastAsia="Calibri" w:hAnsi="Calibri" w:cs="Calibri"/>
                <w:b/>
                <w:i/>
                <w:color w:val="333333"/>
                <w:sz w:val="24"/>
                <w:szCs w:val="24"/>
                <w:shd w:val="clear" w:color="auto" w:fill="F2F2F3"/>
              </w:rPr>
              <w:t>Interdisciplinary Connecti</w:t>
            </w:r>
            <w:r>
              <w:rPr>
                <w:rFonts w:ascii="Calibri" w:eastAsia="Calibri" w:hAnsi="Calibri" w:cs="Calibri"/>
                <w:b/>
                <w:i/>
                <w:color w:val="333333"/>
                <w:sz w:val="24"/>
                <w:szCs w:val="24"/>
                <w:shd w:val="clear" w:color="auto" w:fill="F2F2F3"/>
              </w:rPr>
              <w:t>ons:</w:t>
            </w:r>
          </w:p>
          <w:tbl>
            <w:tblPr>
              <w:tblStyle w:val="ab"/>
              <w:tblW w:w="8995" w:type="dxa"/>
              <w:tblLayout w:type="fixed"/>
              <w:tblLook w:val="0600" w:firstRow="0" w:lastRow="0" w:firstColumn="0" w:lastColumn="0" w:noHBand="1" w:noVBand="1"/>
            </w:tblPr>
            <w:tblGrid>
              <w:gridCol w:w="1000"/>
              <w:gridCol w:w="7995"/>
            </w:tblGrid>
            <w:tr w:rsidR="001B5A73" w14:paraId="07BC59A3" w14:textId="77777777">
              <w:tc>
                <w:tcPr>
                  <w:tcW w:w="8995" w:type="dxa"/>
                  <w:gridSpan w:val="2"/>
                  <w:tcBorders>
                    <w:top w:val="nil"/>
                    <w:left w:val="nil"/>
                    <w:bottom w:val="nil"/>
                    <w:right w:val="nil"/>
                  </w:tcBorders>
                  <w:tcMar>
                    <w:left w:w="0" w:type="dxa"/>
                    <w:right w:w="0" w:type="dxa"/>
                  </w:tcMar>
                </w:tcPr>
                <w:p w14:paraId="74E4C73D" w14:textId="77777777" w:rsidR="001B5A73" w:rsidRDefault="00494F2A">
                  <w:pPr>
                    <w:spacing w:line="260" w:lineRule="auto"/>
                    <w:contextualSpacing w:val="0"/>
                  </w:pPr>
                  <w:r>
                    <w:rPr>
                      <w:b/>
                      <w:i/>
                      <w:sz w:val="24"/>
                      <w:szCs w:val="24"/>
                      <w:shd w:val="clear" w:color="auto" w:fill="F2F2F3"/>
                    </w:rPr>
                    <w:t>ELA/Literacy -</w:t>
                  </w:r>
                </w:p>
              </w:tc>
            </w:tr>
            <w:tr w:rsidR="001B5A73" w14:paraId="0B569F82" w14:textId="77777777">
              <w:tc>
                <w:tcPr>
                  <w:tcW w:w="1000" w:type="dxa"/>
                  <w:tcBorders>
                    <w:top w:val="nil"/>
                    <w:left w:val="nil"/>
                    <w:bottom w:val="nil"/>
                    <w:right w:val="nil"/>
                  </w:tcBorders>
                  <w:tcMar>
                    <w:top w:w="100" w:type="dxa"/>
                    <w:left w:w="100" w:type="dxa"/>
                    <w:bottom w:w="100" w:type="dxa"/>
                    <w:right w:w="180" w:type="dxa"/>
                  </w:tcMar>
                </w:tcPr>
                <w:p w14:paraId="5FC77A09" w14:textId="77777777" w:rsidR="001B5A73" w:rsidRDefault="00494F2A">
                  <w:pPr>
                    <w:spacing w:line="270" w:lineRule="auto"/>
                    <w:contextualSpacing w:val="0"/>
                    <w:jc w:val="center"/>
                  </w:pPr>
                  <w:hyperlink r:id="rId173">
                    <w:r>
                      <w:rPr>
                        <w:b/>
                        <w:i/>
                        <w:sz w:val="24"/>
                        <w:szCs w:val="24"/>
                        <w:shd w:val="clear" w:color="auto" w:fill="F2F2F3"/>
                      </w:rPr>
                      <w:t>RI.5.1</w:t>
                    </w:r>
                  </w:hyperlink>
                  <w:hyperlink r:id="rId174"/>
                </w:p>
              </w:tc>
              <w:tc>
                <w:tcPr>
                  <w:tcW w:w="7995" w:type="dxa"/>
                  <w:tcBorders>
                    <w:top w:val="nil"/>
                    <w:left w:val="nil"/>
                    <w:bottom w:val="nil"/>
                    <w:right w:val="nil"/>
                  </w:tcBorders>
                  <w:tcMar>
                    <w:left w:w="160" w:type="dxa"/>
                    <w:right w:w="0" w:type="dxa"/>
                  </w:tcMar>
                </w:tcPr>
                <w:p w14:paraId="02A1917A" w14:textId="77777777" w:rsidR="001B5A73" w:rsidRDefault="00494F2A">
                  <w:pPr>
                    <w:spacing w:line="260" w:lineRule="auto"/>
                    <w:contextualSpacing w:val="0"/>
                  </w:pPr>
                  <w:hyperlink r:id="rId175">
                    <w:r>
                      <w:rPr>
                        <w:b/>
                        <w:i/>
                        <w:sz w:val="24"/>
                        <w:szCs w:val="24"/>
                        <w:shd w:val="clear" w:color="auto" w:fill="F2F2F3"/>
                      </w:rPr>
                      <w:t>Quote accurately from a text when explaining what the text says explicitly and when drawing inferences from the text. (5-LS1-1)</w:t>
                    </w:r>
                  </w:hyperlink>
                  <w:hyperlink r:id="rId176"/>
                </w:p>
              </w:tc>
            </w:tr>
            <w:tr w:rsidR="001B5A73" w14:paraId="5D5D2AC3" w14:textId="77777777">
              <w:tc>
                <w:tcPr>
                  <w:tcW w:w="1000" w:type="dxa"/>
                  <w:tcBorders>
                    <w:top w:val="nil"/>
                    <w:left w:val="nil"/>
                    <w:bottom w:val="nil"/>
                    <w:right w:val="nil"/>
                  </w:tcBorders>
                  <w:tcMar>
                    <w:top w:w="100" w:type="dxa"/>
                    <w:left w:w="100" w:type="dxa"/>
                    <w:bottom w:w="100" w:type="dxa"/>
                    <w:right w:w="180" w:type="dxa"/>
                  </w:tcMar>
                </w:tcPr>
                <w:p w14:paraId="1531FBD3" w14:textId="77777777" w:rsidR="001B5A73" w:rsidRDefault="00494F2A">
                  <w:pPr>
                    <w:spacing w:line="270" w:lineRule="auto"/>
                    <w:contextualSpacing w:val="0"/>
                    <w:jc w:val="center"/>
                  </w:pPr>
                  <w:hyperlink r:id="rId177">
                    <w:r>
                      <w:rPr>
                        <w:b/>
                        <w:i/>
                        <w:sz w:val="24"/>
                        <w:szCs w:val="24"/>
                        <w:shd w:val="clear" w:color="auto" w:fill="F2F2F3"/>
                      </w:rPr>
                      <w:t>RI.5.7</w:t>
                    </w:r>
                  </w:hyperlink>
                  <w:hyperlink r:id="rId178"/>
                </w:p>
              </w:tc>
              <w:tc>
                <w:tcPr>
                  <w:tcW w:w="7995" w:type="dxa"/>
                  <w:tcBorders>
                    <w:top w:val="nil"/>
                    <w:left w:val="nil"/>
                    <w:bottom w:val="nil"/>
                    <w:right w:val="nil"/>
                  </w:tcBorders>
                  <w:tcMar>
                    <w:left w:w="160" w:type="dxa"/>
                    <w:right w:w="0" w:type="dxa"/>
                  </w:tcMar>
                </w:tcPr>
                <w:p w14:paraId="39967D99" w14:textId="77777777" w:rsidR="001B5A73" w:rsidRDefault="00494F2A">
                  <w:pPr>
                    <w:spacing w:line="260" w:lineRule="auto"/>
                    <w:contextualSpacing w:val="0"/>
                  </w:pPr>
                  <w:hyperlink r:id="rId179">
                    <w:r>
                      <w:rPr>
                        <w:b/>
                        <w:i/>
                        <w:sz w:val="24"/>
                        <w:szCs w:val="24"/>
                        <w:shd w:val="clear" w:color="auto" w:fill="F2F2F3"/>
                      </w:rPr>
                      <w:t>Draw on information from multiple print or digital sources, demonstrating the ability to locate an answer to a q</w:t>
                    </w:r>
                    <w:r>
                      <w:rPr>
                        <w:b/>
                        <w:i/>
                        <w:sz w:val="24"/>
                        <w:szCs w:val="24"/>
                        <w:shd w:val="clear" w:color="auto" w:fill="F2F2F3"/>
                      </w:rPr>
                      <w:t>uestion quickly or to solve a problem efficiently. (5-PS3-1),(5-LS2-1)</w:t>
                    </w:r>
                  </w:hyperlink>
                  <w:hyperlink r:id="rId180"/>
                </w:p>
              </w:tc>
            </w:tr>
            <w:tr w:rsidR="001B5A73" w14:paraId="7FB2B174" w14:textId="77777777">
              <w:tc>
                <w:tcPr>
                  <w:tcW w:w="1000" w:type="dxa"/>
                  <w:tcBorders>
                    <w:top w:val="nil"/>
                    <w:left w:val="nil"/>
                    <w:bottom w:val="nil"/>
                    <w:right w:val="nil"/>
                  </w:tcBorders>
                  <w:tcMar>
                    <w:top w:w="100" w:type="dxa"/>
                    <w:left w:w="100" w:type="dxa"/>
                    <w:bottom w:w="100" w:type="dxa"/>
                    <w:right w:w="180" w:type="dxa"/>
                  </w:tcMar>
                </w:tcPr>
                <w:p w14:paraId="5A3E6AA2" w14:textId="77777777" w:rsidR="001B5A73" w:rsidRDefault="00494F2A">
                  <w:pPr>
                    <w:spacing w:line="270" w:lineRule="auto"/>
                    <w:contextualSpacing w:val="0"/>
                    <w:jc w:val="center"/>
                  </w:pPr>
                  <w:hyperlink r:id="rId181">
                    <w:r>
                      <w:rPr>
                        <w:b/>
                        <w:i/>
                        <w:sz w:val="24"/>
                        <w:szCs w:val="24"/>
                        <w:shd w:val="clear" w:color="auto" w:fill="F2F2F3"/>
                      </w:rPr>
                      <w:t>RI.5.9</w:t>
                    </w:r>
                  </w:hyperlink>
                  <w:hyperlink r:id="rId182"/>
                </w:p>
              </w:tc>
              <w:tc>
                <w:tcPr>
                  <w:tcW w:w="7995" w:type="dxa"/>
                  <w:tcBorders>
                    <w:top w:val="nil"/>
                    <w:left w:val="nil"/>
                    <w:bottom w:val="nil"/>
                    <w:right w:val="nil"/>
                  </w:tcBorders>
                  <w:tcMar>
                    <w:left w:w="160" w:type="dxa"/>
                    <w:right w:w="0" w:type="dxa"/>
                  </w:tcMar>
                </w:tcPr>
                <w:p w14:paraId="278DA2FE" w14:textId="77777777" w:rsidR="001B5A73" w:rsidRDefault="00494F2A">
                  <w:pPr>
                    <w:spacing w:line="260" w:lineRule="auto"/>
                    <w:contextualSpacing w:val="0"/>
                  </w:pPr>
                  <w:hyperlink r:id="rId183">
                    <w:r>
                      <w:rPr>
                        <w:b/>
                        <w:i/>
                        <w:sz w:val="24"/>
                        <w:szCs w:val="24"/>
                        <w:shd w:val="clear" w:color="auto" w:fill="F2F2F3"/>
                      </w:rPr>
                      <w:t xml:space="preserve">Integrate information from several texts on the same topic in order </w:t>
                    </w:r>
                    <w:r>
                      <w:rPr>
                        <w:b/>
                        <w:i/>
                        <w:sz w:val="24"/>
                        <w:szCs w:val="24"/>
                        <w:shd w:val="clear" w:color="auto" w:fill="F2F2F3"/>
                      </w:rPr>
                      <w:lastRenderedPageBreak/>
                      <w:t>to write or speak about the subject knowledgeably. (5-LS1</w:t>
                    </w:r>
                    <w:r>
                      <w:rPr>
                        <w:b/>
                        <w:i/>
                        <w:sz w:val="24"/>
                        <w:szCs w:val="24"/>
                        <w:shd w:val="clear" w:color="auto" w:fill="F2F2F3"/>
                      </w:rPr>
                      <w:t>-1)</w:t>
                    </w:r>
                  </w:hyperlink>
                  <w:hyperlink r:id="rId184"/>
                </w:p>
              </w:tc>
            </w:tr>
            <w:tr w:rsidR="001B5A73" w14:paraId="4891958C" w14:textId="77777777">
              <w:tc>
                <w:tcPr>
                  <w:tcW w:w="1000" w:type="dxa"/>
                  <w:tcBorders>
                    <w:top w:val="nil"/>
                    <w:left w:val="nil"/>
                    <w:bottom w:val="nil"/>
                    <w:right w:val="nil"/>
                  </w:tcBorders>
                  <w:tcMar>
                    <w:top w:w="100" w:type="dxa"/>
                    <w:left w:w="100" w:type="dxa"/>
                    <w:bottom w:w="100" w:type="dxa"/>
                    <w:right w:w="180" w:type="dxa"/>
                  </w:tcMar>
                </w:tcPr>
                <w:p w14:paraId="054E9E6A" w14:textId="77777777" w:rsidR="001B5A73" w:rsidRDefault="00494F2A">
                  <w:pPr>
                    <w:spacing w:line="270" w:lineRule="auto"/>
                    <w:contextualSpacing w:val="0"/>
                    <w:jc w:val="center"/>
                  </w:pPr>
                  <w:hyperlink r:id="rId185">
                    <w:r>
                      <w:rPr>
                        <w:b/>
                        <w:i/>
                        <w:sz w:val="24"/>
                        <w:szCs w:val="24"/>
                        <w:shd w:val="clear" w:color="auto" w:fill="F2F2F3"/>
                      </w:rPr>
                      <w:t>W.5.1</w:t>
                    </w:r>
                  </w:hyperlink>
                  <w:hyperlink r:id="rId186"/>
                </w:p>
              </w:tc>
              <w:tc>
                <w:tcPr>
                  <w:tcW w:w="7995" w:type="dxa"/>
                  <w:tcBorders>
                    <w:top w:val="nil"/>
                    <w:left w:val="nil"/>
                    <w:bottom w:val="nil"/>
                    <w:right w:val="nil"/>
                  </w:tcBorders>
                  <w:tcMar>
                    <w:left w:w="160" w:type="dxa"/>
                    <w:right w:w="0" w:type="dxa"/>
                  </w:tcMar>
                </w:tcPr>
                <w:p w14:paraId="341FF1F2" w14:textId="77777777" w:rsidR="001B5A73" w:rsidRDefault="00494F2A">
                  <w:pPr>
                    <w:spacing w:line="260" w:lineRule="auto"/>
                    <w:contextualSpacing w:val="0"/>
                  </w:pPr>
                  <w:hyperlink r:id="rId187">
                    <w:r>
                      <w:rPr>
                        <w:b/>
                        <w:i/>
                        <w:sz w:val="24"/>
                        <w:szCs w:val="24"/>
                        <w:shd w:val="clear" w:color="auto" w:fill="F2F2F3"/>
                      </w:rPr>
                      <w:t>Write opinion pieces on topics or texts, supporting a point of view with reasons and information. (5-LS1-1)</w:t>
                    </w:r>
                  </w:hyperlink>
                  <w:hyperlink r:id="rId188"/>
                </w:p>
              </w:tc>
            </w:tr>
            <w:tr w:rsidR="001B5A73" w14:paraId="3222AFFD" w14:textId="77777777">
              <w:tc>
                <w:tcPr>
                  <w:tcW w:w="1000" w:type="dxa"/>
                  <w:tcBorders>
                    <w:top w:val="nil"/>
                    <w:left w:val="nil"/>
                    <w:bottom w:val="nil"/>
                    <w:right w:val="nil"/>
                  </w:tcBorders>
                  <w:tcMar>
                    <w:top w:w="100" w:type="dxa"/>
                    <w:left w:w="100" w:type="dxa"/>
                    <w:bottom w:w="100" w:type="dxa"/>
                    <w:right w:w="180" w:type="dxa"/>
                  </w:tcMar>
                </w:tcPr>
                <w:p w14:paraId="14230463" w14:textId="77777777" w:rsidR="001B5A73" w:rsidRDefault="00494F2A">
                  <w:pPr>
                    <w:spacing w:line="270" w:lineRule="auto"/>
                    <w:contextualSpacing w:val="0"/>
                    <w:jc w:val="center"/>
                  </w:pPr>
                  <w:hyperlink r:id="rId189">
                    <w:r>
                      <w:rPr>
                        <w:b/>
                        <w:i/>
                        <w:sz w:val="24"/>
                        <w:szCs w:val="24"/>
                        <w:shd w:val="clear" w:color="auto" w:fill="F2F2F3"/>
                      </w:rPr>
                      <w:t>SL.5.5</w:t>
                    </w:r>
                  </w:hyperlink>
                  <w:hyperlink r:id="rId190"/>
                </w:p>
              </w:tc>
              <w:tc>
                <w:tcPr>
                  <w:tcW w:w="7995" w:type="dxa"/>
                  <w:tcBorders>
                    <w:top w:val="nil"/>
                    <w:left w:val="nil"/>
                    <w:bottom w:val="nil"/>
                    <w:right w:val="nil"/>
                  </w:tcBorders>
                  <w:tcMar>
                    <w:left w:w="160" w:type="dxa"/>
                    <w:right w:w="0" w:type="dxa"/>
                  </w:tcMar>
                </w:tcPr>
                <w:p w14:paraId="1E6C0C5B" w14:textId="77777777" w:rsidR="001B5A73" w:rsidRDefault="00494F2A">
                  <w:pPr>
                    <w:spacing w:line="260" w:lineRule="auto"/>
                    <w:contextualSpacing w:val="0"/>
                  </w:pPr>
                  <w:hyperlink r:id="rId191">
                    <w:r>
                      <w:rPr>
                        <w:b/>
                        <w:i/>
                        <w:sz w:val="24"/>
                        <w:szCs w:val="24"/>
                        <w:shd w:val="clear" w:color="auto" w:fill="F2F2F3"/>
                      </w:rPr>
                      <w:t>Include multimedia components (e.g., graphics, sound) and visual displays in presentations when appropriate to enhanc</w:t>
                    </w:r>
                    <w:r>
                      <w:rPr>
                        <w:b/>
                        <w:i/>
                        <w:sz w:val="24"/>
                        <w:szCs w:val="24"/>
                        <w:shd w:val="clear" w:color="auto" w:fill="F2F2F3"/>
                      </w:rPr>
                      <w:t>e the development of main ideas or themes. (5-PS3-1),(5-LS2-1)</w:t>
                    </w:r>
                  </w:hyperlink>
                  <w:hyperlink r:id="rId192"/>
                </w:p>
              </w:tc>
            </w:tr>
            <w:tr w:rsidR="001B5A73" w14:paraId="0CBECF29" w14:textId="77777777">
              <w:tc>
                <w:tcPr>
                  <w:tcW w:w="8995" w:type="dxa"/>
                  <w:gridSpan w:val="2"/>
                  <w:tcBorders>
                    <w:top w:val="nil"/>
                    <w:left w:val="nil"/>
                    <w:bottom w:val="nil"/>
                    <w:right w:val="nil"/>
                  </w:tcBorders>
                  <w:tcMar>
                    <w:left w:w="0" w:type="dxa"/>
                    <w:right w:w="0" w:type="dxa"/>
                  </w:tcMar>
                </w:tcPr>
                <w:p w14:paraId="77C647D6" w14:textId="77777777" w:rsidR="001B5A73" w:rsidRDefault="00494F2A">
                  <w:pPr>
                    <w:spacing w:line="260" w:lineRule="auto"/>
                    <w:contextualSpacing w:val="0"/>
                  </w:pPr>
                  <w:r>
                    <w:rPr>
                      <w:b/>
                      <w:i/>
                      <w:sz w:val="24"/>
                      <w:szCs w:val="24"/>
                      <w:shd w:val="clear" w:color="auto" w:fill="F2F2F3"/>
                    </w:rPr>
                    <w:t>Mathematics -</w:t>
                  </w:r>
                </w:p>
              </w:tc>
            </w:tr>
            <w:tr w:rsidR="001B5A73" w14:paraId="356760E9" w14:textId="77777777">
              <w:tc>
                <w:tcPr>
                  <w:tcW w:w="1000" w:type="dxa"/>
                  <w:tcBorders>
                    <w:top w:val="nil"/>
                    <w:left w:val="nil"/>
                    <w:bottom w:val="nil"/>
                    <w:right w:val="nil"/>
                  </w:tcBorders>
                  <w:tcMar>
                    <w:top w:w="100" w:type="dxa"/>
                    <w:left w:w="100" w:type="dxa"/>
                    <w:bottom w:w="100" w:type="dxa"/>
                    <w:right w:w="180" w:type="dxa"/>
                  </w:tcMar>
                </w:tcPr>
                <w:p w14:paraId="0F1E1976" w14:textId="77777777" w:rsidR="001B5A73" w:rsidRDefault="00494F2A">
                  <w:pPr>
                    <w:spacing w:line="270" w:lineRule="auto"/>
                    <w:contextualSpacing w:val="0"/>
                    <w:jc w:val="center"/>
                  </w:pPr>
                  <w:hyperlink r:id="rId193">
                    <w:r>
                      <w:rPr>
                        <w:b/>
                        <w:i/>
                        <w:sz w:val="24"/>
                        <w:szCs w:val="24"/>
                        <w:shd w:val="clear" w:color="auto" w:fill="F2F2F3"/>
                      </w:rPr>
                      <w:t>MP.2</w:t>
                    </w:r>
                  </w:hyperlink>
                  <w:hyperlink r:id="rId194"/>
                </w:p>
              </w:tc>
              <w:tc>
                <w:tcPr>
                  <w:tcW w:w="7995" w:type="dxa"/>
                  <w:tcBorders>
                    <w:top w:val="nil"/>
                    <w:left w:val="nil"/>
                    <w:bottom w:val="nil"/>
                    <w:right w:val="nil"/>
                  </w:tcBorders>
                  <w:tcMar>
                    <w:left w:w="160" w:type="dxa"/>
                    <w:right w:w="0" w:type="dxa"/>
                  </w:tcMar>
                </w:tcPr>
                <w:p w14:paraId="10C374E0" w14:textId="77777777" w:rsidR="001B5A73" w:rsidRDefault="00494F2A">
                  <w:pPr>
                    <w:spacing w:line="260" w:lineRule="auto"/>
                    <w:contextualSpacing w:val="0"/>
                  </w:pPr>
                  <w:hyperlink r:id="rId195">
                    <w:r>
                      <w:rPr>
                        <w:b/>
                        <w:i/>
                        <w:sz w:val="24"/>
                        <w:szCs w:val="24"/>
                        <w:shd w:val="clear" w:color="auto" w:fill="F2F2F3"/>
                      </w:rPr>
                      <w:t>Reason abstractly and quantitatively. (5-LS1-1),(5-LS2-1)</w:t>
                    </w:r>
                  </w:hyperlink>
                  <w:hyperlink r:id="rId196"/>
                </w:p>
              </w:tc>
            </w:tr>
            <w:tr w:rsidR="001B5A73" w14:paraId="7131625D" w14:textId="77777777">
              <w:tc>
                <w:tcPr>
                  <w:tcW w:w="1000" w:type="dxa"/>
                  <w:tcBorders>
                    <w:top w:val="nil"/>
                    <w:left w:val="nil"/>
                    <w:bottom w:val="nil"/>
                    <w:right w:val="nil"/>
                  </w:tcBorders>
                  <w:tcMar>
                    <w:top w:w="100" w:type="dxa"/>
                    <w:left w:w="100" w:type="dxa"/>
                    <w:bottom w:w="100" w:type="dxa"/>
                    <w:right w:w="180" w:type="dxa"/>
                  </w:tcMar>
                </w:tcPr>
                <w:p w14:paraId="59FD9293" w14:textId="77777777" w:rsidR="001B5A73" w:rsidRDefault="00494F2A">
                  <w:pPr>
                    <w:spacing w:line="270" w:lineRule="auto"/>
                    <w:contextualSpacing w:val="0"/>
                    <w:jc w:val="center"/>
                  </w:pPr>
                  <w:hyperlink r:id="rId197">
                    <w:r>
                      <w:rPr>
                        <w:b/>
                        <w:i/>
                        <w:sz w:val="24"/>
                        <w:szCs w:val="24"/>
                        <w:shd w:val="clear" w:color="auto" w:fill="F2F2F3"/>
                      </w:rPr>
                      <w:t>MP.4</w:t>
                    </w:r>
                  </w:hyperlink>
                  <w:hyperlink r:id="rId198"/>
                </w:p>
              </w:tc>
              <w:tc>
                <w:tcPr>
                  <w:tcW w:w="7995" w:type="dxa"/>
                  <w:tcBorders>
                    <w:top w:val="nil"/>
                    <w:left w:val="nil"/>
                    <w:bottom w:val="nil"/>
                    <w:right w:val="nil"/>
                  </w:tcBorders>
                  <w:tcMar>
                    <w:left w:w="160" w:type="dxa"/>
                    <w:right w:w="0" w:type="dxa"/>
                  </w:tcMar>
                </w:tcPr>
                <w:p w14:paraId="6FECF9A0" w14:textId="77777777" w:rsidR="001B5A73" w:rsidRDefault="00494F2A">
                  <w:pPr>
                    <w:spacing w:line="260" w:lineRule="auto"/>
                    <w:contextualSpacing w:val="0"/>
                  </w:pPr>
                  <w:hyperlink r:id="rId199">
                    <w:r>
                      <w:rPr>
                        <w:b/>
                        <w:i/>
                        <w:sz w:val="24"/>
                        <w:szCs w:val="24"/>
                        <w:shd w:val="clear" w:color="auto" w:fill="F2F2F3"/>
                      </w:rPr>
                      <w:t>Model with mathematics. (5-LS1-1),(5-LS2-1)</w:t>
                    </w:r>
                  </w:hyperlink>
                  <w:hyperlink r:id="rId200"/>
                </w:p>
              </w:tc>
            </w:tr>
            <w:tr w:rsidR="001B5A73" w14:paraId="7F5788D0" w14:textId="77777777">
              <w:tc>
                <w:tcPr>
                  <w:tcW w:w="1000" w:type="dxa"/>
                  <w:tcBorders>
                    <w:top w:val="nil"/>
                    <w:left w:val="nil"/>
                    <w:bottom w:val="nil"/>
                    <w:right w:val="nil"/>
                  </w:tcBorders>
                  <w:tcMar>
                    <w:top w:w="100" w:type="dxa"/>
                    <w:left w:w="100" w:type="dxa"/>
                    <w:bottom w:w="100" w:type="dxa"/>
                    <w:right w:w="180" w:type="dxa"/>
                  </w:tcMar>
                </w:tcPr>
                <w:p w14:paraId="0E9771B7" w14:textId="77777777" w:rsidR="001B5A73" w:rsidRDefault="00494F2A">
                  <w:pPr>
                    <w:spacing w:line="270" w:lineRule="auto"/>
                    <w:contextualSpacing w:val="0"/>
                    <w:jc w:val="center"/>
                  </w:pPr>
                  <w:hyperlink r:id="rId201">
                    <w:r>
                      <w:rPr>
                        <w:b/>
                        <w:i/>
                        <w:sz w:val="24"/>
                        <w:szCs w:val="24"/>
                        <w:shd w:val="clear" w:color="auto" w:fill="F2F2F3"/>
                      </w:rPr>
                      <w:t>MP.5</w:t>
                    </w:r>
                  </w:hyperlink>
                  <w:hyperlink r:id="rId202"/>
                </w:p>
              </w:tc>
              <w:tc>
                <w:tcPr>
                  <w:tcW w:w="7995" w:type="dxa"/>
                  <w:tcBorders>
                    <w:top w:val="nil"/>
                    <w:left w:val="nil"/>
                    <w:bottom w:val="nil"/>
                    <w:right w:val="nil"/>
                  </w:tcBorders>
                  <w:tcMar>
                    <w:left w:w="160" w:type="dxa"/>
                    <w:right w:w="0" w:type="dxa"/>
                  </w:tcMar>
                </w:tcPr>
                <w:p w14:paraId="62F22A8F" w14:textId="77777777" w:rsidR="001B5A73" w:rsidRDefault="00494F2A">
                  <w:pPr>
                    <w:spacing w:line="260" w:lineRule="auto"/>
                    <w:contextualSpacing w:val="0"/>
                  </w:pPr>
                  <w:hyperlink r:id="rId203">
                    <w:r>
                      <w:rPr>
                        <w:b/>
                        <w:i/>
                        <w:sz w:val="24"/>
                        <w:szCs w:val="24"/>
                        <w:shd w:val="clear" w:color="auto" w:fill="F2F2F3"/>
                      </w:rPr>
                      <w:t>Use appropriate tools strategically. (5-LS1-1)</w:t>
                    </w:r>
                  </w:hyperlink>
                  <w:hyperlink r:id="rId204"/>
                </w:p>
              </w:tc>
            </w:tr>
            <w:tr w:rsidR="001B5A73" w14:paraId="152989C8" w14:textId="77777777">
              <w:tc>
                <w:tcPr>
                  <w:tcW w:w="1000" w:type="dxa"/>
                  <w:tcBorders>
                    <w:top w:val="nil"/>
                    <w:left w:val="nil"/>
                    <w:bottom w:val="nil"/>
                    <w:right w:val="nil"/>
                  </w:tcBorders>
                  <w:tcMar>
                    <w:top w:w="100" w:type="dxa"/>
                    <w:left w:w="100" w:type="dxa"/>
                    <w:bottom w:w="100" w:type="dxa"/>
                    <w:right w:w="180" w:type="dxa"/>
                  </w:tcMar>
                </w:tcPr>
                <w:p w14:paraId="5C287DBC" w14:textId="77777777" w:rsidR="001B5A73" w:rsidRDefault="00494F2A">
                  <w:pPr>
                    <w:spacing w:line="270" w:lineRule="auto"/>
                    <w:contextualSpacing w:val="0"/>
                    <w:jc w:val="center"/>
                  </w:pPr>
                  <w:r>
                    <w:rPr>
                      <w:b/>
                      <w:i/>
                      <w:sz w:val="24"/>
                      <w:szCs w:val="24"/>
                      <w:shd w:val="clear" w:color="auto" w:fill="F2F2F3"/>
                    </w:rPr>
                    <w:t>5.MD.A.1</w:t>
                  </w:r>
                </w:p>
              </w:tc>
              <w:tc>
                <w:tcPr>
                  <w:tcW w:w="7995" w:type="dxa"/>
                  <w:tcBorders>
                    <w:top w:val="nil"/>
                    <w:left w:val="nil"/>
                    <w:bottom w:val="nil"/>
                    <w:right w:val="nil"/>
                  </w:tcBorders>
                  <w:tcMar>
                    <w:left w:w="160" w:type="dxa"/>
                    <w:right w:w="0" w:type="dxa"/>
                  </w:tcMar>
                </w:tcPr>
                <w:p w14:paraId="186C7DF9" w14:textId="77777777" w:rsidR="001B5A73" w:rsidRDefault="00494F2A">
                  <w:pPr>
                    <w:spacing w:line="260" w:lineRule="auto"/>
                    <w:contextualSpacing w:val="0"/>
                  </w:pPr>
                  <w:r>
                    <w:rPr>
                      <w:b/>
                      <w:i/>
                      <w:sz w:val="24"/>
                      <w:szCs w:val="24"/>
                      <w:shd w:val="clear" w:color="auto" w:fill="F2F2F3"/>
                    </w:rPr>
                    <w:t>Convert among different-sized standard measurement units within a giv</w:t>
                  </w:r>
                  <w:r>
                    <w:rPr>
                      <w:b/>
                      <w:i/>
                      <w:sz w:val="24"/>
                      <w:szCs w:val="24"/>
                      <w:shd w:val="clear" w:color="auto" w:fill="F2F2F3"/>
                    </w:rPr>
                    <w:t>en measurement system (e.g., convert 5 cm to 0.05 m), and use these conversions in solving multi-step, real world problems. (5-LS1-1)</w:t>
                  </w:r>
                </w:p>
              </w:tc>
            </w:tr>
          </w:tbl>
          <w:p w14:paraId="75978CB4" w14:textId="77777777" w:rsidR="001B5A73" w:rsidRDefault="001B5A73">
            <w:pPr>
              <w:spacing w:line="291" w:lineRule="auto"/>
              <w:contextualSpacing w:val="0"/>
            </w:pPr>
          </w:p>
          <w:tbl>
            <w:tblPr>
              <w:tblStyle w:val="ac"/>
              <w:tblW w:w="8995" w:type="dxa"/>
              <w:tblLayout w:type="fixed"/>
              <w:tblLook w:val="0600" w:firstRow="0" w:lastRow="0" w:firstColumn="0" w:lastColumn="0" w:noHBand="1" w:noVBand="1"/>
            </w:tblPr>
            <w:tblGrid>
              <w:gridCol w:w="8995"/>
            </w:tblGrid>
            <w:tr w:rsidR="001B5A73" w14:paraId="0FD8B27C" w14:textId="77777777">
              <w:tc>
                <w:tcPr>
                  <w:tcW w:w="8995" w:type="dxa"/>
                  <w:tcBorders>
                    <w:top w:val="nil"/>
                    <w:left w:val="nil"/>
                    <w:bottom w:val="nil"/>
                    <w:right w:val="nil"/>
                  </w:tcBorders>
                  <w:tcMar>
                    <w:left w:w="0" w:type="dxa"/>
                    <w:right w:w="0" w:type="dxa"/>
                  </w:tcMar>
                </w:tcPr>
                <w:p w14:paraId="51FDC76E" w14:textId="77777777" w:rsidR="001B5A73" w:rsidRDefault="001B5A73">
                  <w:pPr>
                    <w:spacing w:line="260" w:lineRule="auto"/>
                    <w:contextualSpacing w:val="0"/>
                  </w:pPr>
                </w:p>
              </w:tc>
            </w:tr>
          </w:tbl>
          <w:p w14:paraId="07440BA1" w14:textId="77777777" w:rsidR="001B5A73" w:rsidRDefault="001B5A73">
            <w:pPr>
              <w:spacing w:after="120"/>
              <w:contextualSpacing w:val="0"/>
            </w:pPr>
          </w:p>
        </w:tc>
      </w:tr>
    </w:tbl>
    <w:p w14:paraId="12597776" w14:textId="77777777" w:rsidR="001B5A73" w:rsidRDefault="001B5A73">
      <w:pPr>
        <w:widowControl w:val="0"/>
      </w:pPr>
    </w:p>
    <w:p w14:paraId="0D489C26" w14:textId="77777777" w:rsidR="001B5A73" w:rsidRDefault="001B5A73">
      <w:pPr>
        <w:widowControl w:val="0"/>
      </w:pPr>
    </w:p>
    <w:p w14:paraId="359B0CB6" w14:textId="77777777" w:rsidR="001B5A73" w:rsidRDefault="001B5A73">
      <w:pPr>
        <w:widowControl w:val="0"/>
      </w:pPr>
    </w:p>
    <w:p w14:paraId="184370B8" w14:textId="77777777" w:rsidR="001B5A73" w:rsidRDefault="001B5A73">
      <w:pPr>
        <w:widowControl w:val="0"/>
      </w:pPr>
    </w:p>
    <w:p w14:paraId="6E480B12" w14:textId="77777777" w:rsidR="001B5A73" w:rsidRDefault="00494F2A">
      <w:pPr>
        <w:widowControl w:val="0"/>
      </w:pPr>
      <w:hyperlink r:id="rId205"/>
    </w:p>
    <w:tbl>
      <w:tblPr>
        <w:tblStyle w:val="ae"/>
        <w:tblW w:w="10022"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40"/>
        <w:gridCol w:w="5282"/>
      </w:tblGrid>
      <w:tr w:rsidR="001B5A73" w14:paraId="5ABED8BF" w14:textId="77777777">
        <w:trPr>
          <w:trHeight w:val="560"/>
        </w:trPr>
        <w:tc>
          <w:tcPr>
            <w:tcW w:w="4740" w:type="dxa"/>
          </w:tcPr>
          <w:p w14:paraId="5CDDB5A3" w14:textId="77777777" w:rsidR="001B5A73" w:rsidRDefault="00494F2A">
            <w:pPr>
              <w:spacing w:line="240" w:lineRule="auto"/>
            </w:pPr>
            <w:r>
              <w:rPr>
                <w:b/>
                <w:sz w:val="24"/>
                <w:szCs w:val="24"/>
              </w:rPr>
              <w:t>Grade Level: 5</w:t>
            </w:r>
          </w:p>
        </w:tc>
        <w:tc>
          <w:tcPr>
            <w:tcW w:w="5282" w:type="dxa"/>
          </w:tcPr>
          <w:p w14:paraId="408E110C" w14:textId="77777777" w:rsidR="001B5A73" w:rsidRDefault="00494F2A">
            <w:pPr>
              <w:spacing w:after="120" w:line="240" w:lineRule="auto"/>
            </w:pPr>
            <w:r>
              <w:rPr>
                <w:b/>
                <w:sz w:val="24"/>
                <w:szCs w:val="24"/>
              </w:rPr>
              <w:t xml:space="preserve">Title of Unit: Matter and Energy in Organisms and Ecosystems </w:t>
            </w:r>
          </w:p>
          <w:p w14:paraId="2530C33E" w14:textId="77777777" w:rsidR="001B5A73" w:rsidRDefault="001B5A73">
            <w:pPr>
              <w:spacing w:line="240" w:lineRule="auto"/>
            </w:pPr>
          </w:p>
        </w:tc>
      </w:tr>
      <w:tr w:rsidR="001B5A73" w14:paraId="6DAB7868" w14:textId="77777777">
        <w:trPr>
          <w:trHeight w:val="280"/>
        </w:trPr>
        <w:tc>
          <w:tcPr>
            <w:tcW w:w="10022" w:type="dxa"/>
            <w:gridSpan w:val="2"/>
          </w:tcPr>
          <w:p w14:paraId="668DEC34" w14:textId="77777777" w:rsidR="001B5A73" w:rsidRDefault="00494F2A">
            <w:pPr>
              <w:spacing w:line="240" w:lineRule="auto"/>
              <w:jc w:val="center"/>
            </w:pPr>
            <w:r>
              <w:rPr>
                <w:b/>
                <w:sz w:val="24"/>
                <w:szCs w:val="24"/>
              </w:rPr>
              <w:t>Stage 1 - Desired Results</w:t>
            </w:r>
          </w:p>
        </w:tc>
      </w:tr>
      <w:tr w:rsidR="001B5A73" w14:paraId="0FC6EE05" w14:textId="77777777">
        <w:trPr>
          <w:trHeight w:val="2740"/>
        </w:trPr>
        <w:tc>
          <w:tcPr>
            <w:tcW w:w="4740" w:type="dxa"/>
          </w:tcPr>
          <w:p w14:paraId="66370EBD" w14:textId="77777777" w:rsidR="001B5A73" w:rsidRDefault="00494F2A">
            <w:pPr>
              <w:spacing w:line="240" w:lineRule="auto"/>
            </w:pPr>
            <w:r>
              <w:rPr>
                <w:b/>
                <w:sz w:val="24"/>
                <w:szCs w:val="24"/>
              </w:rPr>
              <w:t>Understandings:</w:t>
            </w:r>
          </w:p>
          <w:p w14:paraId="693D444C" w14:textId="77777777" w:rsidR="001B5A73" w:rsidRDefault="001B5A73">
            <w:pPr>
              <w:spacing w:line="240" w:lineRule="auto"/>
            </w:pPr>
          </w:p>
          <w:p w14:paraId="6E71F711" w14:textId="77777777" w:rsidR="001B5A73" w:rsidRDefault="00494F2A">
            <w:pPr>
              <w:spacing w:line="240" w:lineRule="auto"/>
            </w:pPr>
            <w:r>
              <w:rPr>
                <w:i/>
                <w:sz w:val="24"/>
                <w:szCs w:val="24"/>
              </w:rPr>
              <w:t xml:space="preserve">Students will understand that… </w:t>
            </w:r>
          </w:p>
          <w:p w14:paraId="252030C0" w14:textId="77777777" w:rsidR="001B5A73" w:rsidRDefault="00494F2A">
            <w:pPr>
              <w:numPr>
                <w:ilvl w:val="0"/>
                <w:numId w:val="41"/>
              </w:numPr>
              <w:spacing w:line="240" w:lineRule="auto"/>
              <w:ind w:hanging="360"/>
              <w:rPr>
                <w:sz w:val="24"/>
                <w:szCs w:val="24"/>
                <w:highlight w:val="white"/>
              </w:rPr>
            </w:pPr>
            <w:r>
              <w:rPr>
                <w:sz w:val="24"/>
                <w:szCs w:val="24"/>
                <w:highlight w:val="white"/>
              </w:rPr>
              <w:t>Food provides animals with the materials and energy they need for body repair, growth, warmth and motion. Plants acquire material for growth chiefly from air, water, and process matter and obtain energy from sunlight, which is used to maintain conditions n</w:t>
            </w:r>
            <w:r>
              <w:rPr>
                <w:sz w:val="24"/>
                <w:szCs w:val="24"/>
                <w:highlight w:val="white"/>
              </w:rPr>
              <w:t>ecessary for survival.</w:t>
            </w:r>
          </w:p>
          <w:p w14:paraId="5EFB0D0A" w14:textId="77777777" w:rsidR="001B5A73" w:rsidRDefault="00494F2A">
            <w:pPr>
              <w:numPr>
                <w:ilvl w:val="0"/>
                <w:numId w:val="41"/>
              </w:numPr>
              <w:spacing w:line="240" w:lineRule="auto"/>
              <w:ind w:hanging="360"/>
              <w:rPr>
                <w:sz w:val="24"/>
                <w:szCs w:val="24"/>
                <w:highlight w:val="white"/>
              </w:rPr>
            </w:pPr>
            <w:r>
              <w:rPr>
                <w:sz w:val="24"/>
                <w:szCs w:val="24"/>
                <w:highlight w:val="white"/>
              </w:rPr>
              <w:t xml:space="preserve">The food of almost any animal can be traced back to plants. </w:t>
            </w:r>
            <w:r>
              <w:rPr>
                <w:sz w:val="24"/>
                <w:szCs w:val="24"/>
                <w:highlight w:val="white"/>
              </w:rPr>
              <w:lastRenderedPageBreak/>
              <w:t>Organisms are related in food webs in which some animals eat plants for food and other animals eat the animals that eat plants, while decomposers restore some materials back</w:t>
            </w:r>
            <w:r>
              <w:rPr>
                <w:sz w:val="24"/>
                <w:szCs w:val="24"/>
                <w:highlight w:val="white"/>
              </w:rPr>
              <w:t xml:space="preserve"> to the soil.</w:t>
            </w:r>
          </w:p>
          <w:p w14:paraId="603029EC" w14:textId="77777777" w:rsidR="001B5A73" w:rsidRDefault="00494F2A">
            <w:pPr>
              <w:numPr>
                <w:ilvl w:val="0"/>
                <w:numId w:val="41"/>
              </w:numPr>
              <w:spacing w:line="240" w:lineRule="auto"/>
              <w:ind w:hanging="360"/>
              <w:rPr>
                <w:sz w:val="24"/>
                <w:szCs w:val="24"/>
                <w:highlight w:val="white"/>
              </w:rPr>
            </w:pPr>
            <w:r>
              <w:rPr>
                <w:sz w:val="24"/>
                <w:szCs w:val="24"/>
                <w:highlight w:val="white"/>
              </w:rPr>
              <w:t>Matter cycles between the air and soil and among organisms as they live and die.</w:t>
            </w:r>
          </w:p>
          <w:p w14:paraId="32C53527" w14:textId="77777777" w:rsidR="001B5A73" w:rsidRDefault="00494F2A">
            <w:pPr>
              <w:numPr>
                <w:ilvl w:val="0"/>
                <w:numId w:val="41"/>
              </w:numPr>
              <w:spacing w:line="240" w:lineRule="auto"/>
              <w:ind w:hanging="360"/>
              <w:rPr>
                <w:sz w:val="24"/>
                <w:szCs w:val="24"/>
                <w:highlight w:val="white"/>
              </w:rPr>
            </w:pPr>
            <w:r>
              <w:rPr>
                <w:sz w:val="24"/>
                <w:szCs w:val="24"/>
                <w:highlight w:val="white"/>
              </w:rPr>
              <w:t>Energy can be “produced,” “used,” or “released” by converting stored energy.  Plants capture energy from sunlight, which can later be used as fuel or food.</w:t>
            </w:r>
          </w:p>
          <w:p w14:paraId="5294DAA8" w14:textId="77777777" w:rsidR="001B5A73" w:rsidRDefault="001B5A73">
            <w:pPr>
              <w:spacing w:line="240" w:lineRule="auto"/>
            </w:pPr>
          </w:p>
        </w:tc>
        <w:tc>
          <w:tcPr>
            <w:tcW w:w="5282" w:type="dxa"/>
            <w:shd w:val="clear" w:color="auto" w:fill="FFFFFF"/>
          </w:tcPr>
          <w:p w14:paraId="33952F6E" w14:textId="77777777" w:rsidR="001B5A73" w:rsidRDefault="00494F2A">
            <w:pPr>
              <w:spacing w:line="240" w:lineRule="auto"/>
            </w:pPr>
            <w:r>
              <w:rPr>
                <w:b/>
                <w:sz w:val="24"/>
                <w:szCs w:val="24"/>
              </w:rPr>
              <w:lastRenderedPageBreak/>
              <w:t>Esse</w:t>
            </w:r>
            <w:r>
              <w:rPr>
                <w:b/>
                <w:sz w:val="24"/>
                <w:szCs w:val="24"/>
              </w:rPr>
              <w:t>ntial Questions:</w:t>
            </w:r>
          </w:p>
          <w:p w14:paraId="7D4964FA" w14:textId="77777777" w:rsidR="001B5A73" w:rsidRDefault="001B5A73">
            <w:pPr>
              <w:spacing w:line="240" w:lineRule="auto"/>
            </w:pPr>
          </w:p>
          <w:p w14:paraId="03B3B8BE" w14:textId="77777777" w:rsidR="001B5A73" w:rsidRDefault="00494F2A">
            <w:pPr>
              <w:numPr>
                <w:ilvl w:val="0"/>
                <w:numId w:val="35"/>
              </w:numPr>
              <w:spacing w:line="240" w:lineRule="auto"/>
              <w:ind w:hanging="360"/>
              <w:rPr>
                <w:sz w:val="24"/>
                <w:szCs w:val="24"/>
              </w:rPr>
            </w:pPr>
            <w:r>
              <w:rPr>
                <w:sz w:val="24"/>
                <w:szCs w:val="24"/>
              </w:rPr>
              <w:t>How did energy from the sun become the energy found in animals’ food that is used for:</w:t>
            </w:r>
          </w:p>
          <w:p w14:paraId="20C3167C" w14:textId="77777777" w:rsidR="001B5A73" w:rsidRDefault="00494F2A">
            <w:pPr>
              <w:numPr>
                <w:ilvl w:val="0"/>
                <w:numId w:val="47"/>
              </w:numPr>
              <w:spacing w:line="240" w:lineRule="auto"/>
              <w:ind w:hanging="360"/>
              <w:contextualSpacing/>
              <w:rPr>
                <w:sz w:val="24"/>
                <w:szCs w:val="24"/>
              </w:rPr>
            </w:pPr>
            <w:r>
              <w:rPr>
                <w:sz w:val="24"/>
                <w:szCs w:val="24"/>
              </w:rPr>
              <w:t>body repair</w:t>
            </w:r>
          </w:p>
          <w:p w14:paraId="77425521" w14:textId="77777777" w:rsidR="001B5A73" w:rsidRDefault="00494F2A">
            <w:pPr>
              <w:numPr>
                <w:ilvl w:val="0"/>
                <w:numId w:val="47"/>
              </w:numPr>
              <w:spacing w:line="240" w:lineRule="auto"/>
              <w:ind w:hanging="360"/>
              <w:contextualSpacing/>
              <w:rPr>
                <w:sz w:val="24"/>
                <w:szCs w:val="24"/>
              </w:rPr>
            </w:pPr>
            <w:r>
              <w:rPr>
                <w:sz w:val="24"/>
                <w:szCs w:val="24"/>
              </w:rPr>
              <w:t>g</w:t>
            </w:r>
            <w:r>
              <w:rPr>
                <w:sz w:val="24"/>
                <w:szCs w:val="24"/>
              </w:rPr>
              <w:t>rowth</w:t>
            </w:r>
          </w:p>
          <w:p w14:paraId="46C8DB22" w14:textId="77777777" w:rsidR="001B5A73" w:rsidRDefault="00494F2A">
            <w:pPr>
              <w:numPr>
                <w:ilvl w:val="0"/>
                <w:numId w:val="47"/>
              </w:numPr>
              <w:spacing w:line="240" w:lineRule="auto"/>
              <w:ind w:hanging="360"/>
              <w:contextualSpacing/>
              <w:rPr>
                <w:sz w:val="24"/>
                <w:szCs w:val="24"/>
              </w:rPr>
            </w:pPr>
            <w:r>
              <w:rPr>
                <w:sz w:val="24"/>
                <w:szCs w:val="24"/>
              </w:rPr>
              <w:t>m</w:t>
            </w:r>
            <w:r>
              <w:rPr>
                <w:sz w:val="24"/>
                <w:szCs w:val="24"/>
              </w:rPr>
              <w:t>otion</w:t>
            </w:r>
          </w:p>
          <w:p w14:paraId="228B82D7" w14:textId="77777777" w:rsidR="001B5A73" w:rsidRDefault="00494F2A">
            <w:pPr>
              <w:numPr>
                <w:ilvl w:val="0"/>
                <w:numId w:val="47"/>
              </w:numPr>
              <w:spacing w:line="240" w:lineRule="auto"/>
              <w:ind w:hanging="360"/>
              <w:contextualSpacing/>
              <w:rPr>
                <w:sz w:val="24"/>
                <w:szCs w:val="24"/>
              </w:rPr>
            </w:pPr>
            <w:r>
              <w:rPr>
                <w:sz w:val="24"/>
                <w:szCs w:val="24"/>
              </w:rPr>
              <w:t>m</w:t>
            </w:r>
            <w:r>
              <w:rPr>
                <w:sz w:val="24"/>
                <w:szCs w:val="24"/>
              </w:rPr>
              <w:t>aintaining body warmth</w:t>
            </w:r>
          </w:p>
          <w:p w14:paraId="5D2743A0" w14:textId="77777777" w:rsidR="001B5A73" w:rsidRDefault="00494F2A">
            <w:pPr>
              <w:numPr>
                <w:ilvl w:val="0"/>
                <w:numId w:val="35"/>
              </w:numPr>
              <w:spacing w:line="240" w:lineRule="auto"/>
              <w:ind w:hanging="360"/>
              <w:rPr>
                <w:sz w:val="24"/>
                <w:szCs w:val="24"/>
              </w:rPr>
            </w:pPr>
            <w:r>
              <w:rPr>
                <w:sz w:val="24"/>
                <w:szCs w:val="24"/>
              </w:rPr>
              <w:t>How do plants get</w:t>
            </w:r>
            <w:r>
              <w:rPr>
                <w:sz w:val="24"/>
                <w:szCs w:val="24"/>
                <w:highlight w:val="white"/>
              </w:rPr>
              <w:t xml:space="preserve"> </w:t>
            </w:r>
            <w:r>
              <w:rPr>
                <w:sz w:val="24"/>
                <w:szCs w:val="24"/>
              </w:rPr>
              <w:t>the materials they need</w:t>
            </w:r>
            <w:r>
              <w:rPr>
                <w:sz w:val="24"/>
                <w:szCs w:val="24"/>
                <w:highlight w:val="white"/>
              </w:rPr>
              <w:t xml:space="preserve"> </w:t>
            </w:r>
            <w:r>
              <w:rPr>
                <w:sz w:val="24"/>
                <w:szCs w:val="24"/>
              </w:rPr>
              <w:t>for growth chiefly from air and water</w:t>
            </w:r>
            <w:r>
              <w:rPr>
                <w:sz w:val="24"/>
                <w:szCs w:val="24"/>
                <w:highlight w:val="white"/>
              </w:rPr>
              <w:t xml:space="preserve">? </w:t>
            </w:r>
          </w:p>
          <w:p w14:paraId="465A42F1" w14:textId="77777777" w:rsidR="001B5A73" w:rsidRDefault="00494F2A">
            <w:pPr>
              <w:numPr>
                <w:ilvl w:val="0"/>
                <w:numId w:val="35"/>
              </w:numPr>
              <w:spacing w:line="240" w:lineRule="auto"/>
              <w:ind w:hanging="360"/>
              <w:rPr>
                <w:sz w:val="24"/>
                <w:szCs w:val="24"/>
                <w:highlight w:val="white"/>
              </w:rPr>
            </w:pPr>
            <w:r>
              <w:rPr>
                <w:sz w:val="24"/>
                <w:szCs w:val="24"/>
              </w:rPr>
              <w:t>How does matter move among</w:t>
            </w:r>
            <w:r>
              <w:rPr>
                <w:sz w:val="24"/>
                <w:szCs w:val="24"/>
                <w:highlight w:val="white"/>
              </w:rPr>
              <w:t xml:space="preserve"> </w:t>
            </w:r>
            <w:r>
              <w:rPr>
                <w:sz w:val="24"/>
                <w:szCs w:val="24"/>
              </w:rPr>
              <w:t xml:space="preserve">plants, animals, decomposers, and the </w:t>
            </w:r>
            <w:r>
              <w:rPr>
                <w:sz w:val="24"/>
                <w:szCs w:val="24"/>
              </w:rPr>
              <w:lastRenderedPageBreak/>
              <w:t>environment?</w:t>
            </w:r>
          </w:p>
        </w:tc>
      </w:tr>
      <w:tr w:rsidR="001B5A73" w14:paraId="6A72E435" w14:textId="77777777">
        <w:trPr>
          <w:trHeight w:val="1160"/>
        </w:trPr>
        <w:tc>
          <w:tcPr>
            <w:tcW w:w="4740" w:type="dxa"/>
          </w:tcPr>
          <w:p w14:paraId="5DA600D1" w14:textId="77777777" w:rsidR="001B5A73" w:rsidRDefault="00494F2A">
            <w:pPr>
              <w:spacing w:line="240" w:lineRule="auto"/>
            </w:pPr>
            <w:r>
              <w:rPr>
                <w:b/>
                <w:sz w:val="24"/>
                <w:szCs w:val="24"/>
              </w:rPr>
              <w:lastRenderedPageBreak/>
              <w:t>Knowledge:</w:t>
            </w:r>
          </w:p>
          <w:p w14:paraId="447A4B4F" w14:textId="77777777" w:rsidR="001B5A73" w:rsidRDefault="001B5A73">
            <w:pPr>
              <w:spacing w:line="240" w:lineRule="auto"/>
            </w:pPr>
          </w:p>
          <w:p w14:paraId="22A7F96E" w14:textId="77777777" w:rsidR="001B5A73" w:rsidRDefault="00494F2A">
            <w:pPr>
              <w:spacing w:line="240" w:lineRule="auto"/>
            </w:pPr>
            <w:r>
              <w:rPr>
                <w:i/>
                <w:sz w:val="24"/>
                <w:szCs w:val="24"/>
              </w:rPr>
              <w:t xml:space="preserve">Students will know… </w:t>
            </w:r>
          </w:p>
          <w:p w14:paraId="2118C1BC" w14:textId="77777777" w:rsidR="001B5A73" w:rsidRDefault="001B5A73">
            <w:pPr>
              <w:spacing w:line="240" w:lineRule="auto"/>
            </w:pPr>
          </w:p>
          <w:p w14:paraId="4DCD1BCB" w14:textId="77777777" w:rsidR="001B5A73" w:rsidRDefault="00494F2A">
            <w:pPr>
              <w:numPr>
                <w:ilvl w:val="0"/>
                <w:numId w:val="2"/>
              </w:numPr>
              <w:spacing w:line="240" w:lineRule="auto"/>
              <w:ind w:hanging="360"/>
              <w:rPr>
                <w:sz w:val="24"/>
                <w:szCs w:val="24"/>
              </w:rPr>
            </w:pPr>
            <w:r>
              <w:rPr>
                <w:sz w:val="24"/>
                <w:szCs w:val="24"/>
              </w:rPr>
              <w:t>Organisms are related in food webs in which some animals eat plants for food and other animals eat the animals that eat plants.</w:t>
            </w:r>
          </w:p>
          <w:p w14:paraId="50B0140F" w14:textId="77777777" w:rsidR="001B5A73" w:rsidRDefault="00494F2A">
            <w:pPr>
              <w:numPr>
                <w:ilvl w:val="0"/>
                <w:numId w:val="2"/>
              </w:numPr>
              <w:spacing w:line="240" w:lineRule="auto"/>
              <w:ind w:hanging="360"/>
              <w:rPr>
                <w:sz w:val="24"/>
                <w:szCs w:val="24"/>
              </w:rPr>
            </w:pPr>
            <w:r>
              <w:rPr>
                <w:sz w:val="24"/>
                <w:szCs w:val="24"/>
              </w:rPr>
              <w:t>The energy released from food was once energy from the sun that was captured by plants in the chemical process that forms plant matter.</w:t>
            </w:r>
          </w:p>
          <w:p w14:paraId="0DFE7113" w14:textId="77777777" w:rsidR="001B5A73" w:rsidRDefault="00494F2A">
            <w:pPr>
              <w:numPr>
                <w:ilvl w:val="0"/>
                <w:numId w:val="2"/>
              </w:numPr>
              <w:spacing w:line="240" w:lineRule="auto"/>
              <w:ind w:hanging="360"/>
              <w:rPr>
                <w:sz w:val="24"/>
                <w:szCs w:val="24"/>
              </w:rPr>
            </w:pPr>
            <w:r>
              <w:rPr>
                <w:sz w:val="24"/>
                <w:szCs w:val="24"/>
              </w:rPr>
              <w:t>A healthy ecosystem is one in which multiple species of different types are each able to meet their needs in a relativel</w:t>
            </w:r>
            <w:r>
              <w:rPr>
                <w:sz w:val="24"/>
                <w:szCs w:val="24"/>
              </w:rPr>
              <w:t>y stable web of life.</w:t>
            </w:r>
          </w:p>
          <w:p w14:paraId="75448F69" w14:textId="77777777" w:rsidR="001B5A73" w:rsidRDefault="00494F2A">
            <w:pPr>
              <w:numPr>
                <w:ilvl w:val="0"/>
                <w:numId w:val="2"/>
              </w:numPr>
              <w:spacing w:line="240" w:lineRule="auto"/>
              <w:ind w:hanging="360"/>
              <w:rPr>
                <w:sz w:val="24"/>
                <w:szCs w:val="24"/>
              </w:rPr>
            </w:pPr>
            <w:r>
              <w:rPr>
                <w:sz w:val="24"/>
                <w:szCs w:val="24"/>
              </w:rPr>
              <w:t>Plants get the materials they need for growth mainly from air and water, not soil.</w:t>
            </w:r>
          </w:p>
          <w:p w14:paraId="623EA11C" w14:textId="77777777" w:rsidR="001B5A73" w:rsidRDefault="00494F2A">
            <w:pPr>
              <w:numPr>
                <w:ilvl w:val="0"/>
                <w:numId w:val="2"/>
              </w:numPr>
              <w:spacing w:line="240" w:lineRule="auto"/>
              <w:ind w:hanging="360"/>
              <w:rPr>
                <w:sz w:val="24"/>
                <w:szCs w:val="24"/>
              </w:rPr>
            </w:pPr>
            <w:r>
              <w:rPr>
                <w:sz w:val="24"/>
                <w:szCs w:val="24"/>
              </w:rPr>
              <w:t>Matter that is not food (air, water, decomposed materials in soil) is changed by plants into matter that is food.</w:t>
            </w:r>
          </w:p>
          <w:p w14:paraId="17B793A7" w14:textId="77777777" w:rsidR="001B5A73" w:rsidRDefault="001B5A73">
            <w:pPr>
              <w:spacing w:line="240" w:lineRule="auto"/>
            </w:pPr>
          </w:p>
        </w:tc>
        <w:tc>
          <w:tcPr>
            <w:tcW w:w="5282" w:type="dxa"/>
            <w:shd w:val="clear" w:color="auto" w:fill="FFFFFF"/>
          </w:tcPr>
          <w:p w14:paraId="78A83765" w14:textId="77777777" w:rsidR="001B5A73" w:rsidRDefault="00494F2A">
            <w:pPr>
              <w:spacing w:line="240" w:lineRule="auto"/>
            </w:pPr>
            <w:r>
              <w:rPr>
                <w:b/>
                <w:sz w:val="24"/>
                <w:szCs w:val="24"/>
              </w:rPr>
              <w:t>Skills:</w:t>
            </w:r>
          </w:p>
          <w:p w14:paraId="686213B4" w14:textId="77777777" w:rsidR="001B5A73" w:rsidRDefault="001B5A73">
            <w:pPr>
              <w:spacing w:line="240" w:lineRule="auto"/>
            </w:pPr>
          </w:p>
          <w:p w14:paraId="159ABD88" w14:textId="77777777" w:rsidR="001B5A73" w:rsidRDefault="00494F2A">
            <w:pPr>
              <w:spacing w:line="240" w:lineRule="auto"/>
            </w:pPr>
            <w:r>
              <w:rPr>
                <w:i/>
                <w:sz w:val="24"/>
                <w:szCs w:val="24"/>
              </w:rPr>
              <w:t xml:space="preserve">Students will be able to… </w:t>
            </w:r>
          </w:p>
          <w:p w14:paraId="6C65B56A" w14:textId="77777777" w:rsidR="001B5A73" w:rsidRDefault="001B5A73">
            <w:pPr>
              <w:spacing w:line="240" w:lineRule="auto"/>
            </w:pPr>
          </w:p>
          <w:p w14:paraId="14ED8764" w14:textId="77777777" w:rsidR="001B5A73" w:rsidRDefault="00494F2A">
            <w:pPr>
              <w:numPr>
                <w:ilvl w:val="0"/>
                <w:numId w:val="2"/>
              </w:numPr>
              <w:spacing w:line="240" w:lineRule="auto"/>
              <w:ind w:hanging="360"/>
              <w:rPr>
                <w:i/>
                <w:sz w:val="24"/>
                <w:szCs w:val="24"/>
              </w:rPr>
            </w:pPr>
            <w:r>
              <w:rPr>
                <w:sz w:val="24"/>
                <w:szCs w:val="24"/>
              </w:rPr>
              <w:t>Describe the steps of a food chain for animals in an ecosystem</w:t>
            </w:r>
          </w:p>
          <w:p w14:paraId="776FBFBF" w14:textId="77777777" w:rsidR="001B5A73" w:rsidRDefault="00494F2A">
            <w:pPr>
              <w:numPr>
                <w:ilvl w:val="0"/>
                <w:numId w:val="2"/>
              </w:numPr>
              <w:spacing w:line="240" w:lineRule="auto"/>
              <w:ind w:hanging="360"/>
              <w:rPr>
                <w:sz w:val="24"/>
                <w:szCs w:val="24"/>
              </w:rPr>
            </w:pPr>
            <w:r>
              <w:rPr>
                <w:sz w:val="24"/>
                <w:szCs w:val="24"/>
              </w:rPr>
              <w:t>Describe how an animal is affected by the elimination of a part of a food chain</w:t>
            </w:r>
          </w:p>
          <w:p w14:paraId="151BF9FA" w14:textId="77777777" w:rsidR="001B5A73" w:rsidRDefault="00494F2A">
            <w:pPr>
              <w:numPr>
                <w:ilvl w:val="0"/>
                <w:numId w:val="2"/>
              </w:numPr>
              <w:spacing w:line="240" w:lineRule="auto"/>
              <w:ind w:hanging="360"/>
              <w:rPr>
                <w:sz w:val="24"/>
                <w:szCs w:val="24"/>
              </w:rPr>
            </w:pPr>
            <w:r>
              <w:rPr>
                <w:sz w:val="24"/>
                <w:szCs w:val="24"/>
              </w:rPr>
              <w:t>Show how energy is transferred from the sun into food into an animal through the chemical process</w:t>
            </w:r>
          </w:p>
          <w:p w14:paraId="6D519B66" w14:textId="77777777" w:rsidR="001B5A73" w:rsidRDefault="00494F2A">
            <w:pPr>
              <w:numPr>
                <w:ilvl w:val="0"/>
                <w:numId w:val="2"/>
              </w:numPr>
              <w:spacing w:line="240" w:lineRule="auto"/>
              <w:ind w:hanging="360"/>
              <w:rPr>
                <w:sz w:val="24"/>
                <w:szCs w:val="24"/>
              </w:rPr>
            </w:pPr>
            <w:r>
              <w:rPr>
                <w:sz w:val="24"/>
                <w:szCs w:val="24"/>
              </w:rPr>
              <w:t>Present ideas of ecosystems that can be described as healthy</w:t>
            </w:r>
          </w:p>
          <w:p w14:paraId="6EC37F01" w14:textId="77777777" w:rsidR="001B5A73" w:rsidRDefault="00494F2A">
            <w:pPr>
              <w:numPr>
                <w:ilvl w:val="0"/>
                <w:numId w:val="2"/>
              </w:numPr>
              <w:spacing w:line="240" w:lineRule="auto"/>
              <w:ind w:hanging="360"/>
              <w:rPr>
                <w:sz w:val="24"/>
                <w:szCs w:val="24"/>
              </w:rPr>
            </w:pPr>
            <w:r>
              <w:rPr>
                <w:sz w:val="24"/>
                <w:szCs w:val="24"/>
              </w:rPr>
              <w:t>Describe the growth cycle of plants and the necessary factors for their growth</w:t>
            </w:r>
          </w:p>
          <w:p w14:paraId="5CEC3961" w14:textId="77777777" w:rsidR="001B5A73" w:rsidRDefault="00494F2A">
            <w:pPr>
              <w:numPr>
                <w:ilvl w:val="0"/>
                <w:numId w:val="2"/>
              </w:numPr>
              <w:spacing w:line="240" w:lineRule="auto"/>
              <w:ind w:hanging="360"/>
              <w:rPr>
                <w:sz w:val="24"/>
                <w:szCs w:val="24"/>
              </w:rPr>
            </w:pPr>
            <w:r>
              <w:rPr>
                <w:sz w:val="24"/>
                <w:szCs w:val="24"/>
              </w:rPr>
              <w:t>Describe the process in which plants turn matter that is not food into matter that is food</w:t>
            </w:r>
          </w:p>
          <w:p w14:paraId="6D622D5B" w14:textId="77777777" w:rsidR="001B5A73" w:rsidRDefault="001B5A73">
            <w:pPr>
              <w:spacing w:line="240" w:lineRule="auto"/>
            </w:pPr>
          </w:p>
        </w:tc>
      </w:tr>
    </w:tbl>
    <w:p w14:paraId="54A9B1AD" w14:textId="77777777" w:rsidR="001B5A73" w:rsidRDefault="001B5A73">
      <w:pPr>
        <w:widowControl w:val="0"/>
      </w:pPr>
    </w:p>
    <w:tbl>
      <w:tblPr>
        <w:tblStyle w:val="af"/>
        <w:tblW w:w="10022"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22"/>
      </w:tblGrid>
      <w:tr w:rsidR="001B5A73" w14:paraId="0895C39B" w14:textId="77777777">
        <w:trPr>
          <w:trHeight w:val="340"/>
        </w:trPr>
        <w:tc>
          <w:tcPr>
            <w:tcW w:w="10022" w:type="dxa"/>
          </w:tcPr>
          <w:p w14:paraId="0D120D52" w14:textId="77777777" w:rsidR="001B5A73" w:rsidRDefault="00494F2A">
            <w:pPr>
              <w:spacing w:line="240" w:lineRule="auto"/>
              <w:jc w:val="center"/>
            </w:pPr>
            <w:r>
              <w:rPr>
                <w:b/>
                <w:sz w:val="24"/>
                <w:szCs w:val="24"/>
              </w:rPr>
              <w:t>Stage 2- Assessment Evidence</w:t>
            </w:r>
          </w:p>
        </w:tc>
      </w:tr>
      <w:tr w:rsidR="001B5A73" w14:paraId="20B05E69" w14:textId="77777777">
        <w:trPr>
          <w:trHeight w:val="340"/>
        </w:trPr>
        <w:tc>
          <w:tcPr>
            <w:tcW w:w="10022" w:type="dxa"/>
          </w:tcPr>
          <w:p w14:paraId="747DC95A" w14:textId="77777777" w:rsidR="001B5A73" w:rsidRDefault="00494F2A">
            <w:pPr>
              <w:spacing w:line="240" w:lineRule="auto"/>
            </w:pPr>
            <w:r>
              <w:rPr>
                <w:b/>
                <w:sz w:val="24"/>
                <w:szCs w:val="24"/>
              </w:rPr>
              <w:t xml:space="preserve">Performance Tasks and </w:t>
            </w:r>
            <w:r>
              <w:rPr>
                <w:b/>
                <w:sz w:val="24"/>
                <w:szCs w:val="24"/>
              </w:rPr>
              <w:t>O</w:t>
            </w:r>
            <w:r>
              <w:rPr>
                <w:b/>
                <w:sz w:val="24"/>
                <w:szCs w:val="24"/>
              </w:rPr>
              <w:t xml:space="preserve">ther </w:t>
            </w:r>
            <w:r>
              <w:rPr>
                <w:b/>
                <w:sz w:val="24"/>
                <w:szCs w:val="24"/>
              </w:rPr>
              <w:t>E</w:t>
            </w:r>
            <w:r>
              <w:rPr>
                <w:b/>
                <w:sz w:val="24"/>
                <w:szCs w:val="24"/>
              </w:rPr>
              <w:t>vidence:</w:t>
            </w:r>
          </w:p>
          <w:p w14:paraId="18A27CCE" w14:textId="77777777" w:rsidR="001B5A73" w:rsidRDefault="00494F2A">
            <w:pPr>
              <w:spacing w:before="220" w:after="220" w:line="350" w:lineRule="auto"/>
            </w:pPr>
            <w:r>
              <w:rPr>
                <w:sz w:val="24"/>
                <w:szCs w:val="24"/>
              </w:rPr>
              <w:t xml:space="preserve">Successful teaching and learning requires more than a summative assessment at the end of the year. Educators need a new system of assessments to evaluate how well our students </w:t>
            </w:r>
            <w:r>
              <w:rPr>
                <w:sz w:val="24"/>
                <w:szCs w:val="24"/>
              </w:rPr>
              <w:lastRenderedPageBreak/>
              <w:t xml:space="preserve">are learning and understanding the NGSS supported science curriculum. There are </w:t>
            </w:r>
            <w:r>
              <w:rPr>
                <w:sz w:val="24"/>
                <w:szCs w:val="24"/>
              </w:rPr>
              <w:t>many classroom evaluations beyond traditional standardized testing that can determine whether students are successfully learning. Students can demonstrate competency with tasks like:</w:t>
            </w:r>
          </w:p>
          <w:p w14:paraId="2C9AAF19" w14:textId="77777777" w:rsidR="001B5A73" w:rsidRDefault="00494F2A">
            <w:pPr>
              <w:numPr>
                <w:ilvl w:val="0"/>
                <w:numId w:val="19"/>
              </w:numPr>
              <w:spacing w:before="220" w:after="220" w:line="350" w:lineRule="auto"/>
              <w:ind w:hanging="360"/>
              <w:rPr>
                <w:sz w:val="24"/>
                <w:szCs w:val="24"/>
              </w:rPr>
            </w:pPr>
            <w:r>
              <w:rPr>
                <w:sz w:val="24"/>
                <w:szCs w:val="24"/>
              </w:rPr>
              <w:t>developing and refining models;</w:t>
            </w:r>
          </w:p>
          <w:p w14:paraId="453C17C4" w14:textId="77777777" w:rsidR="001B5A73" w:rsidRDefault="00494F2A">
            <w:pPr>
              <w:numPr>
                <w:ilvl w:val="0"/>
                <w:numId w:val="19"/>
              </w:numPr>
              <w:spacing w:before="220" w:after="220" w:line="350" w:lineRule="auto"/>
              <w:ind w:hanging="360"/>
              <w:rPr>
                <w:sz w:val="24"/>
                <w:szCs w:val="24"/>
              </w:rPr>
            </w:pPr>
            <w:r>
              <w:rPr>
                <w:sz w:val="24"/>
                <w:szCs w:val="24"/>
              </w:rPr>
              <w:t>generating, discussing and analyzing data</w:t>
            </w:r>
            <w:r>
              <w:rPr>
                <w:sz w:val="24"/>
                <w:szCs w:val="24"/>
              </w:rPr>
              <w:t>;</w:t>
            </w:r>
          </w:p>
          <w:p w14:paraId="2D689132" w14:textId="77777777" w:rsidR="001B5A73" w:rsidRDefault="00494F2A">
            <w:pPr>
              <w:numPr>
                <w:ilvl w:val="0"/>
                <w:numId w:val="19"/>
              </w:numPr>
              <w:spacing w:before="220" w:after="220" w:line="350" w:lineRule="auto"/>
              <w:ind w:hanging="360"/>
              <w:rPr>
                <w:sz w:val="24"/>
                <w:szCs w:val="24"/>
              </w:rPr>
            </w:pPr>
            <w:r>
              <w:rPr>
                <w:sz w:val="24"/>
                <w:szCs w:val="24"/>
              </w:rPr>
              <w:t>constructing spoken and written scientific explanations;</w:t>
            </w:r>
          </w:p>
          <w:p w14:paraId="1F970096" w14:textId="77777777" w:rsidR="001B5A73" w:rsidRDefault="00494F2A">
            <w:pPr>
              <w:numPr>
                <w:ilvl w:val="0"/>
                <w:numId w:val="19"/>
              </w:numPr>
              <w:spacing w:before="220" w:after="220" w:line="350" w:lineRule="auto"/>
              <w:ind w:hanging="360"/>
              <w:rPr>
                <w:sz w:val="24"/>
                <w:szCs w:val="24"/>
              </w:rPr>
            </w:pPr>
            <w:r>
              <w:rPr>
                <w:sz w:val="24"/>
                <w:szCs w:val="24"/>
              </w:rPr>
              <w:t>engaging in evidence-based argumentation; and</w:t>
            </w:r>
          </w:p>
          <w:p w14:paraId="7EFE30A9" w14:textId="77777777" w:rsidR="001B5A73" w:rsidRDefault="00494F2A">
            <w:pPr>
              <w:numPr>
                <w:ilvl w:val="0"/>
                <w:numId w:val="19"/>
              </w:numPr>
              <w:spacing w:before="220" w:after="220" w:line="350" w:lineRule="auto"/>
              <w:ind w:hanging="360"/>
              <w:rPr>
                <w:sz w:val="24"/>
                <w:szCs w:val="24"/>
              </w:rPr>
            </w:pPr>
            <w:r>
              <w:rPr>
                <w:sz w:val="24"/>
                <w:szCs w:val="24"/>
              </w:rPr>
              <w:t>reflecting on their own understanding.</w:t>
            </w:r>
          </w:p>
          <w:p w14:paraId="789DD01B" w14:textId="77777777" w:rsidR="001B5A73" w:rsidRDefault="001B5A73">
            <w:pPr>
              <w:spacing w:line="240" w:lineRule="auto"/>
            </w:pPr>
          </w:p>
          <w:p w14:paraId="5945A0CE" w14:textId="77777777" w:rsidR="001B5A73" w:rsidRDefault="001B5A73">
            <w:pPr>
              <w:spacing w:line="240" w:lineRule="auto"/>
            </w:pPr>
          </w:p>
          <w:p w14:paraId="5F36E88F" w14:textId="77777777" w:rsidR="001B5A73" w:rsidRDefault="001B5A73">
            <w:pPr>
              <w:spacing w:line="240" w:lineRule="auto"/>
            </w:pPr>
          </w:p>
          <w:p w14:paraId="58849B1A" w14:textId="77777777" w:rsidR="001B5A73" w:rsidRDefault="001B5A73">
            <w:pPr>
              <w:spacing w:line="240" w:lineRule="auto"/>
            </w:pPr>
          </w:p>
          <w:p w14:paraId="723F1686" w14:textId="77777777" w:rsidR="001B5A73" w:rsidRDefault="001B5A73">
            <w:pPr>
              <w:spacing w:line="240" w:lineRule="auto"/>
            </w:pPr>
          </w:p>
          <w:p w14:paraId="795009F6" w14:textId="77777777" w:rsidR="001B5A73" w:rsidRDefault="00494F2A">
            <w:pPr>
              <w:numPr>
                <w:ilvl w:val="0"/>
                <w:numId w:val="2"/>
              </w:numPr>
              <w:spacing w:line="240" w:lineRule="auto"/>
              <w:ind w:hanging="360"/>
              <w:rPr>
                <w:sz w:val="24"/>
                <w:szCs w:val="24"/>
              </w:rPr>
            </w:pPr>
            <w:r>
              <w:rPr>
                <w:sz w:val="24"/>
                <w:szCs w:val="24"/>
              </w:rPr>
              <w:t>Summative Assessments</w:t>
            </w:r>
          </w:p>
          <w:p w14:paraId="0E9B292B" w14:textId="77777777" w:rsidR="001B5A73" w:rsidRDefault="00494F2A">
            <w:pPr>
              <w:numPr>
                <w:ilvl w:val="1"/>
                <w:numId w:val="2"/>
              </w:numPr>
              <w:spacing w:line="240" w:lineRule="auto"/>
              <w:ind w:hanging="360"/>
              <w:rPr>
                <w:sz w:val="24"/>
                <w:szCs w:val="24"/>
              </w:rPr>
            </w:pPr>
            <w:r>
              <w:rPr>
                <w:sz w:val="24"/>
                <w:szCs w:val="24"/>
              </w:rPr>
              <w:t>RST- Research Simulation Task</w:t>
            </w:r>
          </w:p>
          <w:p w14:paraId="71870167" w14:textId="77777777" w:rsidR="001B5A73" w:rsidRDefault="00494F2A">
            <w:pPr>
              <w:numPr>
                <w:ilvl w:val="1"/>
                <w:numId w:val="2"/>
              </w:numPr>
              <w:spacing w:line="240" w:lineRule="auto"/>
              <w:ind w:hanging="360"/>
              <w:rPr>
                <w:sz w:val="24"/>
                <w:szCs w:val="24"/>
              </w:rPr>
            </w:pPr>
            <w:r>
              <w:rPr>
                <w:sz w:val="24"/>
                <w:szCs w:val="24"/>
              </w:rPr>
              <w:t xml:space="preserve">Associated Unit tests, quizzes </w:t>
            </w:r>
          </w:p>
          <w:p w14:paraId="634DC1C1" w14:textId="77777777" w:rsidR="001B5A73" w:rsidRDefault="00494F2A">
            <w:pPr>
              <w:numPr>
                <w:ilvl w:val="1"/>
                <w:numId w:val="2"/>
              </w:numPr>
              <w:spacing w:line="240" w:lineRule="auto"/>
              <w:ind w:hanging="360"/>
              <w:rPr>
                <w:sz w:val="24"/>
                <w:szCs w:val="24"/>
              </w:rPr>
            </w:pPr>
            <w:r>
              <w:rPr>
                <w:sz w:val="24"/>
                <w:szCs w:val="24"/>
              </w:rPr>
              <w:t>Labs and engineering based projects</w:t>
            </w:r>
          </w:p>
          <w:p w14:paraId="390EF456" w14:textId="77777777" w:rsidR="001B5A73" w:rsidRDefault="00494F2A">
            <w:pPr>
              <w:numPr>
                <w:ilvl w:val="1"/>
                <w:numId w:val="2"/>
              </w:numPr>
              <w:spacing w:line="240" w:lineRule="auto"/>
              <w:ind w:hanging="360"/>
              <w:rPr>
                <w:sz w:val="24"/>
                <w:szCs w:val="24"/>
              </w:rPr>
            </w:pPr>
            <w:r>
              <w:rPr>
                <w:sz w:val="24"/>
                <w:szCs w:val="24"/>
              </w:rPr>
              <w:t xml:space="preserve">Participate in a hydroponics lab </w:t>
            </w:r>
            <w:hyperlink r:id="rId206">
              <w:r>
                <w:rPr>
                  <w:color w:val="1155CC"/>
                  <w:sz w:val="24"/>
                  <w:szCs w:val="24"/>
                  <w:u w:val="single"/>
                </w:rPr>
                <w:t>http://www.kidsgardening.org/node/3760</w:t>
              </w:r>
            </w:hyperlink>
            <w:r>
              <w:rPr>
                <w:sz w:val="24"/>
                <w:szCs w:val="24"/>
              </w:rPr>
              <w:t xml:space="preserve"> </w:t>
            </w:r>
          </w:p>
          <w:p w14:paraId="0DC05E50" w14:textId="77777777" w:rsidR="001B5A73" w:rsidRDefault="00494F2A">
            <w:pPr>
              <w:numPr>
                <w:ilvl w:val="1"/>
                <w:numId w:val="2"/>
              </w:numPr>
              <w:spacing w:line="240" w:lineRule="auto"/>
              <w:ind w:hanging="360"/>
              <w:rPr>
                <w:sz w:val="24"/>
                <w:szCs w:val="24"/>
              </w:rPr>
            </w:pPr>
            <w:r>
              <w:rPr>
                <w:sz w:val="24"/>
                <w:szCs w:val="24"/>
              </w:rPr>
              <w:t xml:space="preserve">Create a food chain with at least five pieces, including the sun, a producer, consumers, </w:t>
            </w:r>
            <w:r>
              <w:rPr>
                <w:sz w:val="24"/>
                <w:szCs w:val="24"/>
              </w:rPr>
              <w:t>and a decomposer</w:t>
            </w:r>
          </w:p>
          <w:p w14:paraId="27EED916" w14:textId="77777777" w:rsidR="001B5A73" w:rsidRDefault="00494F2A">
            <w:pPr>
              <w:numPr>
                <w:ilvl w:val="0"/>
                <w:numId w:val="2"/>
              </w:numPr>
              <w:spacing w:line="240" w:lineRule="auto"/>
              <w:ind w:hanging="360"/>
              <w:rPr>
                <w:sz w:val="24"/>
                <w:szCs w:val="24"/>
              </w:rPr>
            </w:pPr>
            <w:r>
              <w:rPr>
                <w:sz w:val="24"/>
                <w:szCs w:val="24"/>
              </w:rPr>
              <w:t>Formative Assessments</w:t>
            </w:r>
          </w:p>
          <w:p w14:paraId="110AF969" w14:textId="77777777" w:rsidR="001B5A73" w:rsidRDefault="00494F2A">
            <w:pPr>
              <w:numPr>
                <w:ilvl w:val="1"/>
                <w:numId w:val="2"/>
              </w:numPr>
              <w:spacing w:line="240" w:lineRule="auto"/>
              <w:ind w:hanging="360"/>
              <w:rPr>
                <w:sz w:val="24"/>
                <w:szCs w:val="24"/>
              </w:rPr>
            </w:pPr>
            <w:r>
              <w:rPr>
                <w:sz w:val="24"/>
                <w:szCs w:val="24"/>
              </w:rPr>
              <w:t xml:space="preserve">Graphic Organizers &amp; Guided Note Taking </w:t>
            </w:r>
          </w:p>
          <w:p w14:paraId="6D0EF181" w14:textId="77777777" w:rsidR="001B5A73" w:rsidRDefault="00494F2A">
            <w:pPr>
              <w:numPr>
                <w:ilvl w:val="1"/>
                <w:numId w:val="2"/>
              </w:numPr>
              <w:spacing w:line="240" w:lineRule="auto"/>
              <w:ind w:hanging="360"/>
              <w:rPr>
                <w:sz w:val="24"/>
                <w:szCs w:val="24"/>
              </w:rPr>
            </w:pPr>
            <w:r>
              <w:rPr>
                <w:sz w:val="24"/>
                <w:szCs w:val="24"/>
              </w:rPr>
              <w:t>Directed Reading</w:t>
            </w:r>
          </w:p>
          <w:p w14:paraId="7153E330" w14:textId="77777777" w:rsidR="001B5A73" w:rsidRDefault="00494F2A">
            <w:pPr>
              <w:numPr>
                <w:ilvl w:val="1"/>
                <w:numId w:val="2"/>
              </w:numPr>
              <w:spacing w:line="240" w:lineRule="auto"/>
              <w:ind w:hanging="360"/>
              <w:rPr>
                <w:sz w:val="24"/>
                <w:szCs w:val="24"/>
              </w:rPr>
            </w:pPr>
            <w:r>
              <w:rPr>
                <w:sz w:val="24"/>
                <w:szCs w:val="24"/>
              </w:rPr>
              <w:t xml:space="preserve">Cooperative Group Learning </w:t>
            </w:r>
          </w:p>
          <w:p w14:paraId="3A3F960F" w14:textId="77777777" w:rsidR="001B5A73" w:rsidRDefault="00494F2A">
            <w:pPr>
              <w:numPr>
                <w:ilvl w:val="1"/>
                <w:numId w:val="2"/>
              </w:numPr>
              <w:spacing w:line="240" w:lineRule="auto"/>
              <w:ind w:hanging="360"/>
              <w:rPr>
                <w:sz w:val="24"/>
                <w:szCs w:val="24"/>
              </w:rPr>
            </w:pPr>
            <w:r>
              <w:rPr>
                <w:sz w:val="24"/>
                <w:szCs w:val="24"/>
              </w:rPr>
              <w:t>Homework</w:t>
            </w:r>
          </w:p>
          <w:p w14:paraId="346C8D66" w14:textId="77777777" w:rsidR="001B5A73" w:rsidRDefault="00494F2A">
            <w:pPr>
              <w:numPr>
                <w:ilvl w:val="1"/>
                <w:numId w:val="2"/>
              </w:numPr>
              <w:spacing w:line="240" w:lineRule="auto"/>
              <w:ind w:hanging="360"/>
              <w:rPr>
                <w:sz w:val="24"/>
                <w:szCs w:val="24"/>
              </w:rPr>
            </w:pPr>
            <w:r>
              <w:rPr>
                <w:sz w:val="24"/>
                <w:szCs w:val="24"/>
              </w:rPr>
              <w:t>Journal Entries</w:t>
            </w:r>
          </w:p>
          <w:p w14:paraId="437954A0" w14:textId="77777777" w:rsidR="001B5A73" w:rsidRDefault="00494F2A">
            <w:pPr>
              <w:numPr>
                <w:ilvl w:val="1"/>
                <w:numId w:val="2"/>
              </w:numPr>
              <w:spacing w:line="240" w:lineRule="auto"/>
              <w:ind w:hanging="360"/>
              <w:rPr>
                <w:sz w:val="24"/>
                <w:szCs w:val="24"/>
              </w:rPr>
            </w:pPr>
            <w:r>
              <w:rPr>
                <w:sz w:val="24"/>
                <w:szCs w:val="24"/>
              </w:rPr>
              <w:t>Use diagrams and flowcharts to describe how energy in animals’ food was once energy from the sun.</w:t>
            </w:r>
          </w:p>
        </w:tc>
      </w:tr>
      <w:tr w:rsidR="001B5A73" w14:paraId="312B8B68" w14:textId="77777777">
        <w:trPr>
          <w:trHeight w:val="340"/>
        </w:trPr>
        <w:tc>
          <w:tcPr>
            <w:tcW w:w="10022" w:type="dxa"/>
          </w:tcPr>
          <w:p w14:paraId="2922A548" w14:textId="77777777" w:rsidR="001B5A73" w:rsidRDefault="00494F2A">
            <w:pPr>
              <w:spacing w:line="240" w:lineRule="auto"/>
              <w:jc w:val="center"/>
            </w:pPr>
            <w:r>
              <w:rPr>
                <w:b/>
                <w:sz w:val="24"/>
                <w:szCs w:val="24"/>
              </w:rPr>
              <w:lastRenderedPageBreak/>
              <w:t>Stage 3</w:t>
            </w:r>
            <w:r>
              <w:rPr>
                <w:b/>
                <w:sz w:val="24"/>
                <w:szCs w:val="24"/>
              </w:rPr>
              <w:t xml:space="preserve"> – Learning Plan</w:t>
            </w:r>
          </w:p>
        </w:tc>
      </w:tr>
      <w:tr w:rsidR="001B5A73" w14:paraId="6BEA8180" w14:textId="77777777">
        <w:trPr>
          <w:trHeight w:val="340"/>
        </w:trPr>
        <w:tc>
          <w:tcPr>
            <w:tcW w:w="10022" w:type="dxa"/>
          </w:tcPr>
          <w:p w14:paraId="6E8FDCDC" w14:textId="77777777" w:rsidR="001B5A73" w:rsidRDefault="00494F2A">
            <w:pPr>
              <w:spacing w:line="240" w:lineRule="auto"/>
            </w:pPr>
            <w:r>
              <w:rPr>
                <w:b/>
                <w:sz w:val="24"/>
                <w:szCs w:val="24"/>
              </w:rPr>
              <w:t xml:space="preserve">Digital information and technology integration:  </w:t>
            </w:r>
            <w:r>
              <w:rPr>
                <w:sz w:val="24"/>
                <w:szCs w:val="24"/>
              </w:rPr>
              <w:t>Indicate any special considerations as well as materials, resources (online, print, video, audio) or equipment.</w:t>
            </w:r>
          </w:p>
          <w:p w14:paraId="2018DA16" w14:textId="77777777" w:rsidR="001B5A73" w:rsidRDefault="00494F2A">
            <w:r>
              <w:rPr>
                <w:sz w:val="24"/>
                <w:szCs w:val="24"/>
              </w:rPr>
              <w:t xml:space="preserve">       ★ Additional Resources found on </w:t>
            </w:r>
            <w:r>
              <w:rPr>
                <w:sz w:val="24"/>
                <w:szCs w:val="24"/>
                <w:shd w:val="clear" w:color="auto" w:fill="FF9900"/>
              </w:rPr>
              <w:t xml:space="preserve">Ocean County NEXGEN Science Homepage                            </w:t>
            </w:r>
          </w:p>
          <w:p w14:paraId="747342B3" w14:textId="77777777" w:rsidR="001B5A73" w:rsidRDefault="00494F2A">
            <w:hyperlink r:id="rId207">
              <w:r>
                <w:rPr>
                  <w:color w:val="1155CC"/>
                  <w:sz w:val="24"/>
                  <w:szCs w:val="24"/>
                  <w:u w:val="single"/>
                </w:rPr>
                <w:t>http://smlevinson.wix.com/ocngss</w:t>
              </w:r>
            </w:hyperlink>
          </w:p>
          <w:p w14:paraId="04D2BC86" w14:textId="77777777" w:rsidR="001B5A73" w:rsidRDefault="001B5A73"/>
          <w:p w14:paraId="23971EF2" w14:textId="77777777" w:rsidR="001B5A73" w:rsidRDefault="00494F2A">
            <w:pPr>
              <w:numPr>
                <w:ilvl w:val="0"/>
                <w:numId w:val="55"/>
              </w:numPr>
              <w:ind w:hanging="360"/>
              <w:rPr>
                <w:sz w:val="24"/>
                <w:szCs w:val="24"/>
              </w:rPr>
            </w:pPr>
            <w:hyperlink r:id="rId208" w:anchor="aztec-ingenuity">
              <w:r>
                <w:rPr>
                  <w:color w:val="1155CC"/>
                  <w:sz w:val="24"/>
                  <w:szCs w:val="24"/>
                  <w:u w:val="single"/>
                </w:rPr>
                <w:t>http://www.history.com/videos/aztec-ingenuity#aztec-ingenuity</w:t>
              </w:r>
            </w:hyperlink>
            <w:r>
              <w:rPr>
                <w:sz w:val="24"/>
                <w:szCs w:val="24"/>
              </w:rPr>
              <w:t xml:space="preserve"> learn how early Aztec chinampas were the precursor to hydroponics</w:t>
            </w:r>
          </w:p>
          <w:p w14:paraId="778B0194" w14:textId="77777777" w:rsidR="001B5A73" w:rsidRDefault="00494F2A">
            <w:pPr>
              <w:numPr>
                <w:ilvl w:val="0"/>
                <w:numId w:val="55"/>
              </w:numPr>
              <w:ind w:hanging="360"/>
              <w:rPr>
                <w:sz w:val="24"/>
                <w:szCs w:val="24"/>
              </w:rPr>
            </w:pPr>
            <w:hyperlink r:id="rId209">
              <w:r>
                <w:rPr>
                  <w:color w:val="1155CC"/>
                  <w:sz w:val="24"/>
                  <w:szCs w:val="24"/>
                  <w:u w:val="single"/>
                </w:rPr>
                <w:t>http://www.stem4students.net/</w:t>
              </w:r>
            </w:hyperlink>
            <w:r>
              <w:rPr>
                <w:sz w:val="24"/>
                <w:szCs w:val="24"/>
              </w:rPr>
              <w:t xml:space="preserve"> </w:t>
            </w:r>
          </w:p>
          <w:p w14:paraId="2AC8788A" w14:textId="77777777" w:rsidR="001B5A73" w:rsidRDefault="00494F2A">
            <w:pPr>
              <w:numPr>
                <w:ilvl w:val="0"/>
                <w:numId w:val="55"/>
              </w:numPr>
              <w:ind w:hanging="360"/>
              <w:rPr>
                <w:sz w:val="24"/>
                <w:szCs w:val="24"/>
              </w:rPr>
            </w:pPr>
            <w:hyperlink r:id="rId210">
              <w:r>
                <w:rPr>
                  <w:color w:val="1155CC"/>
                  <w:sz w:val="24"/>
                  <w:szCs w:val="24"/>
                  <w:u w:val="single"/>
                </w:rPr>
                <w:t>www.ark</w:t>
              </w:r>
              <w:r>
                <w:rPr>
                  <w:color w:val="1155CC"/>
                  <w:sz w:val="24"/>
                  <w:szCs w:val="24"/>
                  <w:u w:val="single"/>
                </w:rPr>
                <w:t>ive.org</w:t>
              </w:r>
            </w:hyperlink>
            <w:r>
              <w:rPr>
                <w:sz w:val="24"/>
                <w:szCs w:val="24"/>
              </w:rPr>
              <w:t xml:space="preserve"> (Free wildlife photos and videos)</w:t>
            </w:r>
          </w:p>
          <w:p w14:paraId="67C4FDA7" w14:textId="77777777" w:rsidR="001B5A73" w:rsidRDefault="00494F2A">
            <w:pPr>
              <w:numPr>
                <w:ilvl w:val="0"/>
                <w:numId w:val="55"/>
              </w:numPr>
              <w:ind w:hanging="360"/>
              <w:rPr>
                <w:sz w:val="24"/>
                <w:szCs w:val="24"/>
              </w:rPr>
            </w:pPr>
            <w:hyperlink r:id="rId211">
              <w:r>
                <w:rPr>
                  <w:color w:val="1155CC"/>
                  <w:sz w:val="24"/>
                  <w:szCs w:val="24"/>
                  <w:u w:val="single"/>
                </w:rPr>
                <w:t>www.iknowthat.com/com/L3?Area=Habitats</w:t>
              </w:r>
            </w:hyperlink>
            <w:r>
              <w:rPr>
                <w:sz w:val="24"/>
                <w:szCs w:val="24"/>
              </w:rPr>
              <w:t xml:space="preserve"> (Animal Universe Game)</w:t>
            </w:r>
          </w:p>
          <w:p w14:paraId="0B43E05D" w14:textId="77777777" w:rsidR="001B5A73" w:rsidRDefault="00494F2A">
            <w:pPr>
              <w:numPr>
                <w:ilvl w:val="0"/>
                <w:numId w:val="55"/>
              </w:numPr>
              <w:ind w:hanging="360"/>
              <w:rPr>
                <w:sz w:val="24"/>
                <w:szCs w:val="24"/>
              </w:rPr>
            </w:pPr>
            <w:hyperlink r:id="rId212">
              <w:r>
                <w:rPr>
                  <w:color w:val="1155CC"/>
                  <w:sz w:val="24"/>
                  <w:szCs w:val="24"/>
                  <w:u w:val="single"/>
                </w:rPr>
                <w:t>http://switchzoo.com/game</w:t>
              </w:r>
              <w:r>
                <w:rPr>
                  <w:color w:val="1155CC"/>
                  <w:sz w:val="24"/>
                  <w:szCs w:val="24"/>
                  <w:u w:val="single"/>
                </w:rPr>
                <w:t>s/habitatgame.htm</w:t>
              </w:r>
            </w:hyperlink>
            <w:r>
              <w:rPr>
                <w:sz w:val="24"/>
                <w:szCs w:val="24"/>
              </w:rPr>
              <w:t xml:space="preserve">  (Build an online habitat)</w:t>
            </w:r>
          </w:p>
          <w:p w14:paraId="46030A74" w14:textId="77777777" w:rsidR="001B5A73" w:rsidRDefault="00494F2A">
            <w:pPr>
              <w:numPr>
                <w:ilvl w:val="0"/>
                <w:numId w:val="55"/>
              </w:numPr>
              <w:ind w:hanging="360"/>
              <w:rPr>
                <w:sz w:val="24"/>
                <w:szCs w:val="24"/>
              </w:rPr>
            </w:pPr>
            <w:hyperlink r:id="rId213">
              <w:r>
                <w:rPr>
                  <w:color w:val="1155CC"/>
                  <w:sz w:val="24"/>
                  <w:szCs w:val="24"/>
                  <w:u w:val="single"/>
                </w:rPr>
                <w:t>http://www.carolina.com/teacher-resources/Video/how-to-set-up-a-terrarium-video/tr11209.tr</w:t>
              </w:r>
            </w:hyperlink>
            <w:r>
              <w:rPr>
                <w:sz w:val="24"/>
                <w:szCs w:val="24"/>
              </w:rPr>
              <w:t xml:space="preserve"> (How to Se</w:t>
            </w:r>
            <w:r>
              <w:rPr>
                <w:sz w:val="24"/>
                <w:szCs w:val="24"/>
              </w:rPr>
              <w:t>t up a Terrarium)</w:t>
            </w:r>
          </w:p>
          <w:p w14:paraId="7DB4E698" w14:textId="77777777" w:rsidR="001B5A73" w:rsidRDefault="00494F2A">
            <w:pPr>
              <w:numPr>
                <w:ilvl w:val="0"/>
                <w:numId w:val="55"/>
              </w:numPr>
              <w:ind w:hanging="360"/>
              <w:rPr>
                <w:sz w:val="24"/>
                <w:szCs w:val="24"/>
              </w:rPr>
            </w:pPr>
            <w:hyperlink r:id="rId214">
              <w:r>
                <w:rPr>
                  <w:color w:val="1155CC"/>
                  <w:sz w:val="24"/>
                  <w:szCs w:val="24"/>
                  <w:u w:val="single"/>
                </w:rPr>
                <w:t>http://www.watchknowlearn.org/Category.aspx?CategoryID=2309</w:t>
              </w:r>
            </w:hyperlink>
            <w:r>
              <w:rPr>
                <w:sz w:val="24"/>
                <w:szCs w:val="24"/>
              </w:rPr>
              <w:t xml:space="preserve"> (</w:t>
            </w:r>
            <w:r>
              <w:rPr>
                <w:sz w:val="24"/>
                <w:szCs w:val="24"/>
              </w:rPr>
              <w:t>C</w:t>
            </w:r>
            <w:r>
              <w:rPr>
                <w:sz w:val="24"/>
                <w:szCs w:val="24"/>
              </w:rPr>
              <w:t xml:space="preserve">ollection of </w:t>
            </w:r>
            <w:r>
              <w:rPr>
                <w:sz w:val="24"/>
                <w:szCs w:val="24"/>
              </w:rPr>
              <w:t>S</w:t>
            </w:r>
            <w:r>
              <w:rPr>
                <w:sz w:val="24"/>
                <w:szCs w:val="24"/>
              </w:rPr>
              <w:t xml:space="preserve">ites: </w:t>
            </w:r>
            <w:r>
              <w:rPr>
                <w:sz w:val="24"/>
                <w:szCs w:val="24"/>
              </w:rPr>
              <w:t>PBS</w:t>
            </w:r>
            <w:r>
              <w:rPr>
                <w:sz w:val="24"/>
                <w:szCs w:val="24"/>
              </w:rPr>
              <w:t xml:space="preserve"> </w:t>
            </w:r>
            <w:r>
              <w:rPr>
                <w:sz w:val="24"/>
                <w:szCs w:val="24"/>
              </w:rPr>
              <w:t>L</w:t>
            </w:r>
            <w:r>
              <w:rPr>
                <w:sz w:val="24"/>
                <w:szCs w:val="24"/>
              </w:rPr>
              <w:t xml:space="preserve">earning </w:t>
            </w:r>
            <w:r>
              <w:rPr>
                <w:sz w:val="24"/>
                <w:szCs w:val="24"/>
              </w:rPr>
              <w:t>M</w:t>
            </w:r>
            <w:r>
              <w:rPr>
                <w:sz w:val="24"/>
                <w:szCs w:val="24"/>
              </w:rPr>
              <w:t xml:space="preserve">edia, </w:t>
            </w:r>
            <w:r>
              <w:rPr>
                <w:sz w:val="24"/>
                <w:szCs w:val="24"/>
              </w:rPr>
              <w:t>S</w:t>
            </w:r>
            <w:r>
              <w:rPr>
                <w:sz w:val="24"/>
                <w:szCs w:val="24"/>
              </w:rPr>
              <w:t xml:space="preserve">tudy </w:t>
            </w:r>
            <w:r>
              <w:rPr>
                <w:sz w:val="24"/>
                <w:szCs w:val="24"/>
              </w:rPr>
              <w:t>J</w:t>
            </w:r>
            <w:r>
              <w:rPr>
                <w:sz w:val="24"/>
                <w:szCs w:val="24"/>
              </w:rPr>
              <w:t>ams, Bill Nye,  Discovery, etc.)</w:t>
            </w:r>
          </w:p>
          <w:p w14:paraId="1FFF48FC" w14:textId="77777777" w:rsidR="001B5A73" w:rsidRDefault="00494F2A">
            <w:pPr>
              <w:numPr>
                <w:ilvl w:val="0"/>
                <w:numId w:val="55"/>
              </w:numPr>
              <w:ind w:hanging="360"/>
              <w:rPr>
                <w:sz w:val="24"/>
                <w:szCs w:val="24"/>
              </w:rPr>
            </w:pPr>
            <w:hyperlink r:id="rId215">
              <w:r>
                <w:rPr>
                  <w:color w:val="1155CC"/>
                  <w:sz w:val="24"/>
                  <w:szCs w:val="24"/>
                  <w:u w:val="single"/>
                </w:rPr>
                <w:t>http://www.internet4classrooms.com/science_elem_plants.htm</w:t>
              </w:r>
            </w:hyperlink>
            <w:r>
              <w:rPr>
                <w:sz w:val="24"/>
                <w:szCs w:val="24"/>
              </w:rPr>
              <w:t xml:space="preserve"> (</w:t>
            </w:r>
            <w:r>
              <w:rPr>
                <w:sz w:val="24"/>
                <w:szCs w:val="24"/>
              </w:rPr>
              <w:t>C</w:t>
            </w:r>
            <w:r>
              <w:rPr>
                <w:sz w:val="24"/>
                <w:szCs w:val="24"/>
              </w:rPr>
              <w:t xml:space="preserve">ollection of </w:t>
            </w:r>
            <w:r>
              <w:rPr>
                <w:sz w:val="24"/>
                <w:szCs w:val="24"/>
              </w:rPr>
              <w:t>R</w:t>
            </w:r>
            <w:r>
              <w:rPr>
                <w:sz w:val="24"/>
                <w:szCs w:val="24"/>
              </w:rPr>
              <w:t xml:space="preserve">esources on </w:t>
            </w:r>
            <w:r>
              <w:rPr>
                <w:sz w:val="24"/>
                <w:szCs w:val="24"/>
              </w:rPr>
              <w:t>P</w:t>
            </w:r>
            <w:r>
              <w:rPr>
                <w:sz w:val="24"/>
                <w:szCs w:val="24"/>
              </w:rPr>
              <w:t>lants)</w:t>
            </w:r>
          </w:p>
          <w:p w14:paraId="1F9FB774" w14:textId="77777777" w:rsidR="001B5A73" w:rsidRDefault="00494F2A">
            <w:pPr>
              <w:numPr>
                <w:ilvl w:val="0"/>
                <w:numId w:val="55"/>
              </w:numPr>
              <w:ind w:hanging="360"/>
              <w:rPr>
                <w:sz w:val="24"/>
                <w:szCs w:val="24"/>
              </w:rPr>
            </w:pPr>
            <w:hyperlink r:id="rId216" w:anchor="terrestrial">
              <w:r>
                <w:rPr>
                  <w:color w:val="1155CC"/>
                  <w:sz w:val="24"/>
                  <w:szCs w:val="24"/>
                  <w:u w:val="single"/>
                </w:rPr>
                <w:t>http://kids.nceas.ucsb.edu/biomes/index.html#terrestrial</w:t>
              </w:r>
            </w:hyperlink>
            <w:r>
              <w:rPr>
                <w:sz w:val="24"/>
                <w:szCs w:val="24"/>
              </w:rPr>
              <w:t xml:space="preserve"> (Kids Do Ecology)</w:t>
            </w:r>
          </w:p>
          <w:p w14:paraId="4D4D90B1" w14:textId="77777777" w:rsidR="001B5A73" w:rsidRDefault="00494F2A">
            <w:pPr>
              <w:numPr>
                <w:ilvl w:val="0"/>
                <w:numId w:val="55"/>
              </w:numPr>
              <w:ind w:hanging="360"/>
              <w:rPr>
                <w:sz w:val="24"/>
                <w:szCs w:val="24"/>
              </w:rPr>
            </w:pPr>
            <w:hyperlink r:id="rId217">
              <w:r>
                <w:rPr>
                  <w:color w:val="1155CC"/>
                  <w:sz w:val="24"/>
                  <w:szCs w:val="24"/>
                  <w:u w:val="single"/>
                </w:rPr>
                <w:t>http://earthobservatory.nasa.gov/Experiments/Biome/index.php</w:t>
              </w:r>
            </w:hyperlink>
            <w:r>
              <w:rPr>
                <w:sz w:val="24"/>
                <w:szCs w:val="24"/>
              </w:rPr>
              <w:t xml:space="preserve"> (NASA Mission: Biomes)</w:t>
            </w:r>
          </w:p>
          <w:p w14:paraId="33B4AEF1" w14:textId="77777777" w:rsidR="001B5A73" w:rsidRDefault="00494F2A">
            <w:pPr>
              <w:numPr>
                <w:ilvl w:val="0"/>
                <w:numId w:val="55"/>
              </w:numPr>
              <w:ind w:hanging="360"/>
              <w:rPr>
                <w:sz w:val="24"/>
                <w:szCs w:val="24"/>
              </w:rPr>
            </w:pPr>
            <w:hyperlink r:id="rId218">
              <w:r>
                <w:rPr>
                  <w:color w:val="1155CC"/>
                  <w:sz w:val="24"/>
                  <w:szCs w:val="24"/>
                  <w:u w:val="single"/>
                </w:rPr>
                <w:t>http://www.ucmp.berkeley.edu/glossary/gloss5/biome/</w:t>
              </w:r>
            </w:hyperlink>
            <w:r>
              <w:rPr>
                <w:sz w:val="24"/>
                <w:szCs w:val="24"/>
              </w:rPr>
              <w:t xml:space="preserve"> (Biomes)</w:t>
            </w:r>
          </w:p>
          <w:p w14:paraId="35A828D2" w14:textId="77777777" w:rsidR="001B5A73" w:rsidRDefault="00494F2A">
            <w:pPr>
              <w:numPr>
                <w:ilvl w:val="0"/>
                <w:numId w:val="55"/>
              </w:numPr>
              <w:ind w:hanging="360"/>
              <w:rPr>
                <w:sz w:val="24"/>
                <w:szCs w:val="24"/>
              </w:rPr>
            </w:pPr>
            <w:hyperlink r:id="rId219">
              <w:r>
                <w:rPr>
                  <w:color w:val="1155CC"/>
                  <w:sz w:val="24"/>
                  <w:szCs w:val="24"/>
                  <w:u w:val="single"/>
                </w:rPr>
                <w:t>http://www.windows2universe.org/earth/Life/life.html</w:t>
              </w:r>
            </w:hyperlink>
            <w:r>
              <w:rPr>
                <w:sz w:val="24"/>
                <w:szCs w:val="24"/>
              </w:rPr>
              <w:t xml:space="preserve">  (Life and Ecolo</w:t>
            </w:r>
            <w:r>
              <w:rPr>
                <w:sz w:val="24"/>
                <w:szCs w:val="24"/>
              </w:rPr>
              <w:t>gy)</w:t>
            </w:r>
          </w:p>
          <w:p w14:paraId="0F32CEE4" w14:textId="77777777" w:rsidR="001B5A73" w:rsidRDefault="00494F2A">
            <w:pPr>
              <w:numPr>
                <w:ilvl w:val="0"/>
                <w:numId w:val="55"/>
              </w:numPr>
              <w:ind w:hanging="360"/>
              <w:rPr>
                <w:sz w:val="24"/>
                <w:szCs w:val="24"/>
              </w:rPr>
            </w:pPr>
            <w:hyperlink r:id="rId220">
              <w:r>
                <w:rPr>
                  <w:color w:val="1155CC"/>
                  <w:sz w:val="24"/>
                  <w:szCs w:val="24"/>
                  <w:u w:val="single"/>
                </w:rPr>
                <w:t>http://www.mhhe.com/biosci/genbio/virtual_labs/BL_02/BL_02.html</w:t>
              </w:r>
            </w:hyperlink>
            <w:r>
              <w:rPr>
                <w:sz w:val="24"/>
                <w:szCs w:val="24"/>
              </w:rPr>
              <w:t xml:space="preserve"> (Virtual lab: Energy Pyramid)</w:t>
            </w:r>
          </w:p>
          <w:p w14:paraId="2B37C910" w14:textId="77777777" w:rsidR="001B5A73" w:rsidRDefault="00494F2A">
            <w:pPr>
              <w:numPr>
                <w:ilvl w:val="0"/>
                <w:numId w:val="55"/>
              </w:numPr>
              <w:ind w:hanging="360"/>
              <w:rPr>
                <w:sz w:val="24"/>
                <w:szCs w:val="24"/>
              </w:rPr>
            </w:pPr>
            <w:hyperlink r:id="rId221">
              <w:r>
                <w:rPr>
                  <w:color w:val="1155CC"/>
                  <w:sz w:val="24"/>
                  <w:szCs w:val="24"/>
                  <w:u w:val="single"/>
                </w:rPr>
                <w:t>http://www</w:t>
              </w:r>
              <w:r>
                <w:rPr>
                  <w:color w:val="1155CC"/>
                  <w:sz w:val="24"/>
                  <w:szCs w:val="24"/>
                  <w:u w:val="single"/>
                </w:rPr>
                <w:t>.lawrencehallofscience.org/kidsite/</w:t>
              </w:r>
            </w:hyperlink>
            <w:r>
              <w:rPr>
                <w:sz w:val="24"/>
                <w:szCs w:val="24"/>
              </w:rPr>
              <w:t xml:space="preserve"> (University of California, activities, games, quizzes)</w:t>
            </w:r>
          </w:p>
          <w:p w14:paraId="16292230" w14:textId="77777777" w:rsidR="001B5A73" w:rsidRDefault="00494F2A">
            <w:pPr>
              <w:numPr>
                <w:ilvl w:val="0"/>
                <w:numId w:val="55"/>
              </w:numPr>
              <w:ind w:hanging="360"/>
              <w:rPr>
                <w:sz w:val="24"/>
                <w:szCs w:val="24"/>
              </w:rPr>
            </w:pPr>
            <w:hyperlink r:id="rId222">
              <w:r>
                <w:rPr>
                  <w:color w:val="1155CC"/>
                  <w:sz w:val="24"/>
                  <w:szCs w:val="24"/>
                  <w:u w:val="single"/>
                </w:rPr>
                <w:t>http://phet.colorado.edu/en/simulations/category/by-level/elementary-s</w:t>
              </w:r>
              <w:r>
                <w:rPr>
                  <w:color w:val="1155CC"/>
                  <w:sz w:val="24"/>
                  <w:szCs w:val="24"/>
                  <w:u w:val="single"/>
                </w:rPr>
                <w:t>chool</w:t>
              </w:r>
            </w:hyperlink>
            <w:r>
              <w:rPr>
                <w:sz w:val="24"/>
                <w:szCs w:val="24"/>
              </w:rPr>
              <w:t xml:space="preserve"> (Simulations)</w:t>
            </w:r>
          </w:p>
          <w:p w14:paraId="431147D4" w14:textId="77777777" w:rsidR="001B5A73" w:rsidRDefault="00494F2A">
            <w:pPr>
              <w:numPr>
                <w:ilvl w:val="0"/>
                <w:numId w:val="55"/>
              </w:numPr>
              <w:ind w:hanging="360"/>
              <w:rPr>
                <w:sz w:val="24"/>
                <w:szCs w:val="24"/>
              </w:rPr>
            </w:pPr>
            <w:hyperlink r:id="rId223">
              <w:r>
                <w:rPr>
                  <w:color w:val="1155CC"/>
                  <w:sz w:val="24"/>
                  <w:szCs w:val="24"/>
                  <w:u w:val="single"/>
                </w:rPr>
                <w:t>http://www.harcourtschool.com/activity/food/food_menu.html</w:t>
              </w:r>
            </w:hyperlink>
            <w:r>
              <w:rPr>
                <w:sz w:val="24"/>
                <w:szCs w:val="24"/>
              </w:rPr>
              <w:t xml:space="preserve"> (Interactive food web)</w:t>
            </w:r>
          </w:p>
          <w:p w14:paraId="08FD794B" w14:textId="77777777" w:rsidR="001B5A73" w:rsidRDefault="00494F2A">
            <w:pPr>
              <w:numPr>
                <w:ilvl w:val="0"/>
                <w:numId w:val="55"/>
              </w:numPr>
              <w:ind w:hanging="360"/>
              <w:rPr>
                <w:sz w:val="24"/>
                <w:szCs w:val="24"/>
              </w:rPr>
            </w:pPr>
            <w:hyperlink r:id="rId224">
              <w:r>
                <w:rPr>
                  <w:color w:val="1155CC"/>
                  <w:sz w:val="24"/>
                  <w:szCs w:val="24"/>
                  <w:u w:val="single"/>
                </w:rPr>
                <w:t>http://www.montereybayaquarium.org/animals-and-experiences</w:t>
              </w:r>
            </w:hyperlink>
            <w:r>
              <w:rPr>
                <w:sz w:val="24"/>
                <w:szCs w:val="24"/>
              </w:rPr>
              <w:t xml:space="preserve"> (</w:t>
            </w:r>
            <w:r>
              <w:rPr>
                <w:sz w:val="24"/>
                <w:szCs w:val="24"/>
              </w:rPr>
              <w:t>W</w:t>
            </w:r>
            <w:r>
              <w:rPr>
                <w:sz w:val="24"/>
                <w:szCs w:val="24"/>
              </w:rPr>
              <w:t xml:space="preserve">ebcams, </w:t>
            </w:r>
            <w:r>
              <w:rPr>
                <w:sz w:val="24"/>
                <w:szCs w:val="24"/>
              </w:rPr>
              <w:t>A</w:t>
            </w:r>
            <w:r>
              <w:rPr>
                <w:sz w:val="24"/>
                <w:szCs w:val="24"/>
              </w:rPr>
              <w:t xml:space="preserve">nimal </w:t>
            </w:r>
            <w:r>
              <w:rPr>
                <w:sz w:val="24"/>
                <w:szCs w:val="24"/>
              </w:rPr>
              <w:t>G</w:t>
            </w:r>
            <w:r>
              <w:rPr>
                <w:sz w:val="24"/>
                <w:szCs w:val="24"/>
              </w:rPr>
              <w:t xml:space="preserve">uides, </w:t>
            </w:r>
            <w:r>
              <w:rPr>
                <w:sz w:val="24"/>
                <w:szCs w:val="24"/>
              </w:rPr>
              <w:t>A</w:t>
            </w:r>
            <w:r>
              <w:rPr>
                <w:sz w:val="24"/>
                <w:szCs w:val="24"/>
              </w:rPr>
              <w:t>ctivities)</w:t>
            </w:r>
          </w:p>
          <w:p w14:paraId="7F22ED96" w14:textId="77777777" w:rsidR="001B5A73" w:rsidRDefault="00494F2A">
            <w:pPr>
              <w:numPr>
                <w:ilvl w:val="0"/>
                <w:numId w:val="55"/>
              </w:numPr>
              <w:ind w:hanging="360"/>
              <w:rPr>
                <w:sz w:val="24"/>
                <w:szCs w:val="24"/>
              </w:rPr>
            </w:pPr>
            <w:hyperlink r:id="rId225">
              <w:r>
                <w:rPr>
                  <w:color w:val="1155CC"/>
                  <w:sz w:val="24"/>
                  <w:szCs w:val="24"/>
                  <w:u w:val="single"/>
                </w:rPr>
                <w:t>http://nationalzoo.si.edu/education/</w:t>
              </w:r>
            </w:hyperlink>
            <w:r>
              <w:rPr>
                <w:sz w:val="24"/>
                <w:szCs w:val="24"/>
              </w:rPr>
              <w:t xml:space="preserve"> (</w:t>
            </w:r>
            <w:r>
              <w:rPr>
                <w:sz w:val="24"/>
                <w:szCs w:val="24"/>
              </w:rPr>
              <w:t>A</w:t>
            </w:r>
            <w:r>
              <w:rPr>
                <w:sz w:val="24"/>
                <w:szCs w:val="24"/>
              </w:rPr>
              <w:t xml:space="preserve">rticles, </w:t>
            </w:r>
            <w:r>
              <w:rPr>
                <w:sz w:val="24"/>
                <w:szCs w:val="24"/>
              </w:rPr>
              <w:t>W</w:t>
            </w:r>
            <w:r>
              <w:rPr>
                <w:sz w:val="24"/>
                <w:szCs w:val="24"/>
              </w:rPr>
              <w:t xml:space="preserve">ebcams, </w:t>
            </w:r>
            <w:r>
              <w:rPr>
                <w:sz w:val="24"/>
                <w:szCs w:val="24"/>
              </w:rPr>
              <w:t>I</w:t>
            </w:r>
            <w:r>
              <w:rPr>
                <w:sz w:val="24"/>
                <w:szCs w:val="24"/>
              </w:rPr>
              <w:t xml:space="preserve">nteractive </w:t>
            </w:r>
            <w:r>
              <w:rPr>
                <w:sz w:val="24"/>
                <w:szCs w:val="24"/>
              </w:rPr>
              <w:t>A</w:t>
            </w:r>
            <w:r>
              <w:rPr>
                <w:sz w:val="24"/>
                <w:szCs w:val="24"/>
              </w:rPr>
              <w:t>ctivities)</w:t>
            </w:r>
          </w:p>
          <w:p w14:paraId="7A018E4C" w14:textId="77777777" w:rsidR="001B5A73" w:rsidRDefault="00494F2A">
            <w:pPr>
              <w:numPr>
                <w:ilvl w:val="0"/>
                <w:numId w:val="55"/>
              </w:numPr>
              <w:ind w:hanging="360"/>
              <w:rPr>
                <w:sz w:val="24"/>
                <w:szCs w:val="24"/>
              </w:rPr>
            </w:pPr>
            <w:hyperlink r:id="rId226">
              <w:r>
                <w:rPr>
                  <w:color w:val="1155CC"/>
                  <w:sz w:val="24"/>
                  <w:szCs w:val="24"/>
                  <w:u w:val="single"/>
                </w:rPr>
                <w:t>http://www.oregonzoo.org/discover/animals</w:t>
              </w:r>
            </w:hyperlink>
            <w:r>
              <w:rPr>
                <w:sz w:val="24"/>
                <w:szCs w:val="24"/>
              </w:rPr>
              <w:t xml:space="preserve"> (Oregon Zoo)</w:t>
            </w:r>
          </w:p>
          <w:p w14:paraId="28BCEEB9" w14:textId="77777777" w:rsidR="001B5A73" w:rsidRDefault="00494F2A">
            <w:pPr>
              <w:numPr>
                <w:ilvl w:val="0"/>
                <w:numId w:val="55"/>
              </w:numPr>
              <w:ind w:hanging="360"/>
              <w:rPr>
                <w:sz w:val="24"/>
                <w:szCs w:val="24"/>
              </w:rPr>
            </w:pPr>
            <w:hyperlink r:id="rId227">
              <w:r>
                <w:rPr>
                  <w:color w:val="1155CC"/>
                  <w:sz w:val="24"/>
                  <w:szCs w:val="24"/>
                  <w:u w:val="single"/>
                </w:rPr>
                <w:t>http://www.worldwildlife.org/places</w:t>
              </w:r>
            </w:hyperlink>
            <w:r>
              <w:rPr>
                <w:sz w:val="24"/>
                <w:szCs w:val="24"/>
              </w:rPr>
              <w:t xml:space="preserve"> (</w:t>
            </w:r>
            <w:r>
              <w:rPr>
                <w:sz w:val="24"/>
                <w:szCs w:val="24"/>
              </w:rPr>
              <w:t>C</w:t>
            </w:r>
            <w:r>
              <w:rPr>
                <w:sz w:val="24"/>
                <w:szCs w:val="24"/>
              </w:rPr>
              <w:t>onservation)</w:t>
            </w:r>
          </w:p>
          <w:p w14:paraId="731F0572" w14:textId="77777777" w:rsidR="001B5A73" w:rsidRDefault="00494F2A">
            <w:pPr>
              <w:numPr>
                <w:ilvl w:val="0"/>
                <w:numId w:val="55"/>
              </w:numPr>
              <w:ind w:hanging="360"/>
              <w:rPr>
                <w:sz w:val="24"/>
                <w:szCs w:val="24"/>
              </w:rPr>
            </w:pPr>
            <w:hyperlink r:id="rId228">
              <w:r>
                <w:rPr>
                  <w:color w:val="1155CC"/>
                  <w:sz w:val="24"/>
                  <w:szCs w:val="24"/>
                  <w:u w:val="single"/>
                </w:rPr>
                <w:t>http://www.sheppardsoftware.com/content/animals/kidscorner/games/foodchaingame.htm</w:t>
              </w:r>
            </w:hyperlink>
            <w:r>
              <w:rPr>
                <w:sz w:val="24"/>
                <w:szCs w:val="24"/>
              </w:rPr>
              <w:t xml:space="preserve"> (</w:t>
            </w:r>
            <w:r>
              <w:rPr>
                <w:sz w:val="24"/>
                <w:szCs w:val="24"/>
              </w:rPr>
              <w:t>I</w:t>
            </w:r>
            <w:r>
              <w:rPr>
                <w:sz w:val="24"/>
                <w:szCs w:val="24"/>
              </w:rPr>
              <w:t xml:space="preserve">nteractive </w:t>
            </w:r>
            <w:r>
              <w:rPr>
                <w:sz w:val="24"/>
                <w:szCs w:val="24"/>
              </w:rPr>
              <w:t>A</w:t>
            </w:r>
            <w:r>
              <w:rPr>
                <w:sz w:val="24"/>
                <w:szCs w:val="24"/>
              </w:rPr>
              <w:t>ctivity)</w:t>
            </w:r>
          </w:p>
          <w:p w14:paraId="0820E93E" w14:textId="77777777" w:rsidR="001B5A73" w:rsidRDefault="00494F2A">
            <w:pPr>
              <w:numPr>
                <w:ilvl w:val="0"/>
                <w:numId w:val="55"/>
              </w:numPr>
              <w:ind w:hanging="360"/>
              <w:rPr>
                <w:sz w:val="24"/>
                <w:szCs w:val="24"/>
              </w:rPr>
            </w:pPr>
            <w:hyperlink r:id="rId229">
              <w:r>
                <w:rPr>
                  <w:color w:val="1155CC"/>
                  <w:sz w:val="24"/>
                  <w:szCs w:val="24"/>
                  <w:u w:val="single"/>
                </w:rPr>
                <w:t>http://www.state.nj.us/dep/fgw/tandespp.htm</w:t>
              </w:r>
            </w:hyperlink>
            <w:r>
              <w:rPr>
                <w:sz w:val="24"/>
                <w:szCs w:val="24"/>
              </w:rPr>
              <w:t xml:space="preserve"> (New Jersey Endangered and Threatened Wildlfie)</w:t>
            </w:r>
          </w:p>
          <w:p w14:paraId="71A0A8B1" w14:textId="77777777" w:rsidR="001B5A73" w:rsidRDefault="00494F2A">
            <w:pPr>
              <w:numPr>
                <w:ilvl w:val="0"/>
                <w:numId w:val="55"/>
              </w:numPr>
              <w:ind w:hanging="360"/>
              <w:rPr>
                <w:sz w:val="24"/>
                <w:szCs w:val="24"/>
              </w:rPr>
            </w:pPr>
            <w:hyperlink r:id="rId230">
              <w:r>
                <w:rPr>
                  <w:color w:val="1155CC"/>
                  <w:sz w:val="24"/>
                  <w:szCs w:val="24"/>
                  <w:u w:val="single"/>
                </w:rPr>
                <w:t>http://www.conservewildlifenj.org/downloads/cwnj_320.pdf</w:t>
              </w:r>
            </w:hyperlink>
            <w:r>
              <w:rPr>
                <w:sz w:val="24"/>
                <w:szCs w:val="24"/>
              </w:rPr>
              <w:t xml:space="preserve"> (NJ Osprey </w:t>
            </w:r>
            <w:r>
              <w:rPr>
                <w:sz w:val="24"/>
                <w:szCs w:val="24"/>
              </w:rPr>
              <w:t>P</w:t>
            </w:r>
            <w:r>
              <w:rPr>
                <w:sz w:val="24"/>
                <w:szCs w:val="24"/>
              </w:rPr>
              <w:t>opulat</w:t>
            </w:r>
            <w:r>
              <w:rPr>
                <w:sz w:val="24"/>
                <w:szCs w:val="24"/>
              </w:rPr>
              <w:t xml:space="preserve">ion </w:t>
            </w:r>
            <w:r>
              <w:rPr>
                <w:sz w:val="24"/>
                <w:szCs w:val="24"/>
              </w:rPr>
              <w:t>D</w:t>
            </w:r>
            <w:r>
              <w:rPr>
                <w:sz w:val="24"/>
                <w:szCs w:val="24"/>
              </w:rPr>
              <w:t>ata)</w:t>
            </w:r>
          </w:p>
          <w:p w14:paraId="3B747ED8" w14:textId="77777777" w:rsidR="001B5A73" w:rsidRDefault="00494F2A">
            <w:pPr>
              <w:numPr>
                <w:ilvl w:val="0"/>
                <w:numId w:val="55"/>
              </w:numPr>
              <w:ind w:hanging="360"/>
              <w:rPr>
                <w:sz w:val="24"/>
                <w:szCs w:val="24"/>
              </w:rPr>
            </w:pPr>
            <w:hyperlink r:id="rId231">
              <w:r>
                <w:rPr>
                  <w:color w:val="1155CC"/>
                  <w:sz w:val="24"/>
                  <w:szCs w:val="24"/>
                  <w:u w:val="single"/>
                </w:rPr>
                <w:t>http://concord.org/stem-resources/experiment-ecosystems</w:t>
              </w:r>
            </w:hyperlink>
            <w:r>
              <w:rPr>
                <w:sz w:val="24"/>
                <w:szCs w:val="24"/>
              </w:rPr>
              <w:t xml:space="preserve"> (</w:t>
            </w:r>
            <w:r>
              <w:rPr>
                <w:sz w:val="24"/>
                <w:szCs w:val="24"/>
              </w:rPr>
              <w:t>M</w:t>
            </w:r>
            <w:r>
              <w:rPr>
                <w:sz w:val="24"/>
                <w:szCs w:val="24"/>
              </w:rPr>
              <w:t xml:space="preserve">odeling </w:t>
            </w:r>
            <w:r>
              <w:rPr>
                <w:sz w:val="24"/>
                <w:szCs w:val="24"/>
              </w:rPr>
              <w:t>I</w:t>
            </w:r>
            <w:r>
              <w:rPr>
                <w:sz w:val="24"/>
                <w:szCs w:val="24"/>
              </w:rPr>
              <w:t>nterdependence)</w:t>
            </w:r>
          </w:p>
          <w:p w14:paraId="7F32F7B6" w14:textId="77777777" w:rsidR="001B5A73" w:rsidRDefault="00494F2A">
            <w:pPr>
              <w:numPr>
                <w:ilvl w:val="0"/>
                <w:numId w:val="55"/>
              </w:numPr>
              <w:ind w:hanging="360"/>
              <w:rPr>
                <w:sz w:val="24"/>
                <w:szCs w:val="24"/>
              </w:rPr>
            </w:pPr>
            <w:hyperlink r:id="rId232">
              <w:r>
                <w:rPr>
                  <w:color w:val="1155CC"/>
                  <w:sz w:val="24"/>
                  <w:szCs w:val="24"/>
                  <w:u w:val="single"/>
                </w:rPr>
                <w:t>http://concord.or</w:t>
              </w:r>
              <w:r>
                <w:rPr>
                  <w:color w:val="1155CC"/>
                  <w:sz w:val="24"/>
                  <w:szCs w:val="24"/>
                  <w:u w:val="single"/>
                </w:rPr>
                <w:t>g/stem-resources/virtual-ecosystem</w:t>
              </w:r>
            </w:hyperlink>
            <w:r>
              <w:rPr>
                <w:sz w:val="24"/>
                <w:szCs w:val="24"/>
              </w:rPr>
              <w:t xml:space="preserve"> (</w:t>
            </w:r>
            <w:r>
              <w:rPr>
                <w:sz w:val="24"/>
                <w:szCs w:val="24"/>
              </w:rPr>
              <w:t>Vi</w:t>
            </w:r>
            <w:r>
              <w:rPr>
                <w:sz w:val="24"/>
                <w:szCs w:val="24"/>
              </w:rPr>
              <w:t xml:space="preserve">rtual </w:t>
            </w:r>
            <w:r>
              <w:rPr>
                <w:sz w:val="24"/>
                <w:szCs w:val="24"/>
              </w:rPr>
              <w:t>E</w:t>
            </w:r>
            <w:r>
              <w:rPr>
                <w:sz w:val="24"/>
                <w:szCs w:val="24"/>
              </w:rPr>
              <w:t>cosystem)</w:t>
            </w:r>
          </w:p>
          <w:p w14:paraId="6155F9C0" w14:textId="77777777" w:rsidR="001B5A73" w:rsidRDefault="00494F2A">
            <w:pPr>
              <w:numPr>
                <w:ilvl w:val="0"/>
                <w:numId w:val="55"/>
              </w:numPr>
              <w:ind w:hanging="360"/>
              <w:rPr>
                <w:sz w:val="24"/>
                <w:szCs w:val="24"/>
              </w:rPr>
            </w:pPr>
            <w:hyperlink r:id="rId233">
              <w:r>
                <w:rPr>
                  <w:color w:val="1155CC"/>
                  <w:sz w:val="24"/>
                  <w:szCs w:val="24"/>
                  <w:u w:val="single"/>
                </w:rPr>
                <w:t>http://concord.org/sites/default/files/projects/er/materials/TeacherGuide_Activity</w:t>
              </w:r>
              <w:r>
                <w:rPr>
                  <w:color w:val="1155CC"/>
                  <w:sz w:val="24"/>
                  <w:szCs w:val="24"/>
                  <w:u w:val="single"/>
                </w:rPr>
                <w:t>10-TXMO-final.pdf</w:t>
              </w:r>
            </w:hyperlink>
            <w:r>
              <w:rPr>
                <w:sz w:val="24"/>
                <w:szCs w:val="24"/>
              </w:rPr>
              <w:t xml:space="preserve"> (Teacher Guide for </w:t>
            </w:r>
            <w:r>
              <w:rPr>
                <w:sz w:val="24"/>
                <w:szCs w:val="24"/>
              </w:rPr>
              <w:t>V</w:t>
            </w:r>
            <w:r>
              <w:rPr>
                <w:sz w:val="24"/>
                <w:szCs w:val="24"/>
              </w:rPr>
              <w:t xml:space="preserve">irtual </w:t>
            </w:r>
            <w:r>
              <w:rPr>
                <w:sz w:val="24"/>
                <w:szCs w:val="24"/>
              </w:rPr>
              <w:t>E</w:t>
            </w:r>
            <w:r>
              <w:rPr>
                <w:sz w:val="24"/>
                <w:szCs w:val="24"/>
              </w:rPr>
              <w:t>cosystem)</w:t>
            </w:r>
          </w:p>
          <w:p w14:paraId="3A5B25AC" w14:textId="77777777" w:rsidR="001B5A73" w:rsidRDefault="00494F2A">
            <w:pPr>
              <w:numPr>
                <w:ilvl w:val="0"/>
                <w:numId w:val="55"/>
              </w:numPr>
              <w:ind w:hanging="360"/>
              <w:rPr>
                <w:sz w:val="24"/>
                <w:szCs w:val="24"/>
              </w:rPr>
            </w:pPr>
            <w:hyperlink r:id="rId234">
              <w:r>
                <w:rPr>
                  <w:color w:val="1155CC"/>
                  <w:sz w:val="24"/>
                  <w:szCs w:val="24"/>
                  <w:u w:val="single"/>
                </w:rPr>
                <w:t>http://concord.org/stem-resources/variations-and-adaptations</w:t>
              </w:r>
            </w:hyperlink>
            <w:r>
              <w:rPr>
                <w:sz w:val="24"/>
                <w:szCs w:val="24"/>
              </w:rPr>
              <w:t xml:space="preserve"> (</w:t>
            </w:r>
            <w:r>
              <w:rPr>
                <w:sz w:val="24"/>
                <w:szCs w:val="24"/>
              </w:rPr>
              <w:t>E</w:t>
            </w:r>
            <w:r>
              <w:rPr>
                <w:sz w:val="24"/>
                <w:szCs w:val="24"/>
              </w:rPr>
              <w:t xml:space="preserve">ffect of </w:t>
            </w:r>
            <w:r>
              <w:rPr>
                <w:sz w:val="24"/>
                <w:szCs w:val="24"/>
              </w:rPr>
              <w:t>C</w:t>
            </w:r>
            <w:r>
              <w:rPr>
                <w:sz w:val="24"/>
                <w:szCs w:val="24"/>
              </w:rPr>
              <w:t xml:space="preserve">limate on </w:t>
            </w:r>
            <w:r>
              <w:rPr>
                <w:sz w:val="24"/>
                <w:szCs w:val="24"/>
              </w:rPr>
              <w:t>E</w:t>
            </w:r>
            <w:r>
              <w:rPr>
                <w:sz w:val="24"/>
                <w:szCs w:val="24"/>
              </w:rPr>
              <w:t xml:space="preserve">cosystems) </w:t>
            </w:r>
          </w:p>
          <w:p w14:paraId="55C1190A" w14:textId="77777777" w:rsidR="001B5A73" w:rsidRDefault="00494F2A">
            <w:pPr>
              <w:numPr>
                <w:ilvl w:val="0"/>
                <w:numId w:val="55"/>
              </w:numPr>
              <w:ind w:hanging="360"/>
              <w:rPr>
                <w:sz w:val="24"/>
                <w:szCs w:val="24"/>
              </w:rPr>
            </w:pPr>
            <w:hyperlink r:id="rId235">
              <w:r>
                <w:rPr>
                  <w:color w:val="1155CC"/>
                  <w:sz w:val="24"/>
                  <w:szCs w:val="24"/>
                  <w:u w:val="single"/>
                </w:rPr>
                <w:t>http://concord.org/stem-resources/competition</w:t>
              </w:r>
            </w:hyperlink>
            <w:r>
              <w:rPr>
                <w:sz w:val="24"/>
                <w:szCs w:val="24"/>
              </w:rPr>
              <w:t xml:space="preserve"> (</w:t>
            </w:r>
            <w:r>
              <w:rPr>
                <w:sz w:val="24"/>
                <w:szCs w:val="24"/>
              </w:rPr>
              <w:t>U</w:t>
            </w:r>
            <w:r>
              <w:rPr>
                <w:sz w:val="24"/>
                <w:szCs w:val="24"/>
              </w:rPr>
              <w:t xml:space="preserve">se a </w:t>
            </w:r>
            <w:r>
              <w:rPr>
                <w:sz w:val="24"/>
                <w:szCs w:val="24"/>
              </w:rPr>
              <w:t>M</w:t>
            </w:r>
            <w:r>
              <w:rPr>
                <w:sz w:val="24"/>
                <w:szCs w:val="24"/>
              </w:rPr>
              <w:t xml:space="preserve">odel to </w:t>
            </w:r>
            <w:r>
              <w:rPr>
                <w:sz w:val="24"/>
                <w:szCs w:val="24"/>
              </w:rPr>
              <w:t>St</w:t>
            </w:r>
            <w:r>
              <w:rPr>
                <w:sz w:val="24"/>
                <w:szCs w:val="24"/>
              </w:rPr>
              <w:t xml:space="preserve">udy </w:t>
            </w:r>
            <w:r>
              <w:rPr>
                <w:sz w:val="24"/>
                <w:szCs w:val="24"/>
              </w:rPr>
              <w:t>E</w:t>
            </w:r>
            <w:r>
              <w:rPr>
                <w:sz w:val="24"/>
                <w:szCs w:val="24"/>
              </w:rPr>
              <w:t xml:space="preserve">ffect of </w:t>
            </w:r>
            <w:r>
              <w:rPr>
                <w:sz w:val="24"/>
                <w:szCs w:val="24"/>
              </w:rPr>
              <w:lastRenderedPageBreak/>
              <w:t>C</w:t>
            </w:r>
            <w:r>
              <w:rPr>
                <w:sz w:val="24"/>
                <w:szCs w:val="24"/>
              </w:rPr>
              <w:t>ompetition</w:t>
            </w:r>
            <w:r>
              <w:rPr>
                <w:sz w:val="24"/>
                <w:szCs w:val="24"/>
              </w:rPr>
              <w:t>)</w:t>
            </w:r>
          </w:p>
        </w:tc>
      </w:tr>
      <w:tr w:rsidR="001B5A73" w14:paraId="63613BDF" w14:textId="77777777">
        <w:trPr>
          <w:trHeight w:val="340"/>
        </w:trPr>
        <w:tc>
          <w:tcPr>
            <w:tcW w:w="10022" w:type="dxa"/>
          </w:tcPr>
          <w:p w14:paraId="1E7708C8" w14:textId="77777777" w:rsidR="001B5A73" w:rsidRDefault="00494F2A">
            <w:pPr>
              <w:spacing w:line="240" w:lineRule="auto"/>
            </w:pPr>
            <w:r>
              <w:rPr>
                <w:b/>
                <w:sz w:val="24"/>
                <w:szCs w:val="24"/>
              </w:rPr>
              <w:lastRenderedPageBreak/>
              <w:t>Modifications: (ELLs, Special Education, Gifted and Talented)</w:t>
            </w:r>
          </w:p>
          <w:p w14:paraId="5798AF1B" w14:textId="77777777" w:rsidR="001B5A73" w:rsidRDefault="001B5A73">
            <w:pPr>
              <w:spacing w:line="240" w:lineRule="auto"/>
            </w:pPr>
          </w:p>
          <w:p w14:paraId="17827F78" w14:textId="77777777" w:rsidR="001B5A73" w:rsidRDefault="00494F2A">
            <w:pPr>
              <w:spacing w:line="240" w:lineRule="auto"/>
            </w:pPr>
            <w:r>
              <w:rPr>
                <w:b/>
                <w:sz w:val="24"/>
                <w:szCs w:val="24"/>
              </w:rPr>
              <w:t xml:space="preserve">  *  </w:t>
            </w:r>
            <w:r>
              <w:rPr>
                <w:b/>
                <w:sz w:val="20"/>
                <w:szCs w:val="20"/>
              </w:rPr>
              <w:t xml:space="preserve"> Follow all IEP modifications/504</w:t>
            </w:r>
            <w:r>
              <w:rPr>
                <w:b/>
                <w:sz w:val="20"/>
                <w:szCs w:val="20"/>
              </w:rPr>
              <w:t xml:space="preserve"> plan</w:t>
            </w:r>
          </w:p>
          <w:p w14:paraId="0460DE36" w14:textId="77777777" w:rsidR="001B5A73" w:rsidRDefault="00494F2A">
            <w:pPr>
              <w:spacing w:line="240" w:lineRule="auto"/>
            </w:pPr>
            <w:r>
              <w:rPr>
                <w:b/>
                <w:sz w:val="20"/>
                <w:szCs w:val="20"/>
              </w:rPr>
              <w:t xml:space="preserve">  *   Teacher tutoring</w:t>
            </w:r>
          </w:p>
          <w:p w14:paraId="13397943" w14:textId="77777777" w:rsidR="001B5A73" w:rsidRDefault="00494F2A">
            <w:pPr>
              <w:spacing w:line="240" w:lineRule="auto"/>
            </w:pPr>
            <w:r>
              <w:rPr>
                <w:b/>
                <w:sz w:val="20"/>
                <w:szCs w:val="20"/>
              </w:rPr>
              <w:t xml:space="preserve">  *   Peer tutoring</w:t>
            </w:r>
          </w:p>
          <w:p w14:paraId="1EEDC94C" w14:textId="77777777" w:rsidR="001B5A73" w:rsidRDefault="00494F2A">
            <w:pPr>
              <w:spacing w:line="240" w:lineRule="auto"/>
            </w:pPr>
            <w:r>
              <w:rPr>
                <w:b/>
                <w:sz w:val="20"/>
                <w:szCs w:val="20"/>
              </w:rPr>
              <w:t xml:space="preserve">  *   Cooperative learning groups</w:t>
            </w:r>
          </w:p>
          <w:p w14:paraId="235026CD" w14:textId="77777777" w:rsidR="001B5A73" w:rsidRDefault="00494F2A">
            <w:pPr>
              <w:spacing w:line="240" w:lineRule="auto"/>
            </w:pPr>
            <w:r>
              <w:rPr>
                <w:b/>
                <w:sz w:val="20"/>
                <w:szCs w:val="20"/>
              </w:rPr>
              <w:t xml:space="preserve">  *   Modified assignments</w:t>
            </w:r>
          </w:p>
          <w:p w14:paraId="54ED572B" w14:textId="77777777" w:rsidR="001B5A73" w:rsidRDefault="00494F2A">
            <w:pPr>
              <w:spacing w:line="240" w:lineRule="auto"/>
            </w:pPr>
            <w:r>
              <w:rPr>
                <w:b/>
                <w:sz w:val="20"/>
                <w:szCs w:val="20"/>
              </w:rPr>
              <w:t xml:space="preserve">  *   Differentiated instruction</w:t>
            </w:r>
          </w:p>
          <w:p w14:paraId="3035FE83" w14:textId="77777777" w:rsidR="001B5A73" w:rsidRDefault="001B5A73">
            <w:pPr>
              <w:spacing w:line="240" w:lineRule="auto"/>
            </w:pPr>
          </w:p>
          <w:p w14:paraId="2271C507" w14:textId="77777777" w:rsidR="001B5A73" w:rsidRDefault="00494F2A">
            <w:pPr>
              <w:spacing w:line="240" w:lineRule="auto"/>
            </w:pPr>
            <w:r>
              <w:rPr>
                <w:b/>
                <w:sz w:val="20"/>
                <w:szCs w:val="20"/>
              </w:rPr>
              <w:t>Presentation accommodations allow a student to:</w:t>
            </w:r>
          </w:p>
          <w:p w14:paraId="01A0646E" w14:textId="77777777" w:rsidR="001B5A73" w:rsidRDefault="00494F2A">
            <w:pPr>
              <w:spacing w:line="240" w:lineRule="auto"/>
            </w:pPr>
            <w:r>
              <w:rPr>
                <w:b/>
                <w:sz w:val="20"/>
                <w:szCs w:val="20"/>
              </w:rPr>
              <w:t xml:space="preserve">  *   Listen to audio recordings instead of reading text</w:t>
            </w:r>
          </w:p>
          <w:p w14:paraId="01397CFF" w14:textId="77777777" w:rsidR="001B5A73" w:rsidRDefault="00494F2A">
            <w:pPr>
              <w:spacing w:line="240" w:lineRule="auto"/>
            </w:pPr>
            <w:r>
              <w:rPr>
                <w:b/>
                <w:sz w:val="20"/>
                <w:szCs w:val="20"/>
              </w:rPr>
              <w:t xml:space="preserve">  *   Learn content from </w:t>
            </w:r>
            <w:r>
              <w:rPr>
                <w:b/>
                <w:sz w:val="20"/>
                <w:szCs w:val="20"/>
              </w:rPr>
              <w:t>audio books</w:t>
            </w:r>
            <w:r>
              <w:rPr>
                <w:b/>
                <w:sz w:val="20"/>
                <w:szCs w:val="20"/>
              </w:rPr>
              <w:t>, movies, videos and digital media instead of reading print versions</w:t>
            </w:r>
          </w:p>
          <w:p w14:paraId="157CFC7C" w14:textId="77777777" w:rsidR="001B5A73" w:rsidRDefault="00494F2A">
            <w:pPr>
              <w:spacing w:line="240" w:lineRule="auto"/>
            </w:pPr>
            <w:r>
              <w:rPr>
                <w:b/>
                <w:sz w:val="20"/>
                <w:szCs w:val="20"/>
              </w:rPr>
              <w:t xml:space="preserve">  *   Work with fewer items per page or line and/or materials in a larger print size</w:t>
            </w:r>
          </w:p>
          <w:p w14:paraId="76EEE8B6" w14:textId="77777777" w:rsidR="001B5A73" w:rsidRDefault="00494F2A">
            <w:pPr>
              <w:spacing w:line="240" w:lineRule="auto"/>
            </w:pPr>
            <w:r>
              <w:rPr>
                <w:b/>
                <w:sz w:val="20"/>
                <w:szCs w:val="20"/>
              </w:rPr>
              <w:t xml:space="preserve">  *   Have a designated reader</w:t>
            </w:r>
          </w:p>
          <w:p w14:paraId="4662807F" w14:textId="77777777" w:rsidR="001B5A73" w:rsidRDefault="00494F2A">
            <w:pPr>
              <w:spacing w:line="240" w:lineRule="auto"/>
            </w:pPr>
            <w:r>
              <w:rPr>
                <w:b/>
                <w:sz w:val="20"/>
                <w:szCs w:val="20"/>
              </w:rPr>
              <w:t xml:space="preserve">  *   Hear instructions orally</w:t>
            </w:r>
          </w:p>
          <w:p w14:paraId="4BE8596F" w14:textId="77777777" w:rsidR="001B5A73" w:rsidRDefault="00494F2A">
            <w:pPr>
              <w:spacing w:line="240" w:lineRule="auto"/>
            </w:pPr>
            <w:r>
              <w:rPr>
                <w:b/>
                <w:sz w:val="20"/>
                <w:szCs w:val="20"/>
              </w:rPr>
              <w:t xml:space="preserve">  *   Record a lesson, instead of taking notes</w:t>
            </w:r>
          </w:p>
          <w:p w14:paraId="2BBBD43D" w14:textId="77777777" w:rsidR="001B5A73" w:rsidRDefault="00494F2A">
            <w:pPr>
              <w:spacing w:line="240" w:lineRule="auto"/>
            </w:pPr>
            <w:r>
              <w:rPr>
                <w:b/>
                <w:sz w:val="20"/>
                <w:szCs w:val="20"/>
              </w:rPr>
              <w:t xml:space="preserve">  *   Have another student share class notes with him</w:t>
            </w:r>
          </w:p>
          <w:p w14:paraId="5FC9E4A0" w14:textId="77777777" w:rsidR="001B5A73" w:rsidRDefault="00494F2A">
            <w:pPr>
              <w:spacing w:line="240" w:lineRule="auto"/>
            </w:pPr>
            <w:r>
              <w:rPr>
                <w:b/>
                <w:sz w:val="20"/>
                <w:szCs w:val="20"/>
              </w:rPr>
              <w:t xml:space="preserve">  *   Be given an outline of a lesson</w:t>
            </w:r>
          </w:p>
          <w:p w14:paraId="5F54BE5E" w14:textId="77777777" w:rsidR="001B5A73" w:rsidRDefault="00494F2A">
            <w:pPr>
              <w:spacing w:line="240" w:lineRule="auto"/>
            </w:pPr>
            <w:r>
              <w:rPr>
                <w:b/>
                <w:sz w:val="20"/>
                <w:szCs w:val="20"/>
              </w:rPr>
              <w:t xml:space="preserve">  *   Use visual presentations of verbal material, such as word webs and visual organizers</w:t>
            </w:r>
          </w:p>
          <w:p w14:paraId="5117F9BC" w14:textId="77777777" w:rsidR="001B5A73" w:rsidRDefault="00494F2A">
            <w:pPr>
              <w:spacing w:line="240" w:lineRule="auto"/>
            </w:pPr>
            <w:r>
              <w:rPr>
                <w:b/>
                <w:sz w:val="20"/>
                <w:szCs w:val="20"/>
              </w:rPr>
              <w:t xml:space="preserve">  *   Be given a written l</w:t>
            </w:r>
            <w:r>
              <w:rPr>
                <w:b/>
                <w:sz w:val="20"/>
                <w:szCs w:val="20"/>
              </w:rPr>
              <w:t>ist of instructions</w:t>
            </w:r>
          </w:p>
          <w:p w14:paraId="1FD4761E" w14:textId="77777777" w:rsidR="001B5A73" w:rsidRDefault="001B5A73">
            <w:pPr>
              <w:spacing w:line="240" w:lineRule="auto"/>
            </w:pPr>
          </w:p>
          <w:p w14:paraId="34C4280D" w14:textId="77777777" w:rsidR="001B5A73" w:rsidRDefault="00494F2A">
            <w:pPr>
              <w:spacing w:line="240" w:lineRule="auto"/>
            </w:pPr>
            <w:r>
              <w:rPr>
                <w:b/>
                <w:sz w:val="20"/>
                <w:szCs w:val="20"/>
              </w:rPr>
              <w:t>Response accommodations allow a student to:</w:t>
            </w:r>
          </w:p>
          <w:p w14:paraId="64415BAE" w14:textId="77777777" w:rsidR="001B5A73" w:rsidRDefault="00494F2A">
            <w:pPr>
              <w:spacing w:line="240" w:lineRule="auto"/>
            </w:pPr>
            <w:r>
              <w:rPr>
                <w:b/>
                <w:sz w:val="20"/>
                <w:szCs w:val="20"/>
              </w:rPr>
              <w:t xml:space="preserve">  *   Give responses in a form (oral or written) that’s easier for him</w:t>
            </w:r>
          </w:p>
          <w:p w14:paraId="3A66FDB3" w14:textId="77777777" w:rsidR="001B5A73" w:rsidRDefault="00494F2A">
            <w:pPr>
              <w:spacing w:line="240" w:lineRule="auto"/>
            </w:pPr>
            <w:r>
              <w:rPr>
                <w:b/>
                <w:sz w:val="20"/>
                <w:szCs w:val="20"/>
              </w:rPr>
              <w:t xml:space="preserve">  *   Dictate answers to a scribe</w:t>
            </w:r>
          </w:p>
          <w:p w14:paraId="1C1F8D8D" w14:textId="77777777" w:rsidR="001B5A73" w:rsidRDefault="00494F2A">
            <w:pPr>
              <w:spacing w:line="240" w:lineRule="auto"/>
            </w:pPr>
            <w:r>
              <w:rPr>
                <w:b/>
                <w:sz w:val="20"/>
                <w:szCs w:val="20"/>
              </w:rPr>
              <w:t xml:space="preserve">  *   Capture responses on an audio recorder</w:t>
            </w:r>
          </w:p>
          <w:p w14:paraId="018625AE" w14:textId="77777777" w:rsidR="001B5A73" w:rsidRDefault="00494F2A">
            <w:pPr>
              <w:spacing w:line="240" w:lineRule="auto"/>
            </w:pPr>
            <w:r>
              <w:rPr>
                <w:b/>
                <w:sz w:val="20"/>
                <w:szCs w:val="20"/>
              </w:rPr>
              <w:t xml:space="preserve">  *   Use a spelling dictionary or electr</w:t>
            </w:r>
            <w:r>
              <w:rPr>
                <w:b/>
                <w:sz w:val="20"/>
                <w:szCs w:val="20"/>
              </w:rPr>
              <w:t>onic spell-checker</w:t>
            </w:r>
          </w:p>
          <w:p w14:paraId="12603451" w14:textId="77777777" w:rsidR="001B5A73" w:rsidRDefault="00494F2A">
            <w:pPr>
              <w:spacing w:line="240" w:lineRule="auto"/>
            </w:pPr>
            <w:r>
              <w:rPr>
                <w:b/>
                <w:sz w:val="20"/>
                <w:szCs w:val="20"/>
              </w:rPr>
              <w:t xml:space="preserve">  *   Use a word processor to type notes or give responses in class</w:t>
            </w:r>
          </w:p>
          <w:p w14:paraId="0FC3D26F" w14:textId="77777777" w:rsidR="001B5A73" w:rsidRDefault="00494F2A">
            <w:pPr>
              <w:spacing w:line="240" w:lineRule="auto"/>
            </w:pPr>
            <w:r>
              <w:rPr>
                <w:b/>
                <w:sz w:val="20"/>
                <w:szCs w:val="20"/>
              </w:rPr>
              <w:t xml:space="preserve">  *   Use a calculator or table of “math facts”</w:t>
            </w:r>
          </w:p>
          <w:p w14:paraId="666CA47B" w14:textId="77777777" w:rsidR="001B5A73" w:rsidRDefault="001B5A73">
            <w:pPr>
              <w:spacing w:line="240" w:lineRule="auto"/>
            </w:pPr>
          </w:p>
          <w:p w14:paraId="70EEF50F" w14:textId="77777777" w:rsidR="001B5A73" w:rsidRDefault="00494F2A">
            <w:pPr>
              <w:spacing w:line="240" w:lineRule="auto"/>
            </w:pPr>
            <w:r>
              <w:rPr>
                <w:b/>
                <w:sz w:val="20"/>
                <w:szCs w:val="20"/>
              </w:rPr>
              <w:t>Setting accommodations allow a student to:</w:t>
            </w:r>
          </w:p>
          <w:p w14:paraId="1A3C380A" w14:textId="77777777" w:rsidR="001B5A73" w:rsidRDefault="00494F2A">
            <w:pPr>
              <w:spacing w:line="240" w:lineRule="auto"/>
            </w:pPr>
            <w:r>
              <w:rPr>
                <w:b/>
                <w:sz w:val="20"/>
                <w:szCs w:val="20"/>
              </w:rPr>
              <w:t xml:space="preserve">  *   Work or take a test in a different setting, such as a quiet room with f</w:t>
            </w:r>
            <w:r>
              <w:rPr>
                <w:b/>
                <w:sz w:val="20"/>
                <w:szCs w:val="20"/>
              </w:rPr>
              <w:t>ew distractions</w:t>
            </w:r>
          </w:p>
          <w:p w14:paraId="133E8737" w14:textId="77777777" w:rsidR="001B5A73" w:rsidRDefault="00494F2A">
            <w:pPr>
              <w:spacing w:line="240" w:lineRule="auto"/>
            </w:pPr>
            <w:r>
              <w:rPr>
                <w:b/>
                <w:sz w:val="20"/>
                <w:szCs w:val="20"/>
              </w:rPr>
              <w:t xml:space="preserve">  *   Sit where he learns best (for example, near the teacher)</w:t>
            </w:r>
          </w:p>
          <w:p w14:paraId="60D60991" w14:textId="77777777" w:rsidR="001B5A73" w:rsidRDefault="00494F2A">
            <w:pPr>
              <w:spacing w:line="240" w:lineRule="auto"/>
            </w:pPr>
            <w:r>
              <w:rPr>
                <w:b/>
                <w:sz w:val="20"/>
                <w:szCs w:val="20"/>
              </w:rPr>
              <w:t xml:space="preserve">  *   Use special lighting or acoustics</w:t>
            </w:r>
          </w:p>
          <w:p w14:paraId="0E39EF8C" w14:textId="77777777" w:rsidR="001B5A73" w:rsidRDefault="00494F2A">
            <w:pPr>
              <w:spacing w:line="240" w:lineRule="auto"/>
            </w:pPr>
            <w:r>
              <w:rPr>
                <w:b/>
                <w:sz w:val="20"/>
                <w:szCs w:val="20"/>
              </w:rPr>
              <w:t xml:space="preserve">  *   Take a test in small group setting</w:t>
            </w:r>
          </w:p>
          <w:p w14:paraId="5FA7889A" w14:textId="77777777" w:rsidR="001B5A73" w:rsidRDefault="00494F2A">
            <w:pPr>
              <w:spacing w:line="240" w:lineRule="auto"/>
            </w:pPr>
            <w:r>
              <w:rPr>
                <w:b/>
                <w:sz w:val="20"/>
                <w:szCs w:val="20"/>
              </w:rPr>
              <w:t xml:space="preserve">  *   Use sensory tools such as an exercise band that can be looped around a chair’s legs (so fi</w:t>
            </w:r>
            <w:r>
              <w:rPr>
                <w:b/>
                <w:sz w:val="20"/>
                <w:szCs w:val="20"/>
              </w:rPr>
              <w:t>dgety kids can kick it and quietly get their energy out)</w:t>
            </w:r>
          </w:p>
          <w:p w14:paraId="3930655F" w14:textId="77777777" w:rsidR="001B5A73" w:rsidRDefault="001B5A73">
            <w:pPr>
              <w:spacing w:line="240" w:lineRule="auto"/>
            </w:pPr>
          </w:p>
          <w:p w14:paraId="10ADB6CB" w14:textId="77777777" w:rsidR="001B5A73" w:rsidRDefault="00494F2A">
            <w:pPr>
              <w:spacing w:line="240" w:lineRule="auto"/>
            </w:pPr>
            <w:r>
              <w:rPr>
                <w:b/>
                <w:sz w:val="20"/>
                <w:szCs w:val="20"/>
              </w:rPr>
              <w:t>Timing accommodations allow a student to:</w:t>
            </w:r>
          </w:p>
          <w:p w14:paraId="734A55F2" w14:textId="77777777" w:rsidR="001B5A73" w:rsidRDefault="00494F2A">
            <w:pPr>
              <w:spacing w:line="240" w:lineRule="auto"/>
            </w:pPr>
            <w:r>
              <w:rPr>
                <w:b/>
                <w:sz w:val="20"/>
                <w:szCs w:val="20"/>
              </w:rPr>
              <w:t xml:space="preserve">  *   Take more time to complete a task or a test</w:t>
            </w:r>
          </w:p>
          <w:p w14:paraId="05D01AB5" w14:textId="77777777" w:rsidR="001B5A73" w:rsidRDefault="00494F2A">
            <w:pPr>
              <w:spacing w:line="240" w:lineRule="auto"/>
            </w:pPr>
            <w:r>
              <w:rPr>
                <w:b/>
                <w:sz w:val="20"/>
                <w:szCs w:val="20"/>
              </w:rPr>
              <w:t xml:space="preserve">  *   Have extra time to process oral information and directions</w:t>
            </w:r>
          </w:p>
          <w:p w14:paraId="1B9D338D" w14:textId="77777777" w:rsidR="001B5A73" w:rsidRDefault="00494F2A">
            <w:pPr>
              <w:spacing w:line="240" w:lineRule="auto"/>
            </w:pPr>
            <w:r>
              <w:rPr>
                <w:b/>
                <w:sz w:val="20"/>
                <w:szCs w:val="20"/>
              </w:rPr>
              <w:t xml:space="preserve">  *   Take frequent breaks, such as after completing a task</w:t>
            </w:r>
          </w:p>
          <w:p w14:paraId="78CF58A0" w14:textId="77777777" w:rsidR="001B5A73" w:rsidRDefault="001B5A73">
            <w:pPr>
              <w:spacing w:line="240" w:lineRule="auto"/>
            </w:pPr>
          </w:p>
          <w:p w14:paraId="4587D900" w14:textId="77777777" w:rsidR="001B5A73" w:rsidRDefault="00494F2A">
            <w:pPr>
              <w:spacing w:line="240" w:lineRule="auto"/>
            </w:pPr>
            <w:r>
              <w:rPr>
                <w:b/>
                <w:sz w:val="20"/>
                <w:szCs w:val="20"/>
              </w:rPr>
              <w:t>Scheduling accommodations allow a student to:</w:t>
            </w:r>
          </w:p>
          <w:p w14:paraId="079CBDFA" w14:textId="77777777" w:rsidR="001B5A73" w:rsidRDefault="00494F2A">
            <w:pPr>
              <w:spacing w:line="240" w:lineRule="auto"/>
            </w:pPr>
            <w:r>
              <w:rPr>
                <w:b/>
                <w:sz w:val="20"/>
                <w:szCs w:val="20"/>
              </w:rPr>
              <w:t xml:space="preserve">  *   Take more time to complete a project</w:t>
            </w:r>
          </w:p>
          <w:p w14:paraId="2330E5A8" w14:textId="77777777" w:rsidR="001B5A73" w:rsidRDefault="00494F2A">
            <w:pPr>
              <w:spacing w:line="240" w:lineRule="auto"/>
            </w:pPr>
            <w:r>
              <w:rPr>
                <w:b/>
                <w:sz w:val="20"/>
                <w:szCs w:val="20"/>
              </w:rPr>
              <w:t xml:space="preserve">  *   Take a test in several timed sessions or over several days</w:t>
            </w:r>
          </w:p>
          <w:p w14:paraId="25E71C99" w14:textId="77777777" w:rsidR="001B5A73" w:rsidRDefault="00494F2A">
            <w:pPr>
              <w:spacing w:line="240" w:lineRule="auto"/>
            </w:pPr>
            <w:r>
              <w:rPr>
                <w:b/>
                <w:sz w:val="20"/>
                <w:szCs w:val="20"/>
              </w:rPr>
              <w:t xml:space="preserve">  *   Take sections of a test in a differ</w:t>
            </w:r>
            <w:r>
              <w:rPr>
                <w:b/>
                <w:sz w:val="20"/>
                <w:szCs w:val="20"/>
              </w:rPr>
              <w:t>ent order</w:t>
            </w:r>
          </w:p>
          <w:p w14:paraId="2E40E6C2" w14:textId="77777777" w:rsidR="001B5A73" w:rsidRDefault="00494F2A">
            <w:pPr>
              <w:spacing w:line="240" w:lineRule="auto"/>
            </w:pPr>
            <w:r>
              <w:rPr>
                <w:b/>
                <w:sz w:val="20"/>
                <w:szCs w:val="20"/>
              </w:rPr>
              <w:t xml:space="preserve">  *   Take a test at a specific time of day</w:t>
            </w:r>
          </w:p>
          <w:p w14:paraId="0AE17DC4" w14:textId="77777777" w:rsidR="001B5A73" w:rsidRDefault="001B5A73">
            <w:pPr>
              <w:spacing w:line="240" w:lineRule="auto"/>
            </w:pPr>
          </w:p>
          <w:p w14:paraId="07A28127" w14:textId="77777777" w:rsidR="001B5A73" w:rsidRDefault="00494F2A">
            <w:pPr>
              <w:spacing w:line="240" w:lineRule="auto"/>
            </w:pPr>
            <w:r>
              <w:rPr>
                <w:b/>
                <w:sz w:val="20"/>
                <w:szCs w:val="20"/>
              </w:rPr>
              <w:t>Organization skills accommodations allow a student to:</w:t>
            </w:r>
          </w:p>
          <w:p w14:paraId="00416A72" w14:textId="77777777" w:rsidR="001B5A73" w:rsidRDefault="00494F2A">
            <w:pPr>
              <w:spacing w:line="240" w:lineRule="auto"/>
            </w:pPr>
            <w:r>
              <w:rPr>
                <w:b/>
                <w:sz w:val="20"/>
                <w:szCs w:val="20"/>
              </w:rPr>
              <w:t xml:space="preserve">  *   Use an alarm to help with time management</w:t>
            </w:r>
          </w:p>
          <w:p w14:paraId="689D5082" w14:textId="77777777" w:rsidR="001B5A73" w:rsidRDefault="00494F2A">
            <w:pPr>
              <w:spacing w:line="240" w:lineRule="auto"/>
            </w:pPr>
            <w:r>
              <w:rPr>
                <w:b/>
                <w:sz w:val="20"/>
                <w:szCs w:val="20"/>
              </w:rPr>
              <w:t xml:space="preserve">  *   Mark texts with a highlighter</w:t>
            </w:r>
          </w:p>
          <w:p w14:paraId="762674CD" w14:textId="77777777" w:rsidR="001B5A73" w:rsidRDefault="00494F2A">
            <w:pPr>
              <w:spacing w:line="240" w:lineRule="auto"/>
            </w:pPr>
            <w:r>
              <w:rPr>
                <w:b/>
                <w:sz w:val="20"/>
                <w:szCs w:val="20"/>
              </w:rPr>
              <w:t xml:space="preserve">  *   Have help coordinating assignments in a book or planner</w:t>
            </w:r>
          </w:p>
          <w:p w14:paraId="3C5BC213" w14:textId="77777777" w:rsidR="001B5A73" w:rsidRDefault="00494F2A">
            <w:pPr>
              <w:spacing w:line="240" w:lineRule="auto"/>
            </w:pPr>
            <w:r>
              <w:rPr>
                <w:b/>
                <w:sz w:val="20"/>
                <w:szCs w:val="20"/>
              </w:rPr>
              <w:lastRenderedPageBreak/>
              <w:t xml:space="preserve">  *   Receive study skills instruction</w:t>
            </w:r>
          </w:p>
          <w:p w14:paraId="2731386F" w14:textId="77777777" w:rsidR="001B5A73" w:rsidRDefault="001B5A73">
            <w:pPr>
              <w:spacing w:line="240" w:lineRule="auto"/>
            </w:pPr>
          </w:p>
          <w:p w14:paraId="264EB286" w14:textId="77777777" w:rsidR="001B5A73" w:rsidRDefault="00494F2A">
            <w:pPr>
              <w:spacing w:line="240" w:lineRule="auto"/>
            </w:pPr>
            <w:r>
              <w:rPr>
                <w:b/>
                <w:sz w:val="20"/>
                <w:szCs w:val="20"/>
              </w:rPr>
              <w:t>Assignment modifications allow a student to:</w:t>
            </w:r>
          </w:p>
          <w:p w14:paraId="34237AFF" w14:textId="77777777" w:rsidR="001B5A73" w:rsidRDefault="00494F2A">
            <w:pPr>
              <w:spacing w:line="240" w:lineRule="auto"/>
            </w:pPr>
            <w:r>
              <w:rPr>
                <w:b/>
                <w:sz w:val="20"/>
                <w:szCs w:val="20"/>
              </w:rPr>
              <w:t xml:space="preserve">  *   Complete fewer or different homework problems than peers</w:t>
            </w:r>
          </w:p>
          <w:p w14:paraId="50326AF1" w14:textId="77777777" w:rsidR="001B5A73" w:rsidRDefault="00494F2A">
            <w:pPr>
              <w:spacing w:line="240" w:lineRule="auto"/>
            </w:pPr>
            <w:r>
              <w:rPr>
                <w:b/>
                <w:sz w:val="20"/>
                <w:szCs w:val="20"/>
              </w:rPr>
              <w:t xml:space="preserve">  *   Write shorter papers</w:t>
            </w:r>
          </w:p>
          <w:p w14:paraId="393D8561" w14:textId="77777777" w:rsidR="001B5A73" w:rsidRDefault="00494F2A">
            <w:pPr>
              <w:spacing w:line="240" w:lineRule="auto"/>
            </w:pPr>
            <w:r>
              <w:rPr>
                <w:b/>
                <w:sz w:val="20"/>
                <w:szCs w:val="20"/>
              </w:rPr>
              <w:t xml:space="preserve">  *   Answer fewer or different test questions</w:t>
            </w:r>
          </w:p>
          <w:p w14:paraId="0832AE50" w14:textId="77777777" w:rsidR="001B5A73" w:rsidRDefault="00494F2A">
            <w:pPr>
              <w:spacing w:line="240" w:lineRule="auto"/>
            </w:pPr>
            <w:r>
              <w:rPr>
                <w:b/>
                <w:sz w:val="20"/>
                <w:szCs w:val="20"/>
              </w:rPr>
              <w:t xml:space="preserve">  *   Create alternate projects or</w:t>
            </w:r>
            <w:r>
              <w:rPr>
                <w:b/>
                <w:sz w:val="20"/>
                <w:szCs w:val="20"/>
              </w:rPr>
              <w:t xml:space="preserve"> assignments</w:t>
            </w:r>
          </w:p>
          <w:p w14:paraId="1B55DEE6" w14:textId="77777777" w:rsidR="001B5A73" w:rsidRDefault="001B5A73">
            <w:pPr>
              <w:spacing w:line="240" w:lineRule="auto"/>
            </w:pPr>
          </w:p>
          <w:p w14:paraId="4854DAFF" w14:textId="77777777" w:rsidR="001B5A73" w:rsidRDefault="00494F2A">
            <w:pPr>
              <w:spacing w:line="240" w:lineRule="auto"/>
            </w:pPr>
            <w:r>
              <w:rPr>
                <w:b/>
                <w:sz w:val="20"/>
                <w:szCs w:val="20"/>
              </w:rPr>
              <w:t>Curriculum modifications allow a student to:</w:t>
            </w:r>
          </w:p>
          <w:p w14:paraId="7A624060" w14:textId="77777777" w:rsidR="001B5A73" w:rsidRDefault="00494F2A">
            <w:pPr>
              <w:spacing w:line="240" w:lineRule="auto"/>
            </w:pPr>
            <w:r>
              <w:rPr>
                <w:b/>
                <w:sz w:val="20"/>
                <w:szCs w:val="20"/>
              </w:rPr>
              <w:t xml:space="preserve">  *   Learn different material (such as continuing to work on multiplication while classmates move on to fractions)</w:t>
            </w:r>
          </w:p>
          <w:p w14:paraId="264C979D" w14:textId="77777777" w:rsidR="001B5A73" w:rsidRDefault="00494F2A">
            <w:pPr>
              <w:spacing w:line="240" w:lineRule="auto"/>
            </w:pPr>
            <w:r>
              <w:rPr>
                <w:b/>
                <w:sz w:val="20"/>
                <w:szCs w:val="20"/>
              </w:rPr>
              <w:t xml:space="preserve">  *   Get graded or assessed using a different standard than the one for classmat</w:t>
            </w:r>
            <w:r>
              <w:rPr>
                <w:b/>
                <w:sz w:val="20"/>
                <w:szCs w:val="20"/>
              </w:rPr>
              <w:t>es</w:t>
            </w:r>
          </w:p>
        </w:tc>
      </w:tr>
    </w:tbl>
    <w:p w14:paraId="2442D20D" w14:textId="77777777" w:rsidR="001B5A73" w:rsidRDefault="001B5A73">
      <w:pPr>
        <w:widowControl w:val="0"/>
      </w:pPr>
    </w:p>
    <w:p w14:paraId="3280EFC0" w14:textId="77777777" w:rsidR="001B5A73" w:rsidRDefault="001B5A73">
      <w:pPr>
        <w:widowControl w:val="0"/>
      </w:pPr>
    </w:p>
    <w:tbl>
      <w:tblPr>
        <w:tblStyle w:val="af0"/>
        <w:tblW w:w="995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6040"/>
        <w:gridCol w:w="2810"/>
      </w:tblGrid>
      <w:tr w:rsidR="001B5A73" w14:paraId="4DCD5093" w14:textId="77777777">
        <w:trPr>
          <w:trHeight w:val="420"/>
        </w:trPr>
        <w:tc>
          <w:tcPr>
            <w:tcW w:w="9950" w:type="dxa"/>
            <w:gridSpan w:val="3"/>
            <w:shd w:val="clear" w:color="auto" w:fill="999999"/>
            <w:vAlign w:val="center"/>
          </w:tcPr>
          <w:p w14:paraId="177A66FA" w14:textId="77777777" w:rsidR="001B5A73" w:rsidRDefault="00494F2A">
            <w:pPr>
              <w:spacing w:after="120" w:line="240" w:lineRule="auto"/>
              <w:contextualSpacing w:val="0"/>
              <w:jc w:val="center"/>
            </w:pPr>
            <w:r>
              <w:rPr>
                <w:b/>
                <w:sz w:val="24"/>
                <w:szCs w:val="24"/>
              </w:rPr>
              <w:t>201</w:t>
            </w:r>
            <w:r>
              <w:rPr>
                <w:b/>
                <w:sz w:val="24"/>
                <w:szCs w:val="24"/>
              </w:rPr>
              <w:t>6</w:t>
            </w:r>
            <w:r>
              <w:rPr>
                <w:b/>
                <w:sz w:val="24"/>
                <w:szCs w:val="24"/>
              </w:rPr>
              <w:t xml:space="preserve"> Ocean County Science Curriculum</w:t>
            </w:r>
          </w:p>
        </w:tc>
      </w:tr>
      <w:tr w:rsidR="001B5A73" w14:paraId="526436C8" w14:textId="77777777">
        <w:trPr>
          <w:trHeight w:val="420"/>
        </w:trPr>
        <w:tc>
          <w:tcPr>
            <w:tcW w:w="9950" w:type="dxa"/>
            <w:gridSpan w:val="3"/>
            <w:shd w:val="clear" w:color="auto" w:fill="FFFFFF"/>
            <w:vAlign w:val="center"/>
          </w:tcPr>
          <w:p w14:paraId="5898E361" w14:textId="77777777" w:rsidR="001B5A73" w:rsidRDefault="00494F2A">
            <w:pPr>
              <w:spacing w:after="120" w:line="240" w:lineRule="auto"/>
              <w:contextualSpacing w:val="0"/>
            </w:pPr>
            <w:r>
              <w:rPr>
                <w:b/>
                <w:sz w:val="24"/>
                <w:szCs w:val="24"/>
              </w:rPr>
              <w:t>Grade 5</w:t>
            </w:r>
          </w:p>
          <w:p w14:paraId="7C57E11E" w14:textId="77777777" w:rsidR="001B5A73" w:rsidRDefault="00494F2A">
            <w:pPr>
              <w:spacing w:after="120" w:line="240" w:lineRule="auto"/>
              <w:contextualSpacing w:val="0"/>
            </w:pPr>
            <w:r>
              <w:rPr>
                <w:b/>
                <w:sz w:val="24"/>
                <w:szCs w:val="24"/>
              </w:rPr>
              <w:t>Unit: Space Systems: Stars and the Solar Systems</w:t>
            </w:r>
          </w:p>
        </w:tc>
      </w:tr>
      <w:tr w:rsidR="001B5A73" w14:paraId="705C2BFF" w14:textId="77777777">
        <w:trPr>
          <w:trHeight w:val="420"/>
        </w:trPr>
        <w:tc>
          <w:tcPr>
            <w:tcW w:w="9950" w:type="dxa"/>
            <w:gridSpan w:val="3"/>
            <w:shd w:val="clear" w:color="auto" w:fill="FFFFFF"/>
            <w:vAlign w:val="center"/>
          </w:tcPr>
          <w:p w14:paraId="69966C4C" w14:textId="77777777" w:rsidR="001B5A73" w:rsidRDefault="00494F2A">
            <w:pPr>
              <w:spacing w:after="120" w:line="240" w:lineRule="auto"/>
              <w:contextualSpacing w:val="0"/>
              <w:jc w:val="center"/>
            </w:pPr>
            <w:r>
              <w:rPr>
                <w:b/>
                <w:sz w:val="24"/>
                <w:szCs w:val="24"/>
              </w:rPr>
              <w:t xml:space="preserve">What is the impact of Earth in Space?  </w:t>
            </w:r>
          </w:p>
          <w:p w14:paraId="4AC5910D" w14:textId="77777777" w:rsidR="001B5A73" w:rsidRDefault="00494F2A">
            <w:pPr>
              <w:spacing w:after="120" w:line="240" w:lineRule="auto"/>
              <w:contextualSpacing w:val="0"/>
              <w:jc w:val="center"/>
            </w:pPr>
            <w:r>
              <w:rPr>
                <w:b/>
                <w:sz w:val="24"/>
                <w:szCs w:val="24"/>
              </w:rPr>
              <w:t>How do you use distance from Earth and brightness to calculate the size of stars?  What observable patterns does Earth’s rotation and orbit present?</w:t>
            </w:r>
          </w:p>
          <w:p w14:paraId="185A79B7" w14:textId="77777777" w:rsidR="001B5A73" w:rsidRDefault="00494F2A">
            <w:pPr>
              <w:spacing w:after="120" w:line="240" w:lineRule="auto"/>
              <w:contextualSpacing w:val="0"/>
            </w:pPr>
            <w:r>
              <w:rPr>
                <w:sz w:val="24"/>
                <w:szCs w:val="24"/>
              </w:rPr>
              <w:t>The performance expectations in fifth grade help students formulate answers to questions such as:  How do l</w:t>
            </w:r>
            <w:r>
              <w:rPr>
                <w:sz w:val="24"/>
                <w:szCs w:val="24"/>
              </w:rPr>
              <w:t>engths and directions of shadows or relative lengths of day and night change from day to day, and how does the appearance of some stars change in different seasons?  Students are expected to develop an understanding of patterns of daily changes in length a</w:t>
            </w:r>
            <w:r>
              <w:rPr>
                <w:sz w:val="24"/>
                <w:szCs w:val="24"/>
              </w:rPr>
              <w:t xml:space="preserve">nd direction of shadows, day and night, and the seasonal appearance of some stars in the night sky. </w:t>
            </w:r>
          </w:p>
          <w:p w14:paraId="61FC1AB9" w14:textId="77777777" w:rsidR="001B5A73" w:rsidRDefault="00494F2A">
            <w:pPr>
              <w:spacing w:after="120" w:line="240" w:lineRule="auto"/>
              <w:contextualSpacing w:val="0"/>
            </w:pPr>
            <w:r>
              <w:rPr>
                <w:sz w:val="24"/>
                <w:szCs w:val="24"/>
              </w:rPr>
              <w:t xml:space="preserve">The crosscutting concepts of patterns; cause and effect; scale, proportion, and quantity; energy and matter; and systems and systems models are called out </w:t>
            </w:r>
            <w:r>
              <w:rPr>
                <w:sz w:val="24"/>
                <w:szCs w:val="24"/>
              </w:rPr>
              <w:t>as organizing concepts for these disciplinary core ideas. In the fifth grade performance expectations, students are expected to demonstrate grade-appropriate proficiency in developing and using models, planning and carrying out investigations, analyzing an</w:t>
            </w:r>
            <w:r>
              <w:rPr>
                <w:sz w:val="24"/>
                <w:szCs w:val="24"/>
              </w:rPr>
              <w:t xml:space="preserve">d interpreting data, using mathematics and computational thinking, engaging in argument from evidence, and obtaining, evaluating, and communicating information; and to use these practices to demonstrate understanding of the core ideas. </w:t>
            </w:r>
          </w:p>
          <w:p w14:paraId="1F9A22B8" w14:textId="77777777" w:rsidR="001B5A73" w:rsidRDefault="001B5A73">
            <w:pPr>
              <w:spacing w:after="120" w:line="240" w:lineRule="auto"/>
              <w:contextualSpacing w:val="0"/>
            </w:pPr>
          </w:p>
          <w:p w14:paraId="7732BBD1" w14:textId="77777777" w:rsidR="001B5A73" w:rsidRDefault="00494F2A">
            <w:pPr>
              <w:spacing w:after="200"/>
              <w:contextualSpacing w:val="0"/>
            </w:pPr>
            <w:r>
              <w:rPr>
                <w:sz w:val="24"/>
                <w:szCs w:val="24"/>
              </w:rPr>
              <w:t xml:space="preserve">The </w:t>
            </w:r>
            <w:hyperlink r:id="rId236">
              <w:r>
                <w:rPr>
                  <w:color w:val="0000FF"/>
                  <w:sz w:val="24"/>
                  <w:szCs w:val="24"/>
                  <w:u w:val="single"/>
                </w:rPr>
                <w:t>Grades 3-5 Storyline</w:t>
              </w:r>
            </w:hyperlink>
            <w:r>
              <w:rPr>
                <w:sz w:val="24"/>
                <w:szCs w:val="24"/>
              </w:rPr>
              <w:t xml:space="preserve"> provides a summary of the understandings that students developed by the end of 5</w:t>
            </w:r>
            <w:r>
              <w:rPr>
                <w:sz w:val="24"/>
                <w:szCs w:val="24"/>
                <w:vertAlign w:val="superscript"/>
              </w:rPr>
              <w:t>th</w:t>
            </w:r>
            <w:r>
              <w:rPr>
                <w:sz w:val="24"/>
                <w:szCs w:val="24"/>
              </w:rPr>
              <w:t xml:space="preserve"> grade.</w:t>
            </w:r>
          </w:p>
        </w:tc>
      </w:tr>
      <w:tr w:rsidR="001B5A73" w14:paraId="114DF084" w14:textId="77777777">
        <w:trPr>
          <w:trHeight w:val="720"/>
        </w:trPr>
        <w:tc>
          <w:tcPr>
            <w:tcW w:w="1100" w:type="dxa"/>
            <w:shd w:val="clear" w:color="auto" w:fill="B8CCE4"/>
            <w:vAlign w:val="center"/>
          </w:tcPr>
          <w:p w14:paraId="1B10C535" w14:textId="77777777" w:rsidR="001B5A73" w:rsidRDefault="00494F2A">
            <w:pPr>
              <w:spacing w:line="240" w:lineRule="auto"/>
              <w:contextualSpacing w:val="0"/>
              <w:jc w:val="center"/>
            </w:pPr>
            <w:r>
              <w:rPr>
                <w:b/>
                <w:sz w:val="24"/>
                <w:szCs w:val="24"/>
              </w:rPr>
              <w:t>#</w:t>
            </w:r>
          </w:p>
        </w:tc>
        <w:tc>
          <w:tcPr>
            <w:tcW w:w="6040" w:type="dxa"/>
            <w:shd w:val="clear" w:color="auto" w:fill="B8CCE4"/>
            <w:vAlign w:val="center"/>
          </w:tcPr>
          <w:p w14:paraId="6D6A478F" w14:textId="77777777" w:rsidR="001B5A73" w:rsidRDefault="00494F2A">
            <w:pPr>
              <w:spacing w:line="240" w:lineRule="auto"/>
              <w:contextualSpacing w:val="0"/>
              <w:jc w:val="center"/>
            </w:pPr>
            <w:r>
              <w:rPr>
                <w:b/>
                <w:sz w:val="24"/>
                <w:szCs w:val="24"/>
              </w:rPr>
              <w:t>STUDENT LEARNING OBJECTIVES (SLOs)</w:t>
            </w:r>
          </w:p>
        </w:tc>
        <w:tc>
          <w:tcPr>
            <w:tcW w:w="2810" w:type="dxa"/>
            <w:shd w:val="clear" w:color="auto" w:fill="B8CCE4"/>
            <w:vAlign w:val="center"/>
          </w:tcPr>
          <w:p w14:paraId="214839D4" w14:textId="77777777" w:rsidR="001B5A73" w:rsidRDefault="00494F2A">
            <w:pPr>
              <w:spacing w:line="240" w:lineRule="auto"/>
              <w:contextualSpacing w:val="0"/>
              <w:jc w:val="center"/>
            </w:pPr>
            <w:r>
              <w:rPr>
                <w:b/>
                <w:sz w:val="24"/>
                <w:szCs w:val="24"/>
              </w:rPr>
              <w:t xml:space="preserve">Corresponding </w:t>
            </w:r>
          </w:p>
          <w:p w14:paraId="6ADF3DAC" w14:textId="77777777" w:rsidR="001B5A73" w:rsidRDefault="00494F2A">
            <w:pPr>
              <w:spacing w:line="240" w:lineRule="auto"/>
              <w:contextualSpacing w:val="0"/>
              <w:jc w:val="center"/>
            </w:pPr>
            <w:r>
              <w:rPr>
                <w:b/>
                <w:sz w:val="24"/>
                <w:szCs w:val="24"/>
              </w:rPr>
              <w:t>PEs and DCIs</w:t>
            </w:r>
          </w:p>
        </w:tc>
      </w:tr>
      <w:tr w:rsidR="001B5A73" w14:paraId="39EC6EAB" w14:textId="77777777">
        <w:tc>
          <w:tcPr>
            <w:tcW w:w="1100" w:type="dxa"/>
            <w:shd w:val="clear" w:color="auto" w:fill="FFFFFF"/>
            <w:vAlign w:val="center"/>
          </w:tcPr>
          <w:p w14:paraId="7610A355" w14:textId="77777777" w:rsidR="001B5A73" w:rsidRDefault="00494F2A">
            <w:pPr>
              <w:spacing w:after="100" w:line="240" w:lineRule="auto"/>
              <w:contextualSpacing w:val="0"/>
              <w:jc w:val="center"/>
            </w:pPr>
            <w:r>
              <w:rPr>
                <w:b/>
                <w:sz w:val="24"/>
                <w:szCs w:val="24"/>
              </w:rPr>
              <w:t>1</w:t>
            </w:r>
          </w:p>
        </w:tc>
        <w:tc>
          <w:tcPr>
            <w:tcW w:w="6040" w:type="dxa"/>
            <w:shd w:val="clear" w:color="auto" w:fill="FFFFFF"/>
          </w:tcPr>
          <w:p w14:paraId="7756FA99" w14:textId="77777777" w:rsidR="001B5A73" w:rsidRDefault="00494F2A">
            <w:pPr>
              <w:spacing w:after="100" w:line="240" w:lineRule="auto"/>
              <w:contextualSpacing w:val="0"/>
            </w:pPr>
            <w:r>
              <w:rPr>
                <w:b/>
                <w:sz w:val="24"/>
                <w:szCs w:val="24"/>
              </w:rPr>
              <w:t>Support an argument that</w:t>
            </w:r>
            <w:r>
              <w:rPr>
                <w:b/>
                <w:sz w:val="24"/>
                <w:szCs w:val="24"/>
                <w:highlight w:val="white"/>
              </w:rPr>
              <w:t xml:space="preserve"> </w:t>
            </w:r>
            <w:r>
              <w:rPr>
                <w:b/>
                <w:sz w:val="24"/>
                <w:szCs w:val="24"/>
              </w:rPr>
              <w:t>the gravitational force</w:t>
            </w:r>
            <w:r>
              <w:rPr>
                <w:b/>
                <w:sz w:val="24"/>
                <w:szCs w:val="24"/>
                <w:highlight w:val="white"/>
              </w:rPr>
              <w:t xml:space="preserve"> </w:t>
            </w:r>
            <w:r>
              <w:rPr>
                <w:b/>
                <w:sz w:val="24"/>
                <w:szCs w:val="24"/>
              </w:rPr>
              <w:t>exerted by Earth on objects</w:t>
            </w:r>
            <w:r>
              <w:rPr>
                <w:b/>
                <w:sz w:val="24"/>
                <w:szCs w:val="24"/>
                <w:highlight w:val="white"/>
              </w:rPr>
              <w:t xml:space="preserve"> </w:t>
            </w:r>
            <w:r>
              <w:rPr>
                <w:b/>
                <w:sz w:val="24"/>
                <w:szCs w:val="24"/>
              </w:rPr>
              <w:t>is directed down.</w:t>
            </w:r>
            <w:r>
              <w:rPr>
                <w:b/>
                <w:sz w:val="24"/>
                <w:szCs w:val="24"/>
                <w:highlight w:val="white"/>
              </w:rPr>
              <w:t xml:space="preserve"> </w:t>
            </w:r>
            <w:r>
              <w:rPr>
                <w:color w:val="DD0000"/>
                <w:sz w:val="24"/>
                <w:szCs w:val="24"/>
              </w:rPr>
              <w:t xml:space="preserve">[Clarification Statement: “Down” is a local description of the direction that points toward the center of the </w:t>
            </w:r>
            <w:r>
              <w:rPr>
                <w:color w:val="DD0000"/>
                <w:sz w:val="24"/>
                <w:szCs w:val="24"/>
              </w:rPr>
              <w:lastRenderedPageBreak/>
              <w:t>spherical Earth.] [</w:t>
            </w:r>
            <w:r>
              <w:rPr>
                <w:i/>
                <w:color w:val="DD0000"/>
                <w:sz w:val="24"/>
                <w:szCs w:val="24"/>
              </w:rPr>
              <w:t>Assessment Boundary: Assessme</w:t>
            </w:r>
            <w:r>
              <w:rPr>
                <w:i/>
                <w:color w:val="DD0000"/>
                <w:sz w:val="24"/>
                <w:szCs w:val="24"/>
              </w:rPr>
              <w:t>nt does not include mathematical representation of gravitational force.</w:t>
            </w:r>
            <w:r>
              <w:rPr>
                <w:color w:val="DD0000"/>
                <w:sz w:val="24"/>
                <w:szCs w:val="24"/>
              </w:rPr>
              <w:t>]</w:t>
            </w:r>
          </w:p>
        </w:tc>
        <w:tc>
          <w:tcPr>
            <w:tcW w:w="2810" w:type="dxa"/>
            <w:shd w:val="clear" w:color="auto" w:fill="FFFFFF"/>
            <w:vAlign w:val="center"/>
          </w:tcPr>
          <w:p w14:paraId="5ED8B033" w14:textId="77777777" w:rsidR="001B5A73" w:rsidRDefault="00494F2A">
            <w:pPr>
              <w:spacing w:line="240" w:lineRule="auto"/>
              <w:contextualSpacing w:val="0"/>
              <w:jc w:val="center"/>
            </w:pPr>
            <w:r>
              <w:rPr>
                <w:b/>
                <w:sz w:val="24"/>
                <w:szCs w:val="24"/>
                <w:highlight w:val="white"/>
              </w:rPr>
              <w:lastRenderedPageBreak/>
              <w:t>5-PS2-1</w:t>
            </w:r>
          </w:p>
        </w:tc>
      </w:tr>
      <w:tr w:rsidR="001B5A73" w14:paraId="700598EA" w14:textId="77777777">
        <w:tc>
          <w:tcPr>
            <w:tcW w:w="1100" w:type="dxa"/>
            <w:shd w:val="clear" w:color="auto" w:fill="FFFFFF"/>
            <w:vAlign w:val="center"/>
          </w:tcPr>
          <w:p w14:paraId="3E5E5D4E" w14:textId="77777777" w:rsidR="001B5A73" w:rsidRDefault="00494F2A">
            <w:pPr>
              <w:spacing w:after="100" w:line="240" w:lineRule="auto"/>
              <w:contextualSpacing w:val="0"/>
              <w:jc w:val="center"/>
            </w:pPr>
            <w:r>
              <w:rPr>
                <w:b/>
                <w:sz w:val="24"/>
                <w:szCs w:val="24"/>
              </w:rPr>
              <w:lastRenderedPageBreak/>
              <w:t>2</w:t>
            </w:r>
          </w:p>
        </w:tc>
        <w:tc>
          <w:tcPr>
            <w:tcW w:w="6040" w:type="dxa"/>
            <w:shd w:val="clear" w:color="auto" w:fill="FFFFFF"/>
          </w:tcPr>
          <w:p w14:paraId="452E423E" w14:textId="77777777" w:rsidR="001B5A73" w:rsidRDefault="00494F2A">
            <w:pPr>
              <w:spacing w:after="100" w:line="240" w:lineRule="auto"/>
              <w:contextualSpacing w:val="0"/>
            </w:pPr>
            <w:r>
              <w:rPr>
                <w:b/>
                <w:sz w:val="24"/>
                <w:szCs w:val="24"/>
              </w:rPr>
              <w:t>Support an argument that</w:t>
            </w:r>
            <w:r>
              <w:rPr>
                <w:b/>
                <w:sz w:val="24"/>
                <w:szCs w:val="24"/>
                <w:highlight w:val="white"/>
              </w:rPr>
              <w:t xml:space="preserve"> </w:t>
            </w:r>
            <w:r>
              <w:rPr>
                <w:b/>
                <w:sz w:val="24"/>
                <w:szCs w:val="24"/>
              </w:rPr>
              <w:t>differences in the apparent brightness of the sun compared to other stars is due to</w:t>
            </w:r>
            <w:r>
              <w:rPr>
                <w:b/>
                <w:sz w:val="24"/>
                <w:szCs w:val="24"/>
                <w:highlight w:val="white"/>
              </w:rPr>
              <w:t xml:space="preserve"> </w:t>
            </w:r>
            <w:r>
              <w:rPr>
                <w:b/>
                <w:sz w:val="24"/>
                <w:szCs w:val="24"/>
              </w:rPr>
              <w:t>their relative distances</w:t>
            </w:r>
            <w:r>
              <w:rPr>
                <w:b/>
                <w:sz w:val="24"/>
                <w:szCs w:val="24"/>
                <w:highlight w:val="white"/>
              </w:rPr>
              <w:t xml:space="preserve"> </w:t>
            </w:r>
            <w:r>
              <w:rPr>
                <w:b/>
                <w:sz w:val="24"/>
                <w:szCs w:val="24"/>
              </w:rPr>
              <w:t>from the Earth.</w:t>
            </w:r>
            <w:r>
              <w:rPr>
                <w:b/>
                <w:sz w:val="24"/>
                <w:szCs w:val="24"/>
                <w:highlight w:val="white"/>
              </w:rPr>
              <w:t xml:space="preserve"> </w:t>
            </w:r>
            <w:r>
              <w:rPr>
                <w:color w:val="DD0000"/>
                <w:sz w:val="24"/>
                <w:szCs w:val="24"/>
              </w:rPr>
              <w:t>[</w:t>
            </w:r>
            <w:r>
              <w:rPr>
                <w:i/>
                <w:color w:val="DD0000"/>
                <w:sz w:val="24"/>
                <w:szCs w:val="24"/>
              </w:rPr>
              <w:t>Assessment Boundary: Assessment is limited to relative distances, not sizes, of stars. Assessment does not include other factors that affect apparent brightness (such as stellar masses, age, stage).</w:t>
            </w:r>
            <w:r>
              <w:rPr>
                <w:color w:val="DD0000"/>
                <w:sz w:val="24"/>
                <w:szCs w:val="24"/>
              </w:rPr>
              <w:t>]</w:t>
            </w:r>
          </w:p>
        </w:tc>
        <w:tc>
          <w:tcPr>
            <w:tcW w:w="2810" w:type="dxa"/>
            <w:shd w:val="clear" w:color="auto" w:fill="FFFFFF"/>
            <w:vAlign w:val="center"/>
          </w:tcPr>
          <w:p w14:paraId="1AB01440" w14:textId="77777777" w:rsidR="001B5A73" w:rsidRDefault="00494F2A">
            <w:pPr>
              <w:spacing w:line="240" w:lineRule="auto"/>
              <w:contextualSpacing w:val="0"/>
              <w:jc w:val="center"/>
            </w:pPr>
            <w:r>
              <w:rPr>
                <w:b/>
                <w:sz w:val="24"/>
                <w:szCs w:val="24"/>
                <w:highlight w:val="white"/>
              </w:rPr>
              <w:t>5-ESS1-1</w:t>
            </w:r>
          </w:p>
        </w:tc>
      </w:tr>
      <w:tr w:rsidR="001B5A73" w14:paraId="5789E883" w14:textId="77777777">
        <w:tc>
          <w:tcPr>
            <w:tcW w:w="1100" w:type="dxa"/>
            <w:shd w:val="clear" w:color="auto" w:fill="FFFFFF"/>
            <w:vAlign w:val="center"/>
          </w:tcPr>
          <w:p w14:paraId="21C835A8" w14:textId="77777777" w:rsidR="001B5A73" w:rsidRDefault="00494F2A">
            <w:pPr>
              <w:spacing w:after="100" w:line="240" w:lineRule="auto"/>
              <w:contextualSpacing w:val="0"/>
              <w:jc w:val="center"/>
            </w:pPr>
            <w:r>
              <w:rPr>
                <w:b/>
                <w:sz w:val="24"/>
                <w:szCs w:val="24"/>
              </w:rPr>
              <w:t>3</w:t>
            </w:r>
          </w:p>
        </w:tc>
        <w:tc>
          <w:tcPr>
            <w:tcW w:w="6040" w:type="dxa"/>
            <w:shd w:val="clear" w:color="auto" w:fill="FFFFFF"/>
          </w:tcPr>
          <w:p w14:paraId="18BF3032" w14:textId="77777777" w:rsidR="001B5A73" w:rsidRDefault="00494F2A">
            <w:pPr>
              <w:spacing w:line="240" w:lineRule="auto"/>
              <w:contextualSpacing w:val="0"/>
            </w:pPr>
            <w:r>
              <w:rPr>
                <w:b/>
                <w:sz w:val="24"/>
                <w:szCs w:val="24"/>
              </w:rPr>
              <w:t>Represent data in graphical displays to reve</w:t>
            </w:r>
            <w:r>
              <w:rPr>
                <w:b/>
                <w:sz w:val="24"/>
                <w:szCs w:val="24"/>
              </w:rPr>
              <w:t>al</w:t>
            </w:r>
            <w:r>
              <w:rPr>
                <w:b/>
                <w:sz w:val="24"/>
                <w:szCs w:val="24"/>
                <w:highlight w:val="white"/>
              </w:rPr>
              <w:t xml:space="preserve"> </w:t>
            </w:r>
            <w:r>
              <w:rPr>
                <w:b/>
                <w:sz w:val="24"/>
                <w:szCs w:val="24"/>
              </w:rPr>
              <w:t>patterns of</w:t>
            </w:r>
            <w:r>
              <w:rPr>
                <w:b/>
                <w:sz w:val="24"/>
                <w:szCs w:val="24"/>
                <w:highlight w:val="white"/>
              </w:rPr>
              <w:t xml:space="preserve"> </w:t>
            </w:r>
            <w:r>
              <w:rPr>
                <w:b/>
                <w:sz w:val="24"/>
                <w:szCs w:val="24"/>
              </w:rPr>
              <w:t>daily changes in length and direction of shadows, day and night, and the seasonal appearance of some stars in the night sky.</w:t>
            </w:r>
            <w:r>
              <w:rPr>
                <w:b/>
                <w:sz w:val="24"/>
                <w:szCs w:val="24"/>
                <w:highlight w:val="white"/>
              </w:rPr>
              <w:t xml:space="preserve"> </w:t>
            </w:r>
            <w:r>
              <w:rPr>
                <w:color w:val="DD0000"/>
                <w:sz w:val="24"/>
                <w:szCs w:val="24"/>
              </w:rPr>
              <w:t>[Clarification Statement: Examples of patterns could include the position and motion of Earth with respect to the su</w:t>
            </w:r>
            <w:r>
              <w:rPr>
                <w:color w:val="DD0000"/>
                <w:sz w:val="24"/>
                <w:szCs w:val="24"/>
              </w:rPr>
              <w:t>n and selected stars that are visible only in particular months.] [</w:t>
            </w:r>
            <w:r>
              <w:rPr>
                <w:i/>
                <w:color w:val="DD0000"/>
                <w:sz w:val="24"/>
                <w:szCs w:val="24"/>
              </w:rPr>
              <w:t>Assessment Boundary: Assessment does not include causes of seasons.</w:t>
            </w:r>
            <w:r>
              <w:rPr>
                <w:color w:val="DD0000"/>
                <w:sz w:val="24"/>
                <w:szCs w:val="24"/>
              </w:rPr>
              <w:t>]</w:t>
            </w:r>
          </w:p>
        </w:tc>
        <w:tc>
          <w:tcPr>
            <w:tcW w:w="2810" w:type="dxa"/>
            <w:shd w:val="clear" w:color="auto" w:fill="FFFFFF"/>
            <w:vAlign w:val="center"/>
          </w:tcPr>
          <w:p w14:paraId="79A8B08C" w14:textId="77777777" w:rsidR="001B5A73" w:rsidRDefault="00494F2A">
            <w:pPr>
              <w:spacing w:line="240" w:lineRule="auto"/>
              <w:contextualSpacing w:val="0"/>
              <w:jc w:val="center"/>
            </w:pPr>
            <w:r>
              <w:rPr>
                <w:b/>
                <w:sz w:val="24"/>
                <w:szCs w:val="24"/>
                <w:highlight w:val="white"/>
              </w:rPr>
              <w:t>5-ESS1-2</w:t>
            </w:r>
          </w:p>
        </w:tc>
      </w:tr>
    </w:tbl>
    <w:p w14:paraId="60A9DAF4" w14:textId="77777777" w:rsidR="001B5A73" w:rsidRDefault="001B5A73">
      <w:pPr>
        <w:spacing w:line="240" w:lineRule="auto"/>
      </w:pPr>
    </w:p>
    <w:tbl>
      <w:tblPr>
        <w:tblStyle w:val="af1"/>
        <w:tblW w:w="990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240"/>
        <w:gridCol w:w="3150"/>
        <w:gridCol w:w="3510"/>
      </w:tblGrid>
      <w:tr w:rsidR="001B5A73" w14:paraId="47D715E9" w14:textId="77777777">
        <w:trPr>
          <w:jc w:val="center"/>
        </w:trPr>
        <w:tc>
          <w:tcPr>
            <w:tcW w:w="9900"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14:paraId="6F41BC06" w14:textId="77777777" w:rsidR="001B5A73" w:rsidRDefault="00494F2A">
            <w:pPr>
              <w:contextualSpacing w:val="0"/>
              <w:jc w:val="center"/>
            </w:pPr>
            <w:r>
              <w:rPr>
                <w:sz w:val="24"/>
                <w:szCs w:val="24"/>
              </w:rPr>
              <w:t xml:space="preserve">The SLOs were developed using </w:t>
            </w:r>
            <w:hyperlink r:id="rId237" w:anchor="framework">
              <w:r>
                <w:rPr>
                  <w:sz w:val="24"/>
                  <w:szCs w:val="24"/>
                </w:rPr>
                <w:t xml:space="preserve">the following elements from the NRC document </w:t>
              </w:r>
            </w:hyperlink>
            <w:hyperlink r:id="rId238" w:anchor="framework">
              <w:r>
                <w:rPr>
                  <w:i/>
                  <w:sz w:val="24"/>
                  <w:szCs w:val="24"/>
                </w:rPr>
                <w:t>A Framework for K-12 Science Education</w:t>
              </w:r>
            </w:hyperlink>
            <w:r>
              <w:rPr>
                <w:sz w:val="24"/>
                <w:szCs w:val="24"/>
              </w:rPr>
              <w:t>:</w:t>
            </w:r>
          </w:p>
        </w:tc>
      </w:tr>
      <w:tr w:rsidR="001B5A73" w14:paraId="7FC061E3" w14:textId="77777777">
        <w:trPr>
          <w:jc w:val="center"/>
        </w:trPr>
        <w:tc>
          <w:tcPr>
            <w:tcW w:w="3240" w:type="dxa"/>
            <w:tcBorders>
              <w:top w:val="single" w:sz="6" w:space="0" w:color="000000"/>
              <w:left w:val="single" w:sz="6" w:space="0" w:color="000000"/>
              <w:bottom w:val="single" w:sz="6" w:space="0" w:color="000000"/>
              <w:right w:val="single" w:sz="6" w:space="0" w:color="000000"/>
            </w:tcBorders>
            <w:shd w:val="clear" w:color="auto" w:fill="B8CCE4"/>
            <w:tcMar>
              <w:top w:w="150" w:type="dxa"/>
              <w:left w:w="150" w:type="dxa"/>
              <w:bottom w:w="150" w:type="dxa"/>
              <w:right w:w="150" w:type="dxa"/>
            </w:tcMar>
          </w:tcPr>
          <w:p w14:paraId="21705C7F" w14:textId="77777777" w:rsidR="001B5A73" w:rsidRDefault="00494F2A">
            <w:pPr>
              <w:pStyle w:val="Heading2"/>
              <w:keepNext w:val="0"/>
              <w:keepLines w:val="0"/>
              <w:spacing w:before="0" w:after="80" w:line="327" w:lineRule="auto"/>
              <w:contextualSpacing w:val="0"/>
              <w:jc w:val="center"/>
              <w:outlineLvl w:val="1"/>
            </w:pPr>
            <w:bookmarkStart w:id="26" w:name="_3whwml4" w:colFirst="0" w:colLast="0"/>
            <w:bookmarkEnd w:id="26"/>
            <w:r>
              <w:rPr>
                <w:rFonts w:ascii="Arial" w:eastAsia="Arial" w:hAnsi="Arial" w:cs="Arial"/>
                <w:color w:val="FFFFFF"/>
                <w:sz w:val="24"/>
                <w:szCs w:val="24"/>
                <w:shd w:val="clear" w:color="auto" w:fill="303A96"/>
              </w:rPr>
              <w:t>Science and Engineering Practices</w:t>
            </w:r>
          </w:p>
          <w:bookmarkStart w:id="27" w:name="_2bn6wsx" w:colFirst="0" w:colLast="0"/>
          <w:bookmarkEnd w:id="27"/>
          <w:p w14:paraId="6E99273C" w14:textId="77777777" w:rsidR="001B5A73" w:rsidRDefault="00494F2A">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rPr>
              <w:t>Analyzing and Interpreting Data</w:t>
            </w:r>
            <w:r>
              <w:rPr>
                <w:rFonts w:ascii="Arial" w:eastAsia="Arial" w:hAnsi="Arial" w:cs="Arial"/>
                <w:color w:val="000000"/>
              </w:rPr>
              <w:fldChar w:fldCharType="end"/>
            </w:r>
            <w:hyperlink r:id="rId239"/>
          </w:p>
          <w:p w14:paraId="0483245C" w14:textId="77777777" w:rsidR="001B5A73" w:rsidRDefault="00494F2A">
            <w:pPr>
              <w:spacing w:line="270" w:lineRule="auto"/>
              <w:contextualSpacing w:val="0"/>
            </w:pPr>
            <w:hyperlink r:id="rId240">
              <w:r>
                <w:rPr>
                  <w:sz w:val="24"/>
                  <w:szCs w:val="24"/>
                </w:rPr>
                <w:t>Analyzing data in 3–5 builds on K–2 experiences and pro</w:t>
              </w:r>
              <w:r>
                <w:rPr>
                  <w:sz w:val="24"/>
                  <w:szCs w:val="24"/>
                </w:rPr>
                <w:t>gresses to introducing quantitative approaches to collecting data and conducting multiple trials of qualitative observations. When possible and feasible, digital tools should be used.</w:t>
              </w:r>
            </w:hyperlink>
            <w:hyperlink r:id="rId241"/>
          </w:p>
          <w:p w14:paraId="36167EC4" w14:textId="77777777" w:rsidR="001B5A73" w:rsidRDefault="00494F2A">
            <w:pPr>
              <w:numPr>
                <w:ilvl w:val="0"/>
                <w:numId w:val="52"/>
              </w:numPr>
              <w:spacing w:line="270" w:lineRule="auto"/>
              <w:ind w:hanging="360"/>
              <w:rPr>
                <w:sz w:val="24"/>
                <w:szCs w:val="24"/>
              </w:rPr>
            </w:pPr>
            <w:hyperlink r:id="rId242">
              <w:r>
                <w:rPr>
                  <w:sz w:val="24"/>
                  <w:szCs w:val="24"/>
                </w:rPr>
                <w:t xml:space="preserve">Represent data in graphical displays (bar graphs, pictographs and/or </w:t>
              </w:r>
              <w:r>
                <w:rPr>
                  <w:sz w:val="24"/>
                  <w:szCs w:val="24"/>
                </w:rPr>
                <w:lastRenderedPageBreak/>
                <w:t>pie charts) to reveal patterns that indicate relationships. (5-ESS1-2)</w:t>
              </w:r>
            </w:hyperlink>
            <w:hyperlink r:id="rId243"/>
          </w:p>
          <w:p w14:paraId="1809F887" w14:textId="77777777" w:rsidR="001B5A73" w:rsidRDefault="001B5A73">
            <w:pPr>
              <w:pStyle w:val="Heading3"/>
              <w:keepNext w:val="0"/>
              <w:keepLines w:val="0"/>
              <w:spacing w:before="0" w:line="291" w:lineRule="auto"/>
              <w:contextualSpacing w:val="0"/>
              <w:outlineLvl w:val="2"/>
            </w:pPr>
            <w:bookmarkStart w:id="28" w:name="_yt9ktwaabttv" w:colFirst="0" w:colLast="0"/>
            <w:bookmarkEnd w:id="28"/>
          </w:p>
          <w:bookmarkStart w:id="29" w:name="_qsh70q" w:colFirst="0" w:colLast="0"/>
          <w:bookmarkEnd w:id="29"/>
          <w:p w14:paraId="519005EB" w14:textId="77777777" w:rsidR="001B5A73" w:rsidRDefault="00494F2A">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rPr>
              <w:t>Engaging in Argument from Evidence</w:t>
            </w:r>
            <w:r>
              <w:rPr>
                <w:rFonts w:ascii="Arial" w:eastAsia="Arial" w:hAnsi="Arial" w:cs="Arial"/>
                <w:color w:val="000000"/>
              </w:rPr>
              <w:fldChar w:fldCharType="end"/>
            </w:r>
            <w:hyperlink r:id="rId244"/>
          </w:p>
          <w:p w14:paraId="1D3FEF06" w14:textId="77777777" w:rsidR="001B5A73" w:rsidRDefault="00494F2A">
            <w:pPr>
              <w:spacing w:line="270" w:lineRule="auto"/>
              <w:contextualSpacing w:val="0"/>
            </w:pPr>
            <w:hyperlink r:id="rId245">
              <w:r>
                <w:t>Engaging in argument from evidence in 3–5 builds on K–2 experiences and progresses to critiquing the scientific explanations or solutions proposed by peers by citing relevant evidence about the natural and designed world(s).</w:t>
              </w:r>
            </w:hyperlink>
            <w:hyperlink r:id="rId246"/>
          </w:p>
          <w:p w14:paraId="38C18D2D" w14:textId="77777777" w:rsidR="001B5A73" w:rsidRDefault="00494F2A">
            <w:pPr>
              <w:numPr>
                <w:ilvl w:val="0"/>
                <w:numId w:val="53"/>
              </w:numPr>
              <w:spacing w:line="270" w:lineRule="auto"/>
              <w:ind w:hanging="360"/>
            </w:pPr>
            <w:hyperlink r:id="rId247">
              <w:r>
                <w:t>Support an argument with evidence, data, or a model. (5-PS2-1),(5-ESS1-1)</w:t>
              </w:r>
            </w:hyperlink>
            <w:hyperlink r:id="rId248"/>
          </w:p>
          <w:p w14:paraId="7451C293" w14:textId="77777777" w:rsidR="001B5A73" w:rsidRDefault="00494F2A">
            <w:pPr>
              <w:contextualSpacing w:val="0"/>
            </w:pPr>
            <w:hyperlink r:id="rId249">
              <w:r>
                <w:rPr>
                  <w:b/>
                  <w:i/>
                  <w:color w:val="1155CC"/>
                  <w:sz w:val="24"/>
                  <w:szCs w:val="24"/>
                  <w:u w:val="single"/>
                </w:rPr>
                <w:t>21st Century themes and skills</w:t>
              </w:r>
            </w:hyperlink>
            <w:r>
              <w:rPr>
                <w:b/>
                <w:i/>
                <w:sz w:val="24"/>
                <w:szCs w:val="24"/>
              </w:rPr>
              <w:t xml:space="preserve">  </w:t>
            </w:r>
            <w:r>
              <w:rPr>
                <w:b/>
                <w:i/>
                <w:sz w:val="20"/>
                <w:szCs w:val="20"/>
              </w:rPr>
              <w:t>(This link is taken from the Partnership for 21st Century Skills)</w:t>
            </w:r>
          </w:p>
          <w:p w14:paraId="7FA26953" w14:textId="77777777" w:rsidR="001B5A73" w:rsidRDefault="00494F2A">
            <w:pPr>
              <w:numPr>
                <w:ilvl w:val="0"/>
                <w:numId w:val="6"/>
              </w:numPr>
              <w:ind w:hanging="360"/>
              <w:rPr>
                <w:sz w:val="20"/>
                <w:szCs w:val="20"/>
              </w:rPr>
            </w:pPr>
            <w:r>
              <w:rPr>
                <w:sz w:val="20"/>
                <w:szCs w:val="20"/>
              </w:rPr>
              <w:t>creativity and innovation</w:t>
            </w:r>
          </w:p>
          <w:p w14:paraId="14AF92F6" w14:textId="77777777" w:rsidR="001B5A73" w:rsidRDefault="00494F2A">
            <w:pPr>
              <w:numPr>
                <w:ilvl w:val="0"/>
                <w:numId w:val="6"/>
              </w:numPr>
              <w:ind w:hanging="360"/>
              <w:rPr>
                <w:sz w:val="20"/>
                <w:szCs w:val="20"/>
              </w:rPr>
            </w:pPr>
            <w:r>
              <w:rPr>
                <w:sz w:val="20"/>
                <w:szCs w:val="20"/>
              </w:rPr>
              <w:t>critical thinking and problem solving</w:t>
            </w:r>
          </w:p>
          <w:p w14:paraId="2EA599F2" w14:textId="77777777" w:rsidR="001B5A73" w:rsidRDefault="00494F2A">
            <w:pPr>
              <w:numPr>
                <w:ilvl w:val="0"/>
                <w:numId w:val="6"/>
              </w:numPr>
              <w:ind w:hanging="360"/>
              <w:rPr>
                <w:sz w:val="20"/>
                <w:szCs w:val="20"/>
              </w:rPr>
            </w:pPr>
            <w:r>
              <w:rPr>
                <w:sz w:val="20"/>
                <w:szCs w:val="20"/>
              </w:rPr>
              <w:t xml:space="preserve">communication </w:t>
            </w:r>
          </w:p>
          <w:p w14:paraId="220FA3B2" w14:textId="77777777" w:rsidR="001B5A73" w:rsidRDefault="00494F2A">
            <w:pPr>
              <w:numPr>
                <w:ilvl w:val="0"/>
                <w:numId w:val="6"/>
              </w:numPr>
              <w:ind w:hanging="360"/>
              <w:rPr>
                <w:sz w:val="20"/>
                <w:szCs w:val="20"/>
              </w:rPr>
            </w:pPr>
            <w:r>
              <w:rPr>
                <w:sz w:val="20"/>
                <w:szCs w:val="20"/>
              </w:rPr>
              <w:t>collaboration</w:t>
            </w:r>
          </w:p>
          <w:p w14:paraId="4D07A1C7" w14:textId="77777777" w:rsidR="001B5A73" w:rsidRDefault="00494F2A">
            <w:pPr>
              <w:numPr>
                <w:ilvl w:val="0"/>
                <w:numId w:val="6"/>
              </w:numPr>
              <w:ind w:hanging="360"/>
              <w:rPr>
                <w:sz w:val="20"/>
                <w:szCs w:val="20"/>
              </w:rPr>
            </w:pPr>
            <w:r>
              <w:rPr>
                <w:sz w:val="20"/>
                <w:szCs w:val="20"/>
              </w:rPr>
              <w:t>information literacy</w:t>
            </w:r>
          </w:p>
          <w:p w14:paraId="38D63F63" w14:textId="77777777" w:rsidR="001B5A73" w:rsidRDefault="00494F2A">
            <w:pPr>
              <w:numPr>
                <w:ilvl w:val="0"/>
                <w:numId w:val="6"/>
              </w:numPr>
              <w:ind w:hanging="360"/>
              <w:rPr>
                <w:sz w:val="20"/>
                <w:szCs w:val="20"/>
              </w:rPr>
            </w:pPr>
            <w:r>
              <w:rPr>
                <w:sz w:val="20"/>
                <w:szCs w:val="20"/>
              </w:rPr>
              <w:t>media literacy</w:t>
            </w:r>
          </w:p>
          <w:p w14:paraId="0E4A889E" w14:textId="77777777" w:rsidR="001B5A73" w:rsidRDefault="00494F2A">
            <w:pPr>
              <w:numPr>
                <w:ilvl w:val="0"/>
                <w:numId w:val="6"/>
              </w:numPr>
              <w:ind w:hanging="360"/>
              <w:rPr>
                <w:sz w:val="20"/>
                <w:szCs w:val="20"/>
              </w:rPr>
            </w:pPr>
            <w:r>
              <w:rPr>
                <w:sz w:val="20"/>
                <w:szCs w:val="20"/>
              </w:rPr>
              <w:t>information and communications technology (ICT)</w:t>
            </w:r>
          </w:p>
          <w:p w14:paraId="5C67CC18" w14:textId="77777777" w:rsidR="001B5A73" w:rsidRDefault="00494F2A">
            <w:pPr>
              <w:numPr>
                <w:ilvl w:val="0"/>
                <w:numId w:val="6"/>
              </w:numPr>
              <w:ind w:hanging="360"/>
              <w:rPr>
                <w:sz w:val="20"/>
                <w:szCs w:val="20"/>
              </w:rPr>
            </w:pPr>
            <w:r>
              <w:rPr>
                <w:sz w:val="20"/>
                <w:szCs w:val="20"/>
              </w:rPr>
              <w:t>literacy</w:t>
            </w:r>
          </w:p>
          <w:p w14:paraId="150DA57D" w14:textId="77777777" w:rsidR="001B5A73" w:rsidRDefault="00494F2A">
            <w:pPr>
              <w:numPr>
                <w:ilvl w:val="0"/>
                <w:numId w:val="6"/>
              </w:numPr>
              <w:ind w:hanging="360"/>
              <w:rPr>
                <w:sz w:val="20"/>
                <w:szCs w:val="20"/>
              </w:rPr>
            </w:pPr>
            <w:r>
              <w:rPr>
                <w:sz w:val="20"/>
                <w:szCs w:val="20"/>
              </w:rPr>
              <w:t>flexibility and adaptability</w:t>
            </w:r>
          </w:p>
          <w:p w14:paraId="47926E0C" w14:textId="77777777" w:rsidR="001B5A73" w:rsidRDefault="00494F2A">
            <w:pPr>
              <w:numPr>
                <w:ilvl w:val="0"/>
                <w:numId w:val="6"/>
              </w:numPr>
              <w:ind w:hanging="360"/>
              <w:rPr>
                <w:sz w:val="20"/>
                <w:szCs w:val="20"/>
              </w:rPr>
            </w:pPr>
            <w:r>
              <w:rPr>
                <w:sz w:val="20"/>
                <w:szCs w:val="20"/>
              </w:rPr>
              <w:t>initiative and self direction</w:t>
            </w:r>
          </w:p>
          <w:p w14:paraId="5794A0B1" w14:textId="77777777" w:rsidR="001B5A73" w:rsidRDefault="00494F2A">
            <w:pPr>
              <w:numPr>
                <w:ilvl w:val="0"/>
                <w:numId w:val="6"/>
              </w:numPr>
              <w:ind w:hanging="360"/>
              <w:rPr>
                <w:sz w:val="20"/>
                <w:szCs w:val="20"/>
              </w:rPr>
            </w:pPr>
            <w:r>
              <w:rPr>
                <w:sz w:val="20"/>
                <w:szCs w:val="20"/>
              </w:rPr>
              <w:t>social and cross cultural skills</w:t>
            </w:r>
          </w:p>
          <w:p w14:paraId="7BE59A70" w14:textId="77777777" w:rsidR="001B5A73" w:rsidRDefault="00494F2A">
            <w:pPr>
              <w:numPr>
                <w:ilvl w:val="0"/>
                <w:numId w:val="6"/>
              </w:numPr>
              <w:ind w:hanging="360"/>
              <w:rPr>
                <w:sz w:val="20"/>
                <w:szCs w:val="20"/>
              </w:rPr>
            </w:pPr>
            <w:r>
              <w:rPr>
                <w:sz w:val="20"/>
                <w:szCs w:val="20"/>
              </w:rPr>
              <w:t>productivity and accountability</w:t>
            </w:r>
          </w:p>
          <w:p w14:paraId="3262A95C" w14:textId="77777777" w:rsidR="001B5A73" w:rsidRDefault="00494F2A">
            <w:pPr>
              <w:numPr>
                <w:ilvl w:val="0"/>
                <w:numId w:val="6"/>
              </w:numPr>
              <w:ind w:hanging="360"/>
              <w:rPr>
                <w:sz w:val="20"/>
                <w:szCs w:val="20"/>
              </w:rPr>
            </w:pPr>
            <w:r>
              <w:rPr>
                <w:sz w:val="20"/>
                <w:szCs w:val="20"/>
              </w:rPr>
              <w:t xml:space="preserve">leadership and </w:t>
            </w:r>
            <w:r>
              <w:rPr>
                <w:sz w:val="20"/>
                <w:szCs w:val="20"/>
              </w:rPr>
              <w:lastRenderedPageBreak/>
              <w:t xml:space="preserve">responsibility </w:t>
            </w:r>
          </w:p>
        </w:tc>
        <w:tc>
          <w:tcPr>
            <w:tcW w:w="3150" w:type="dxa"/>
            <w:tcBorders>
              <w:top w:val="single" w:sz="6" w:space="0" w:color="000000"/>
              <w:left w:val="single" w:sz="6" w:space="0" w:color="000000"/>
              <w:bottom w:val="single" w:sz="6" w:space="0" w:color="000000"/>
              <w:right w:val="single" w:sz="6" w:space="0" w:color="000000"/>
            </w:tcBorders>
            <w:shd w:val="clear" w:color="auto" w:fill="FBD4B4"/>
            <w:tcMar>
              <w:top w:w="150" w:type="dxa"/>
              <w:left w:w="150" w:type="dxa"/>
              <w:bottom w:w="150" w:type="dxa"/>
              <w:right w:w="150" w:type="dxa"/>
            </w:tcMar>
          </w:tcPr>
          <w:p w14:paraId="0E07ECD7" w14:textId="77777777" w:rsidR="001B5A73" w:rsidRDefault="00494F2A">
            <w:pPr>
              <w:contextualSpacing w:val="0"/>
              <w:jc w:val="center"/>
            </w:pPr>
            <w:r>
              <w:rPr>
                <w:b/>
                <w:color w:val="FFFFFF"/>
                <w:sz w:val="24"/>
                <w:szCs w:val="24"/>
                <w:shd w:val="clear" w:color="auto" w:fill="FE5F00"/>
              </w:rPr>
              <w:lastRenderedPageBreak/>
              <w:t xml:space="preserve">Disciplinary Core Ideas </w:t>
            </w:r>
          </w:p>
          <w:bookmarkStart w:id="30" w:name="_3as4poj" w:colFirst="0" w:colLast="0"/>
          <w:bookmarkEnd w:id="30"/>
          <w:p w14:paraId="6115B358" w14:textId="77777777" w:rsidR="001B5A73" w:rsidRDefault="00494F2A">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rPr>
              <w:t>PS2.B: Types of Interactions</w:t>
            </w:r>
            <w:r>
              <w:rPr>
                <w:rFonts w:ascii="Arial" w:eastAsia="Arial" w:hAnsi="Arial" w:cs="Arial"/>
                <w:color w:val="000000"/>
              </w:rPr>
              <w:fldChar w:fldCharType="end"/>
            </w:r>
            <w:hyperlink r:id="rId250"/>
          </w:p>
          <w:p w14:paraId="188E1C80" w14:textId="77777777" w:rsidR="001B5A73" w:rsidRDefault="00494F2A">
            <w:pPr>
              <w:numPr>
                <w:ilvl w:val="0"/>
                <w:numId w:val="9"/>
              </w:numPr>
              <w:spacing w:line="270" w:lineRule="auto"/>
              <w:ind w:hanging="360"/>
              <w:rPr>
                <w:sz w:val="24"/>
                <w:szCs w:val="24"/>
              </w:rPr>
            </w:pPr>
            <w:hyperlink r:id="rId251">
              <w:r>
                <w:rPr>
                  <w:sz w:val="24"/>
                  <w:szCs w:val="24"/>
                </w:rPr>
                <w:t>The gravitational force of Earth acting on an object near Earth’s surface pulls that object toward the planet’s center. (5- PS2-1)</w:t>
              </w:r>
            </w:hyperlink>
            <w:hyperlink r:id="rId252"/>
          </w:p>
          <w:bookmarkStart w:id="31" w:name="_1pxezwc" w:colFirst="0" w:colLast="0"/>
          <w:bookmarkEnd w:id="31"/>
          <w:p w14:paraId="1EE812B3" w14:textId="77777777" w:rsidR="001B5A73" w:rsidRDefault="00494F2A">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rPr>
              <w:t>ESS1.A: The Universe</w:t>
            </w:r>
            <w:r>
              <w:rPr>
                <w:rFonts w:ascii="Arial" w:eastAsia="Arial" w:hAnsi="Arial" w:cs="Arial"/>
                <w:color w:val="000000"/>
              </w:rPr>
              <w:t xml:space="preserve"> and its Stars</w:t>
            </w:r>
            <w:r>
              <w:rPr>
                <w:rFonts w:ascii="Arial" w:eastAsia="Arial" w:hAnsi="Arial" w:cs="Arial"/>
                <w:color w:val="000000"/>
              </w:rPr>
              <w:fldChar w:fldCharType="end"/>
            </w:r>
            <w:hyperlink r:id="rId253"/>
          </w:p>
          <w:p w14:paraId="48221958" w14:textId="77777777" w:rsidR="001B5A73" w:rsidRDefault="00494F2A">
            <w:pPr>
              <w:numPr>
                <w:ilvl w:val="0"/>
                <w:numId w:val="56"/>
              </w:numPr>
              <w:spacing w:line="270" w:lineRule="auto"/>
              <w:ind w:hanging="360"/>
              <w:rPr>
                <w:sz w:val="24"/>
                <w:szCs w:val="24"/>
              </w:rPr>
            </w:pPr>
            <w:hyperlink r:id="rId254">
              <w:r>
                <w:rPr>
                  <w:sz w:val="24"/>
                  <w:szCs w:val="24"/>
                </w:rPr>
                <w:t xml:space="preserve">The sun is a star that appears larger and brighter than other stars because it is closer. Stars range greatly in </w:t>
              </w:r>
              <w:r>
                <w:rPr>
                  <w:sz w:val="24"/>
                  <w:szCs w:val="24"/>
                </w:rPr>
                <w:lastRenderedPageBreak/>
                <w:t>their distance from Ear</w:t>
              </w:r>
              <w:r>
                <w:rPr>
                  <w:sz w:val="24"/>
                  <w:szCs w:val="24"/>
                </w:rPr>
                <w:t>th. (5-ESS1-1)</w:t>
              </w:r>
            </w:hyperlink>
            <w:hyperlink r:id="rId255"/>
          </w:p>
          <w:p w14:paraId="5F332746" w14:textId="77777777" w:rsidR="001B5A73" w:rsidRDefault="001B5A73">
            <w:pPr>
              <w:pStyle w:val="Heading3"/>
              <w:keepNext w:val="0"/>
              <w:keepLines w:val="0"/>
              <w:spacing w:before="0" w:line="291" w:lineRule="auto"/>
              <w:contextualSpacing w:val="0"/>
              <w:outlineLvl w:val="2"/>
            </w:pPr>
            <w:bookmarkStart w:id="32" w:name="_fz8ikb7n3od5" w:colFirst="0" w:colLast="0"/>
            <w:bookmarkEnd w:id="32"/>
          </w:p>
          <w:bookmarkStart w:id="33" w:name="_49x2ik5" w:colFirst="0" w:colLast="0"/>
          <w:bookmarkEnd w:id="33"/>
          <w:p w14:paraId="48768E42" w14:textId="77777777" w:rsidR="001B5A73" w:rsidRDefault="00494F2A">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rPr>
              <w:t>ESS1.B: Earth and the Solar System</w:t>
            </w:r>
            <w:r>
              <w:rPr>
                <w:rFonts w:ascii="Arial" w:eastAsia="Arial" w:hAnsi="Arial" w:cs="Arial"/>
                <w:color w:val="000000"/>
              </w:rPr>
              <w:fldChar w:fldCharType="end"/>
            </w:r>
            <w:hyperlink r:id="rId256"/>
          </w:p>
          <w:p w14:paraId="073C4E0D" w14:textId="77777777" w:rsidR="001B5A73" w:rsidRDefault="00494F2A">
            <w:pPr>
              <w:numPr>
                <w:ilvl w:val="0"/>
                <w:numId w:val="42"/>
              </w:numPr>
              <w:spacing w:line="270" w:lineRule="auto"/>
              <w:ind w:hanging="360"/>
              <w:rPr>
                <w:sz w:val="24"/>
                <w:szCs w:val="24"/>
              </w:rPr>
            </w:pPr>
            <w:hyperlink r:id="rId257">
              <w:r>
                <w:rPr>
                  <w:sz w:val="24"/>
                  <w:szCs w:val="24"/>
                </w:rPr>
                <w:t xml:space="preserve">The orbits of Earth around the sun and of the moon around Earth, together with the rotation of Earth about an axis between its North and South poles, cause observable patterns. These include day and night; daily changes in the length and direction of </w:t>
              </w:r>
              <w:r>
                <w:rPr>
                  <w:sz w:val="24"/>
                  <w:szCs w:val="24"/>
                </w:rPr>
                <w:t>shadows; and different positions of the sun, moon, and stars at different times of the day, month, and year. (5-ESS1-2)</w:t>
              </w:r>
            </w:hyperlink>
            <w:hyperlink r:id="rId258"/>
          </w:p>
          <w:p w14:paraId="2F8AF48F" w14:textId="77777777" w:rsidR="001B5A73" w:rsidRDefault="00494F2A">
            <w:pPr>
              <w:spacing w:line="270" w:lineRule="auto"/>
              <w:contextualSpacing w:val="0"/>
            </w:pPr>
            <w:hyperlink r:id="rId259"/>
          </w:p>
          <w:p w14:paraId="00D4CF65" w14:textId="77777777" w:rsidR="001B5A73" w:rsidRDefault="00494F2A">
            <w:pPr>
              <w:spacing w:after="120"/>
              <w:contextualSpacing w:val="0"/>
            </w:pPr>
            <w:hyperlink r:id="rId260"/>
          </w:p>
          <w:p w14:paraId="7F250711" w14:textId="77777777" w:rsidR="001B5A73" w:rsidRDefault="00494F2A">
            <w:pPr>
              <w:spacing w:after="120"/>
              <w:contextualSpacing w:val="0"/>
            </w:pPr>
            <w:hyperlink r:id="rId261"/>
          </w:p>
        </w:tc>
        <w:tc>
          <w:tcPr>
            <w:tcW w:w="3510" w:type="dxa"/>
            <w:tcBorders>
              <w:top w:val="single" w:sz="6" w:space="0" w:color="000000"/>
              <w:left w:val="single" w:sz="6" w:space="0" w:color="000000"/>
              <w:bottom w:val="single" w:sz="6" w:space="0" w:color="000000"/>
              <w:right w:val="single" w:sz="6" w:space="0" w:color="000000"/>
            </w:tcBorders>
            <w:shd w:val="clear" w:color="auto" w:fill="D6E3BC"/>
            <w:tcMar>
              <w:top w:w="150" w:type="dxa"/>
              <w:left w:w="150" w:type="dxa"/>
              <w:bottom w:w="150" w:type="dxa"/>
              <w:right w:w="150" w:type="dxa"/>
            </w:tcMar>
          </w:tcPr>
          <w:p w14:paraId="4A8D0BEA" w14:textId="77777777" w:rsidR="001B5A73" w:rsidRDefault="00494F2A">
            <w:pPr>
              <w:contextualSpacing w:val="0"/>
              <w:jc w:val="center"/>
            </w:pPr>
            <w:r>
              <w:rPr>
                <w:b/>
                <w:color w:val="FFFFFF"/>
                <w:sz w:val="24"/>
                <w:szCs w:val="24"/>
                <w:shd w:val="clear" w:color="auto" w:fill="00B050"/>
              </w:rPr>
              <w:lastRenderedPageBreak/>
              <w:t xml:space="preserve">Crosscutting Concepts </w:t>
            </w:r>
          </w:p>
          <w:p w14:paraId="200EF53D" w14:textId="77777777" w:rsidR="001B5A73" w:rsidRDefault="00494F2A">
            <w:pPr>
              <w:spacing w:line="270" w:lineRule="auto"/>
              <w:contextualSpacing w:val="0"/>
            </w:pPr>
            <w:hyperlink r:id="rId262">
              <w:r>
                <w:rPr>
                  <w:b/>
                  <w:sz w:val="24"/>
                  <w:szCs w:val="24"/>
                </w:rPr>
                <w:t>Patterns</w:t>
              </w:r>
            </w:hyperlink>
            <w:hyperlink r:id="rId263"/>
          </w:p>
          <w:p w14:paraId="78E2E7D8" w14:textId="77777777" w:rsidR="001B5A73" w:rsidRDefault="00494F2A">
            <w:pPr>
              <w:pStyle w:val="Heading3"/>
              <w:keepNext w:val="0"/>
              <w:keepLines w:val="0"/>
              <w:numPr>
                <w:ilvl w:val="0"/>
                <w:numId w:val="28"/>
              </w:numPr>
              <w:spacing w:before="0" w:line="270" w:lineRule="auto"/>
              <w:ind w:hanging="360"/>
              <w:outlineLvl w:val="2"/>
              <w:rPr>
                <w:rFonts w:ascii="Arial" w:eastAsia="Arial" w:hAnsi="Arial" w:cs="Arial"/>
                <w:b w:val="0"/>
                <w:color w:val="000000"/>
              </w:rPr>
            </w:pPr>
            <w:hyperlink r:id="rId264">
              <w:r>
                <w:rPr>
                  <w:rFonts w:ascii="Arial" w:eastAsia="Arial" w:hAnsi="Arial" w:cs="Arial"/>
                  <w:b w:val="0"/>
                  <w:color w:val="000000"/>
                </w:rPr>
                <w:t>Similarities and differences in patterns can be used to sort, classify, communicate and analyze simple rates of change for natural phenomena. (5-ESS1-2)</w:t>
              </w:r>
            </w:hyperlink>
            <w:hyperlink r:id="rId265"/>
          </w:p>
          <w:bookmarkStart w:id="34" w:name="_2p2csry" w:colFirst="0" w:colLast="0"/>
          <w:bookmarkEnd w:id="34"/>
          <w:p w14:paraId="33E53CA2" w14:textId="77777777" w:rsidR="001B5A73" w:rsidRDefault="00494F2A">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rPr>
              <w:t>Cause and Effect</w:t>
            </w:r>
            <w:r>
              <w:rPr>
                <w:rFonts w:ascii="Arial" w:eastAsia="Arial" w:hAnsi="Arial" w:cs="Arial"/>
                <w:color w:val="000000"/>
              </w:rPr>
              <w:fldChar w:fldCharType="end"/>
            </w:r>
            <w:hyperlink r:id="rId266"/>
          </w:p>
          <w:p w14:paraId="7C53F3BB" w14:textId="77777777" w:rsidR="001B5A73" w:rsidRDefault="00494F2A">
            <w:pPr>
              <w:pStyle w:val="Heading3"/>
              <w:keepNext w:val="0"/>
              <w:keepLines w:val="0"/>
              <w:numPr>
                <w:ilvl w:val="0"/>
                <w:numId w:val="31"/>
              </w:numPr>
              <w:spacing w:before="0" w:line="270" w:lineRule="auto"/>
              <w:ind w:hanging="360"/>
              <w:outlineLvl w:val="2"/>
              <w:rPr>
                <w:rFonts w:ascii="Arial" w:eastAsia="Arial" w:hAnsi="Arial" w:cs="Arial"/>
                <w:b w:val="0"/>
              </w:rPr>
            </w:pPr>
            <w:hyperlink r:id="rId267">
              <w:r>
                <w:rPr>
                  <w:rFonts w:ascii="Arial" w:eastAsia="Arial" w:hAnsi="Arial" w:cs="Arial"/>
                  <w:b w:val="0"/>
                  <w:color w:val="000000"/>
                </w:rPr>
                <w:t>Cause and effect relationships are routinely identified and used to explain change. (5-PS2-1)</w:t>
              </w:r>
            </w:hyperlink>
            <w:hyperlink r:id="rId268"/>
          </w:p>
          <w:bookmarkStart w:id="35" w:name="_147n2zr" w:colFirst="0" w:colLast="0"/>
          <w:bookmarkEnd w:id="35"/>
          <w:p w14:paraId="3BBA47D1" w14:textId="77777777" w:rsidR="001B5A73" w:rsidRDefault="00494F2A">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rPr>
              <w:t>Scale, Proportion, and Quantity</w:t>
            </w:r>
            <w:r>
              <w:rPr>
                <w:rFonts w:ascii="Arial" w:eastAsia="Arial" w:hAnsi="Arial" w:cs="Arial"/>
                <w:color w:val="000000"/>
              </w:rPr>
              <w:fldChar w:fldCharType="end"/>
            </w:r>
            <w:hyperlink r:id="rId269"/>
          </w:p>
          <w:bookmarkStart w:id="36" w:name="_3o7alnk" w:colFirst="0" w:colLast="0"/>
          <w:bookmarkEnd w:id="36"/>
          <w:p w14:paraId="7461F291" w14:textId="77777777" w:rsidR="001B5A73" w:rsidRDefault="00494F2A">
            <w:pPr>
              <w:pStyle w:val="Heading3"/>
              <w:keepNext w:val="0"/>
              <w:keepLines w:val="0"/>
              <w:numPr>
                <w:ilvl w:val="0"/>
                <w:numId w:val="8"/>
              </w:numPr>
              <w:spacing w:before="0" w:line="270" w:lineRule="auto"/>
              <w:ind w:hanging="360"/>
              <w:outlineLvl w:val="2"/>
              <w:rPr>
                <w:rFonts w:ascii="Arial" w:eastAsia="Arial" w:hAnsi="Arial" w:cs="Arial"/>
                <w:b w:val="0"/>
                <w:color w:val="000000"/>
              </w:rPr>
            </w:pPr>
            <w:r>
              <w:fldChar w:fldCharType="begin"/>
            </w:r>
            <w:r>
              <w:instrText xml:space="preserve"> HYPERLINK "http:///h" \h </w:instrText>
            </w:r>
            <w:r>
              <w:fldChar w:fldCharType="separate"/>
            </w:r>
            <w:r>
              <w:rPr>
                <w:rFonts w:ascii="Arial" w:eastAsia="Arial" w:hAnsi="Arial" w:cs="Arial"/>
                <w:b w:val="0"/>
                <w:color w:val="000000"/>
              </w:rPr>
              <w:t xml:space="preserve">Natural objects exist </w:t>
            </w:r>
            <w:r>
              <w:rPr>
                <w:rFonts w:ascii="Arial" w:eastAsia="Arial" w:hAnsi="Arial" w:cs="Arial"/>
                <w:b w:val="0"/>
                <w:color w:val="000000"/>
              </w:rPr>
              <w:lastRenderedPageBreak/>
              <w:t>from the very small to the immensely large. (5-ESS1-1)</w:t>
            </w:r>
            <w:r>
              <w:rPr>
                <w:rFonts w:ascii="Arial" w:eastAsia="Arial" w:hAnsi="Arial" w:cs="Arial"/>
                <w:b w:val="0"/>
                <w:color w:val="000000"/>
              </w:rPr>
              <w:fldChar w:fldCharType="end"/>
            </w:r>
            <w:hyperlink r:id="rId270"/>
          </w:p>
          <w:bookmarkStart w:id="37" w:name="_23ckvvd" w:colFirst="0" w:colLast="0"/>
          <w:bookmarkEnd w:id="37"/>
          <w:p w14:paraId="6CA3961D" w14:textId="77777777" w:rsidR="001B5A73" w:rsidRDefault="00494F2A">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fldChar w:fldCharType="end"/>
            </w:r>
          </w:p>
          <w:p w14:paraId="5AC2D709" w14:textId="77777777" w:rsidR="001B5A73" w:rsidRDefault="00494F2A">
            <w:pPr>
              <w:contextualSpacing w:val="0"/>
            </w:pPr>
            <w:hyperlink r:id="rId271"/>
          </w:p>
        </w:tc>
      </w:tr>
    </w:tbl>
    <w:p w14:paraId="127837B4" w14:textId="77777777" w:rsidR="001B5A73" w:rsidRDefault="001B5A73">
      <w:pPr>
        <w:spacing w:line="240" w:lineRule="auto"/>
      </w:pPr>
    </w:p>
    <w:p w14:paraId="28FDC025" w14:textId="77777777" w:rsidR="001B5A73" w:rsidRDefault="001B5A73">
      <w:pPr>
        <w:spacing w:line="240" w:lineRule="auto"/>
      </w:pPr>
    </w:p>
    <w:p w14:paraId="29C1176C" w14:textId="77777777" w:rsidR="001B5A73" w:rsidRDefault="001B5A73">
      <w:pPr>
        <w:spacing w:line="240" w:lineRule="auto"/>
      </w:pPr>
    </w:p>
    <w:p w14:paraId="6FAC44C0" w14:textId="77777777" w:rsidR="001B5A73" w:rsidRDefault="001B5A73">
      <w:pPr>
        <w:spacing w:line="240" w:lineRule="auto"/>
      </w:pPr>
    </w:p>
    <w:p w14:paraId="3ED674A2" w14:textId="77777777" w:rsidR="001B5A73" w:rsidRDefault="00494F2A">
      <w:pPr>
        <w:spacing w:line="240" w:lineRule="auto"/>
      </w:pPr>
      <w:hyperlink r:id="rId272"/>
    </w:p>
    <w:tbl>
      <w:tblPr>
        <w:tblStyle w:val="af2"/>
        <w:tblW w:w="9867"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120"/>
        <w:gridCol w:w="6747"/>
      </w:tblGrid>
      <w:tr w:rsidR="001B5A73" w14:paraId="2FC81337" w14:textId="77777777">
        <w:trPr>
          <w:trHeight w:val="480"/>
          <w:jc w:val="center"/>
        </w:trPr>
        <w:tc>
          <w:tcPr>
            <w:tcW w:w="9867"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445407F" w14:textId="77777777" w:rsidR="001B5A73" w:rsidRDefault="00494F2A">
            <w:pPr>
              <w:pStyle w:val="Heading3"/>
              <w:keepNext w:val="0"/>
              <w:keepLines w:val="0"/>
              <w:spacing w:before="0" w:line="291" w:lineRule="auto"/>
              <w:contextualSpacing w:val="0"/>
              <w:jc w:val="center"/>
              <w:outlineLvl w:val="2"/>
            </w:pPr>
            <w:r>
              <w:rPr>
                <w:rFonts w:ascii="Arial" w:eastAsia="Arial" w:hAnsi="Arial" w:cs="Arial"/>
                <w:color w:val="FFFFFF"/>
                <w:highlight w:val="darkBlue"/>
              </w:rPr>
              <w:t>Engineering Design Next Generation Standards</w:t>
            </w:r>
          </w:p>
        </w:tc>
      </w:tr>
      <w:tr w:rsidR="001B5A73" w14:paraId="4EF57D8A" w14:textId="77777777">
        <w:trPr>
          <w:trHeight w:val="400"/>
          <w:jc w:val="center"/>
        </w:trPr>
        <w:tc>
          <w:tcPr>
            <w:tcW w:w="31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995FEF9" w14:textId="77777777" w:rsidR="001B5A73" w:rsidRDefault="00494F2A">
            <w:pPr>
              <w:pStyle w:val="Heading3"/>
              <w:keepNext w:val="0"/>
              <w:keepLines w:val="0"/>
              <w:spacing w:before="0" w:line="291" w:lineRule="auto"/>
              <w:contextualSpacing w:val="0"/>
              <w:jc w:val="center"/>
              <w:outlineLvl w:val="2"/>
            </w:pPr>
            <w:bookmarkStart w:id="38" w:name="_ihv636" w:colFirst="0" w:colLast="0"/>
            <w:bookmarkEnd w:id="38"/>
            <w:r>
              <w:rPr>
                <w:rFonts w:ascii="Arial" w:eastAsia="Arial" w:hAnsi="Arial" w:cs="Arial"/>
                <w:color w:val="0000FF"/>
              </w:rPr>
              <w:t>NGSS</w:t>
            </w:r>
          </w:p>
        </w:tc>
        <w:tc>
          <w:tcPr>
            <w:tcW w:w="674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A634FB3" w14:textId="77777777" w:rsidR="001B5A73" w:rsidRDefault="00494F2A">
            <w:pPr>
              <w:spacing w:line="240" w:lineRule="auto"/>
              <w:contextualSpacing w:val="0"/>
              <w:jc w:val="center"/>
            </w:pPr>
            <w:r>
              <w:rPr>
                <w:b/>
                <w:color w:val="0000FF"/>
                <w:sz w:val="24"/>
                <w:szCs w:val="24"/>
              </w:rPr>
              <w:t>Description</w:t>
            </w:r>
          </w:p>
        </w:tc>
      </w:tr>
      <w:tr w:rsidR="001B5A73" w14:paraId="082A0520" w14:textId="77777777">
        <w:trPr>
          <w:trHeight w:val="500"/>
          <w:jc w:val="center"/>
        </w:trPr>
        <w:tc>
          <w:tcPr>
            <w:tcW w:w="31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ADDE62F" w14:textId="77777777" w:rsidR="001B5A73" w:rsidRDefault="00494F2A">
            <w:pPr>
              <w:pStyle w:val="Heading3"/>
              <w:keepNext w:val="0"/>
              <w:keepLines w:val="0"/>
              <w:spacing w:before="0" w:line="291" w:lineRule="auto"/>
              <w:contextualSpacing w:val="0"/>
              <w:jc w:val="center"/>
              <w:outlineLvl w:val="2"/>
            </w:pPr>
            <w:r>
              <w:rPr>
                <w:rFonts w:ascii="Arial" w:eastAsia="Arial" w:hAnsi="Arial" w:cs="Arial"/>
                <w:color w:val="000000"/>
              </w:rPr>
              <w:t>3-5-ETS1-1</w:t>
            </w:r>
          </w:p>
        </w:tc>
        <w:tc>
          <w:tcPr>
            <w:tcW w:w="674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DD464C0" w14:textId="77777777" w:rsidR="001B5A73" w:rsidRDefault="00494F2A">
            <w:pPr>
              <w:spacing w:line="240" w:lineRule="auto"/>
              <w:contextualSpacing w:val="0"/>
              <w:jc w:val="center"/>
            </w:pPr>
            <w:r>
              <w:rPr>
                <w:b/>
                <w:sz w:val="24"/>
                <w:szCs w:val="24"/>
              </w:rPr>
              <w:t>Define a simple design problem reflecting a need or a want that includes specified criteria for success and constraints on materials, time, or cost.</w:t>
            </w:r>
          </w:p>
        </w:tc>
      </w:tr>
      <w:tr w:rsidR="001B5A73" w14:paraId="10C9AEE4" w14:textId="77777777">
        <w:trPr>
          <w:trHeight w:val="500"/>
          <w:jc w:val="center"/>
        </w:trPr>
        <w:tc>
          <w:tcPr>
            <w:tcW w:w="31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F135B57" w14:textId="77777777" w:rsidR="001B5A73" w:rsidRDefault="00494F2A">
            <w:pPr>
              <w:pStyle w:val="Heading3"/>
              <w:keepNext w:val="0"/>
              <w:keepLines w:val="0"/>
              <w:spacing w:before="0" w:line="291" w:lineRule="auto"/>
              <w:contextualSpacing w:val="0"/>
              <w:jc w:val="center"/>
              <w:outlineLvl w:val="2"/>
            </w:pPr>
            <w:r>
              <w:rPr>
                <w:rFonts w:ascii="Arial" w:eastAsia="Arial" w:hAnsi="Arial" w:cs="Arial"/>
                <w:color w:val="000000"/>
              </w:rPr>
              <w:t>3-5-ETS1-2</w:t>
            </w:r>
          </w:p>
        </w:tc>
        <w:tc>
          <w:tcPr>
            <w:tcW w:w="674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4A3F3B8" w14:textId="77777777" w:rsidR="001B5A73" w:rsidRDefault="00494F2A">
            <w:pPr>
              <w:spacing w:line="240" w:lineRule="auto"/>
              <w:contextualSpacing w:val="0"/>
              <w:jc w:val="center"/>
            </w:pPr>
            <w:r>
              <w:rPr>
                <w:b/>
                <w:sz w:val="24"/>
                <w:szCs w:val="24"/>
              </w:rPr>
              <w:t>Generate and compare multiple possible solutions to a problem based on how well each is likely to meet the criteria and constraints of the problem.</w:t>
            </w:r>
          </w:p>
        </w:tc>
      </w:tr>
      <w:tr w:rsidR="001B5A73" w14:paraId="38A7690B" w14:textId="77777777">
        <w:trPr>
          <w:trHeight w:val="540"/>
          <w:jc w:val="center"/>
        </w:trPr>
        <w:tc>
          <w:tcPr>
            <w:tcW w:w="31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4471A86" w14:textId="77777777" w:rsidR="001B5A73" w:rsidRDefault="00494F2A">
            <w:pPr>
              <w:pStyle w:val="Heading3"/>
              <w:keepNext w:val="0"/>
              <w:keepLines w:val="0"/>
              <w:spacing w:before="0" w:line="291" w:lineRule="auto"/>
              <w:contextualSpacing w:val="0"/>
              <w:jc w:val="center"/>
              <w:outlineLvl w:val="2"/>
            </w:pPr>
            <w:bookmarkStart w:id="39" w:name="_32hioqz" w:colFirst="0" w:colLast="0"/>
            <w:bookmarkEnd w:id="39"/>
            <w:r>
              <w:rPr>
                <w:rFonts w:ascii="Arial" w:eastAsia="Arial" w:hAnsi="Arial" w:cs="Arial"/>
                <w:color w:val="000000"/>
              </w:rPr>
              <w:t>3-5-ETS1-3</w:t>
            </w:r>
          </w:p>
        </w:tc>
        <w:tc>
          <w:tcPr>
            <w:tcW w:w="674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6D15B46" w14:textId="77777777" w:rsidR="001B5A73" w:rsidRDefault="00494F2A">
            <w:pPr>
              <w:spacing w:line="240" w:lineRule="auto"/>
              <w:contextualSpacing w:val="0"/>
              <w:jc w:val="center"/>
            </w:pPr>
            <w:r>
              <w:rPr>
                <w:b/>
                <w:sz w:val="24"/>
                <w:szCs w:val="24"/>
              </w:rPr>
              <w:t>Plan and carry out fair tests in which variables are controlled and failure points are considere</w:t>
            </w:r>
            <w:r>
              <w:rPr>
                <w:b/>
                <w:sz w:val="24"/>
                <w:szCs w:val="24"/>
              </w:rPr>
              <w:t>d to identify aspects of a model or prototype that can be improved.</w:t>
            </w:r>
          </w:p>
        </w:tc>
      </w:tr>
    </w:tbl>
    <w:p w14:paraId="097591F5" w14:textId="77777777" w:rsidR="001B5A73" w:rsidRDefault="001B5A73">
      <w:pPr>
        <w:spacing w:line="240" w:lineRule="auto"/>
      </w:pPr>
    </w:p>
    <w:p w14:paraId="7E6D1800" w14:textId="77777777" w:rsidR="001B5A73" w:rsidRDefault="001B5A73">
      <w:pPr>
        <w:spacing w:line="240" w:lineRule="auto"/>
      </w:pPr>
    </w:p>
    <w:p w14:paraId="3A3EBA73" w14:textId="77777777" w:rsidR="001B5A73" w:rsidRDefault="001B5A73">
      <w:pPr>
        <w:spacing w:line="240" w:lineRule="auto"/>
      </w:pPr>
    </w:p>
    <w:p w14:paraId="1383B0C3" w14:textId="77777777" w:rsidR="001B5A73" w:rsidRDefault="001B5A73">
      <w:pPr>
        <w:spacing w:line="240" w:lineRule="auto"/>
      </w:pPr>
    </w:p>
    <w:p w14:paraId="3E20DA4B" w14:textId="77777777" w:rsidR="001B5A73" w:rsidRDefault="001B5A73">
      <w:pPr>
        <w:spacing w:line="240" w:lineRule="auto"/>
      </w:pPr>
    </w:p>
    <w:p w14:paraId="0D634498" w14:textId="77777777" w:rsidR="001B5A73" w:rsidRDefault="001B5A73">
      <w:pPr>
        <w:spacing w:line="240" w:lineRule="auto"/>
      </w:pPr>
    </w:p>
    <w:p w14:paraId="344B2A6D" w14:textId="77777777" w:rsidR="001B5A73" w:rsidRDefault="001B5A73">
      <w:pPr>
        <w:spacing w:line="240" w:lineRule="auto"/>
      </w:pPr>
    </w:p>
    <w:p w14:paraId="42A75BB5" w14:textId="77777777" w:rsidR="001B5A73" w:rsidRDefault="001B5A73">
      <w:pPr>
        <w:spacing w:line="240" w:lineRule="auto"/>
      </w:pPr>
    </w:p>
    <w:p w14:paraId="29760CDE" w14:textId="77777777" w:rsidR="001B5A73" w:rsidRDefault="001B5A73">
      <w:pPr>
        <w:spacing w:line="240" w:lineRule="auto"/>
      </w:pPr>
    </w:p>
    <w:p w14:paraId="30D85985" w14:textId="77777777" w:rsidR="001B5A73" w:rsidRDefault="001B5A73">
      <w:pPr>
        <w:spacing w:line="240" w:lineRule="auto"/>
      </w:pPr>
    </w:p>
    <w:p w14:paraId="76EF17FB" w14:textId="77777777" w:rsidR="001B5A73" w:rsidRDefault="001B5A73">
      <w:pPr>
        <w:spacing w:line="240" w:lineRule="auto"/>
      </w:pPr>
    </w:p>
    <w:p w14:paraId="4D780220" w14:textId="77777777" w:rsidR="001B5A73" w:rsidRDefault="001B5A73">
      <w:pPr>
        <w:spacing w:line="240" w:lineRule="auto"/>
      </w:pPr>
    </w:p>
    <w:p w14:paraId="0FF66EE7" w14:textId="77777777" w:rsidR="001B5A73" w:rsidRDefault="001B5A73">
      <w:pPr>
        <w:spacing w:line="240" w:lineRule="auto"/>
      </w:pPr>
    </w:p>
    <w:p w14:paraId="7C094F42" w14:textId="77777777" w:rsidR="001B5A73" w:rsidRDefault="001B5A73">
      <w:pPr>
        <w:spacing w:line="240" w:lineRule="auto"/>
      </w:pPr>
    </w:p>
    <w:p w14:paraId="0C3291CA" w14:textId="77777777" w:rsidR="001B5A73" w:rsidRDefault="001B5A73">
      <w:pPr>
        <w:spacing w:line="240" w:lineRule="auto"/>
      </w:pPr>
    </w:p>
    <w:p w14:paraId="0B0F9AC6" w14:textId="77777777" w:rsidR="001B5A73" w:rsidRDefault="001B5A73">
      <w:pPr>
        <w:spacing w:line="240" w:lineRule="auto"/>
      </w:pPr>
    </w:p>
    <w:p w14:paraId="70B14DBB" w14:textId="77777777" w:rsidR="001B5A73" w:rsidRDefault="001B5A73">
      <w:pPr>
        <w:spacing w:line="240" w:lineRule="auto"/>
      </w:pPr>
    </w:p>
    <w:p w14:paraId="5CFFFACA" w14:textId="77777777" w:rsidR="001B5A73" w:rsidRDefault="001B5A73">
      <w:pPr>
        <w:spacing w:line="240" w:lineRule="auto"/>
      </w:pPr>
    </w:p>
    <w:p w14:paraId="6344FAF6" w14:textId="77777777" w:rsidR="001B5A73" w:rsidRDefault="001B5A73">
      <w:pPr>
        <w:spacing w:line="240" w:lineRule="auto"/>
      </w:pPr>
    </w:p>
    <w:p w14:paraId="685C9890" w14:textId="77777777" w:rsidR="001B5A73" w:rsidRDefault="001B5A73">
      <w:pPr>
        <w:spacing w:line="240" w:lineRule="auto"/>
      </w:pPr>
    </w:p>
    <w:p w14:paraId="4355CD6A" w14:textId="77777777" w:rsidR="001B5A73" w:rsidRDefault="001B5A73">
      <w:pPr>
        <w:spacing w:line="240" w:lineRule="auto"/>
      </w:pPr>
    </w:p>
    <w:p w14:paraId="4DB63413" w14:textId="77777777" w:rsidR="001B5A73" w:rsidRDefault="001B5A73">
      <w:pPr>
        <w:spacing w:line="240" w:lineRule="auto"/>
      </w:pPr>
    </w:p>
    <w:p w14:paraId="61F88B33" w14:textId="77777777" w:rsidR="001B5A73" w:rsidRDefault="001B5A73">
      <w:pPr>
        <w:spacing w:line="240" w:lineRule="auto"/>
      </w:pPr>
    </w:p>
    <w:p w14:paraId="17011C9D" w14:textId="77777777" w:rsidR="001B5A73" w:rsidRDefault="001B5A73">
      <w:pPr>
        <w:spacing w:line="240" w:lineRule="auto"/>
      </w:pPr>
    </w:p>
    <w:p w14:paraId="20B37AE5" w14:textId="77777777" w:rsidR="001B5A73" w:rsidRDefault="001B5A73">
      <w:pPr>
        <w:spacing w:line="240" w:lineRule="auto"/>
      </w:pPr>
    </w:p>
    <w:p w14:paraId="207E5E16" w14:textId="77777777" w:rsidR="001B5A73" w:rsidRDefault="001B5A73">
      <w:pPr>
        <w:spacing w:line="240" w:lineRule="auto"/>
      </w:pPr>
    </w:p>
    <w:p w14:paraId="2AEC42FE" w14:textId="77777777" w:rsidR="001B5A73" w:rsidRDefault="001B5A73">
      <w:pPr>
        <w:spacing w:line="240" w:lineRule="auto"/>
      </w:pPr>
    </w:p>
    <w:p w14:paraId="44D2CB50" w14:textId="77777777" w:rsidR="001B5A73" w:rsidRDefault="001B5A73">
      <w:pPr>
        <w:spacing w:line="240" w:lineRule="auto"/>
      </w:pPr>
    </w:p>
    <w:p w14:paraId="65CE8903" w14:textId="77777777" w:rsidR="001B5A73" w:rsidRDefault="001B5A73">
      <w:pPr>
        <w:spacing w:line="240" w:lineRule="auto"/>
      </w:pPr>
    </w:p>
    <w:tbl>
      <w:tblPr>
        <w:tblStyle w:val="af5"/>
        <w:tblW w:w="9867"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867"/>
      </w:tblGrid>
      <w:tr w:rsidR="001B5A73" w14:paraId="0CBDA50E" w14:textId="77777777">
        <w:trPr>
          <w:jc w:val="center"/>
        </w:trPr>
        <w:tc>
          <w:tcPr>
            <w:tcW w:w="9867"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14:paraId="3F6B26D6" w14:textId="77777777" w:rsidR="001B5A73" w:rsidRDefault="00494F2A">
            <w:pPr>
              <w:spacing w:after="120"/>
              <w:contextualSpacing w:val="0"/>
            </w:pPr>
            <w:r>
              <w:rPr>
                <w:rFonts w:ascii="Calibri" w:eastAsia="Calibri" w:hAnsi="Calibri" w:cs="Calibri"/>
                <w:b/>
                <w:i/>
                <w:sz w:val="24"/>
                <w:szCs w:val="24"/>
              </w:rPr>
              <w:t xml:space="preserve">Connections to other DCIs in </w:t>
            </w:r>
            <w:r>
              <w:rPr>
                <w:rFonts w:ascii="Calibri" w:eastAsia="Calibri" w:hAnsi="Calibri" w:cs="Calibri"/>
                <w:b/>
                <w:i/>
                <w:sz w:val="24"/>
                <w:szCs w:val="24"/>
              </w:rPr>
              <w:t>F</w:t>
            </w:r>
            <w:r>
              <w:rPr>
                <w:rFonts w:ascii="Calibri" w:eastAsia="Calibri" w:hAnsi="Calibri" w:cs="Calibri"/>
                <w:b/>
                <w:i/>
                <w:sz w:val="24"/>
                <w:szCs w:val="24"/>
              </w:rPr>
              <w:t xml:space="preserve">ifth </w:t>
            </w:r>
            <w:r>
              <w:rPr>
                <w:rFonts w:ascii="Calibri" w:eastAsia="Calibri" w:hAnsi="Calibri" w:cs="Calibri"/>
                <w:b/>
                <w:i/>
                <w:sz w:val="24"/>
                <w:szCs w:val="24"/>
              </w:rPr>
              <w:t>G</w:t>
            </w:r>
            <w:r>
              <w:rPr>
                <w:rFonts w:ascii="Calibri" w:eastAsia="Calibri" w:hAnsi="Calibri" w:cs="Calibri"/>
                <w:b/>
                <w:i/>
                <w:sz w:val="24"/>
                <w:szCs w:val="24"/>
              </w:rPr>
              <w:t xml:space="preserve">rade: </w:t>
            </w:r>
            <w:r>
              <w:rPr>
                <w:rFonts w:ascii="Calibri" w:eastAsia="Calibri" w:hAnsi="Calibri" w:cs="Calibri"/>
                <w:b/>
                <w:sz w:val="24"/>
                <w:szCs w:val="24"/>
              </w:rPr>
              <w:t>N/A</w:t>
            </w:r>
          </w:p>
        </w:tc>
      </w:tr>
      <w:tr w:rsidR="001B5A73" w14:paraId="38FF6BF4" w14:textId="77777777">
        <w:trPr>
          <w:jc w:val="center"/>
        </w:trPr>
        <w:tc>
          <w:tcPr>
            <w:tcW w:w="9867"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14:paraId="6271BE3C" w14:textId="77777777" w:rsidR="001B5A73" w:rsidRDefault="00494F2A">
            <w:pPr>
              <w:spacing w:line="291" w:lineRule="auto"/>
              <w:contextualSpacing w:val="0"/>
            </w:pPr>
            <w:r>
              <w:rPr>
                <w:rFonts w:ascii="Calibri" w:eastAsia="Calibri" w:hAnsi="Calibri" w:cs="Calibri"/>
                <w:b/>
                <w:i/>
                <w:color w:val="333333"/>
                <w:sz w:val="24"/>
                <w:szCs w:val="24"/>
                <w:shd w:val="clear" w:color="auto" w:fill="F2F2F3"/>
              </w:rPr>
              <w:t>Articulation of DCIs across grade-levels:</w:t>
            </w:r>
          </w:p>
          <w:p w14:paraId="409BEDD2" w14:textId="77777777" w:rsidR="001B5A73" w:rsidRDefault="00494F2A">
            <w:pPr>
              <w:spacing w:after="120"/>
              <w:contextualSpacing w:val="0"/>
            </w:pPr>
            <w:hyperlink r:id="rId273">
              <w:r>
                <w:rPr>
                  <w:b/>
                  <w:sz w:val="24"/>
                  <w:szCs w:val="24"/>
                  <w:shd w:val="clear" w:color="auto" w:fill="F2F2F3"/>
                </w:rPr>
                <w:t>1.ESS1.A</w:t>
              </w:r>
            </w:hyperlink>
            <w:r>
              <w:rPr>
                <w:sz w:val="24"/>
                <w:szCs w:val="24"/>
                <w:shd w:val="clear" w:color="auto" w:fill="F2F2F3"/>
              </w:rPr>
              <w:t xml:space="preserve"> (5-ESS1-2); </w:t>
            </w:r>
            <w:hyperlink r:id="rId274">
              <w:r>
                <w:rPr>
                  <w:b/>
                  <w:sz w:val="24"/>
                  <w:szCs w:val="24"/>
                  <w:shd w:val="clear" w:color="auto" w:fill="F2F2F3"/>
                </w:rPr>
                <w:t>1.ESS1.B</w:t>
              </w:r>
            </w:hyperlink>
            <w:r>
              <w:rPr>
                <w:sz w:val="24"/>
                <w:szCs w:val="24"/>
                <w:shd w:val="clear" w:color="auto" w:fill="F2F2F3"/>
              </w:rPr>
              <w:t xml:space="preserve"> (5-ESS1-2); </w:t>
            </w:r>
            <w:hyperlink r:id="rId275">
              <w:r>
                <w:rPr>
                  <w:b/>
                  <w:sz w:val="24"/>
                  <w:szCs w:val="24"/>
                  <w:shd w:val="clear" w:color="auto" w:fill="F2F2F3"/>
                </w:rPr>
                <w:t>3.PS2.A</w:t>
              </w:r>
            </w:hyperlink>
            <w:r>
              <w:rPr>
                <w:sz w:val="24"/>
                <w:szCs w:val="24"/>
                <w:shd w:val="clear" w:color="auto" w:fill="F2F2F3"/>
              </w:rPr>
              <w:t xml:space="preserve"> (5-PS2-1),(5-ESS1-2); </w:t>
            </w:r>
            <w:hyperlink r:id="rId276">
              <w:r>
                <w:rPr>
                  <w:b/>
                  <w:sz w:val="24"/>
                  <w:szCs w:val="24"/>
                  <w:shd w:val="clear" w:color="auto" w:fill="F2F2F3"/>
                </w:rPr>
                <w:t>3.PS2.B</w:t>
              </w:r>
            </w:hyperlink>
            <w:r>
              <w:rPr>
                <w:sz w:val="24"/>
                <w:szCs w:val="24"/>
                <w:shd w:val="clear" w:color="auto" w:fill="F2F2F3"/>
              </w:rPr>
              <w:t xml:space="preserve"> (5-PS2-1); </w:t>
            </w:r>
            <w:hyperlink r:id="rId277">
              <w:r>
                <w:rPr>
                  <w:b/>
                  <w:sz w:val="24"/>
                  <w:szCs w:val="24"/>
                  <w:shd w:val="clear" w:color="auto" w:fill="F2F2F3"/>
                </w:rPr>
                <w:t>MS.PS2.B</w:t>
              </w:r>
            </w:hyperlink>
            <w:r>
              <w:rPr>
                <w:sz w:val="24"/>
                <w:szCs w:val="24"/>
                <w:shd w:val="clear" w:color="auto" w:fill="F2F2F3"/>
              </w:rPr>
              <w:t xml:space="preserve"> (5-PS2-1</w:t>
            </w:r>
            <w:r>
              <w:rPr>
                <w:sz w:val="24"/>
                <w:szCs w:val="24"/>
                <w:shd w:val="clear" w:color="auto" w:fill="F2F2F3"/>
              </w:rPr>
              <w:t xml:space="preserve">); </w:t>
            </w:r>
            <w:hyperlink r:id="rId278">
              <w:r>
                <w:rPr>
                  <w:b/>
                  <w:sz w:val="24"/>
                  <w:szCs w:val="24"/>
                  <w:shd w:val="clear" w:color="auto" w:fill="F2F2F3"/>
                </w:rPr>
                <w:t>MS.ESS1.A</w:t>
              </w:r>
            </w:hyperlink>
            <w:r>
              <w:rPr>
                <w:sz w:val="24"/>
                <w:szCs w:val="24"/>
                <w:shd w:val="clear" w:color="auto" w:fill="F2F2F3"/>
              </w:rPr>
              <w:t xml:space="preserve"> (5-ESS1-1),(5-ESS1-2);</w:t>
            </w:r>
            <w:hyperlink r:id="rId279">
              <w:r>
                <w:rPr>
                  <w:b/>
                  <w:sz w:val="24"/>
                  <w:szCs w:val="24"/>
                  <w:shd w:val="clear" w:color="auto" w:fill="F2F2F3"/>
                </w:rPr>
                <w:t>MS.ESS1.B</w:t>
              </w:r>
            </w:hyperlink>
            <w:r>
              <w:rPr>
                <w:sz w:val="24"/>
                <w:szCs w:val="24"/>
                <w:shd w:val="clear" w:color="auto" w:fill="F2F2F3"/>
              </w:rPr>
              <w:t xml:space="preserve"> (5-PS2-1),(5-ESS1-1),(5-ESS1-2); </w:t>
            </w:r>
            <w:hyperlink r:id="rId280">
              <w:r>
                <w:rPr>
                  <w:b/>
                  <w:sz w:val="24"/>
                  <w:szCs w:val="24"/>
                  <w:shd w:val="clear" w:color="auto" w:fill="F2F2F3"/>
                </w:rPr>
                <w:t>MS.ESS2.C</w:t>
              </w:r>
            </w:hyperlink>
            <w:r>
              <w:rPr>
                <w:sz w:val="24"/>
                <w:szCs w:val="24"/>
                <w:shd w:val="clear" w:color="auto" w:fill="F2F2F3"/>
              </w:rPr>
              <w:t xml:space="preserve"> (5-PS2-1)</w:t>
            </w:r>
          </w:p>
        </w:tc>
      </w:tr>
      <w:tr w:rsidR="001B5A73" w14:paraId="0563F690" w14:textId="77777777">
        <w:trPr>
          <w:trHeight w:val="8340"/>
          <w:jc w:val="center"/>
        </w:trPr>
        <w:tc>
          <w:tcPr>
            <w:tcW w:w="9867"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14:paraId="39DD413D" w14:textId="77777777" w:rsidR="001B5A73" w:rsidRDefault="00494F2A">
            <w:pPr>
              <w:spacing w:line="291" w:lineRule="auto"/>
              <w:contextualSpacing w:val="0"/>
            </w:pPr>
            <w:r>
              <w:rPr>
                <w:rFonts w:ascii="Calibri" w:eastAsia="Calibri" w:hAnsi="Calibri" w:cs="Calibri"/>
                <w:b/>
                <w:i/>
                <w:color w:val="333333"/>
                <w:sz w:val="24"/>
                <w:szCs w:val="24"/>
                <w:shd w:val="clear" w:color="auto" w:fill="F2F2F3"/>
              </w:rPr>
              <w:t>Interdisciplinary Connections:</w:t>
            </w:r>
          </w:p>
          <w:tbl>
            <w:tblPr>
              <w:tblStyle w:val="af3"/>
              <w:tblW w:w="8995" w:type="dxa"/>
              <w:tblLayout w:type="fixed"/>
              <w:tblLook w:val="0600" w:firstRow="0" w:lastRow="0" w:firstColumn="0" w:lastColumn="0" w:noHBand="1" w:noVBand="1"/>
            </w:tblPr>
            <w:tblGrid>
              <w:gridCol w:w="1060"/>
              <w:gridCol w:w="7935"/>
            </w:tblGrid>
            <w:tr w:rsidR="001B5A73" w14:paraId="7B568D79" w14:textId="77777777">
              <w:tc>
                <w:tcPr>
                  <w:tcW w:w="8995" w:type="dxa"/>
                  <w:gridSpan w:val="2"/>
                  <w:tcBorders>
                    <w:top w:val="nil"/>
                    <w:left w:val="nil"/>
                    <w:bottom w:val="nil"/>
                    <w:right w:val="nil"/>
                  </w:tcBorders>
                  <w:tcMar>
                    <w:left w:w="0" w:type="dxa"/>
                    <w:right w:w="0" w:type="dxa"/>
                  </w:tcMar>
                </w:tcPr>
                <w:p w14:paraId="781C9394" w14:textId="77777777" w:rsidR="001B5A73" w:rsidRDefault="00494F2A">
                  <w:pPr>
                    <w:spacing w:line="260" w:lineRule="auto"/>
                    <w:contextualSpacing w:val="0"/>
                  </w:pPr>
                  <w:r>
                    <w:rPr>
                      <w:b/>
                      <w:i/>
                      <w:shd w:val="clear" w:color="auto" w:fill="F2F2F3"/>
                    </w:rPr>
                    <w:t>ELA/Literacy -</w:t>
                  </w:r>
                </w:p>
              </w:tc>
            </w:tr>
            <w:tr w:rsidR="001B5A73" w14:paraId="7021D9ED" w14:textId="77777777">
              <w:tc>
                <w:tcPr>
                  <w:tcW w:w="1060" w:type="dxa"/>
                  <w:tcBorders>
                    <w:top w:val="nil"/>
                    <w:left w:val="nil"/>
                    <w:bottom w:val="nil"/>
                    <w:right w:val="nil"/>
                  </w:tcBorders>
                  <w:tcMar>
                    <w:top w:w="100" w:type="dxa"/>
                    <w:left w:w="100" w:type="dxa"/>
                    <w:bottom w:w="100" w:type="dxa"/>
                    <w:right w:w="180" w:type="dxa"/>
                  </w:tcMar>
                </w:tcPr>
                <w:p w14:paraId="427E4CC6" w14:textId="77777777" w:rsidR="001B5A73" w:rsidRDefault="00494F2A">
                  <w:pPr>
                    <w:spacing w:line="270" w:lineRule="auto"/>
                    <w:contextualSpacing w:val="0"/>
                    <w:jc w:val="center"/>
                  </w:pPr>
                  <w:hyperlink r:id="rId281">
                    <w:r>
                      <w:rPr>
                        <w:b/>
                        <w:i/>
                        <w:shd w:val="clear" w:color="auto" w:fill="F2F2F3"/>
                      </w:rPr>
                      <w:t>RI.5.1</w:t>
                    </w:r>
                  </w:hyperlink>
                  <w:hyperlink r:id="rId282"/>
                </w:p>
              </w:tc>
              <w:tc>
                <w:tcPr>
                  <w:tcW w:w="7935" w:type="dxa"/>
                  <w:tcBorders>
                    <w:top w:val="nil"/>
                    <w:left w:val="nil"/>
                    <w:bottom w:val="nil"/>
                    <w:right w:val="nil"/>
                  </w:tcBorders>
                  <w:tcMar>
                    <w:left w:w="160" w:type="dxa"/>
                    <w:right w:w="0" w:type="dxa"/>
                  </w:tcMar>
                </w:tcPr>
                <w:p w14:paraId="02541E7A" w14:textId="77777777" w:rsidR="001B5A73" w:rsidRDefault="00494F2A">
                  <w:pPr>
                    <w:spacing w:line="260" w:lineRule="auto"/>
                    <w:contextualSpacing w:val="0"/>
                  </w:pPr>
                  <w:hyperlink r:id="rId283">
                    <w:r>
                      <w:rPr>
                        <w:b/>
                        <w:i/>
                        <w:shd w:val="clear" w:color="auto" w:fill="F2F2F3"/>
                      </w:rPr>
                      <w:t>Quote accurately from a text when explaining what the text says explicitly and when drawing inferences from the text. (5-PS2-1),(5-ESS1-1)</w:t>
                    </w:r>
                  </w:hyperlink>
                  <w:hyperlink r:id="rId284"/>
                </w:p>
              </w:tc>
            </w:tr>
            <w:tr w:rsidR="001B5A73" w14:paraId="53879797" w14:textId="77777777">
              <w:tc>
                <w:tcPr>
                  <w:tcW w:w="1060" w:type="dxa"/>
                  <w:tcBorders>
                    <w:top w:val="nil"/>
                    <w:left w:val="nil"/>
                    <w:bottom w:val="nil"/>
                    <w:right w:val="nil"/>
                  </w:tcBorders>
                  <w:tcMar>
                    <w:top w:w="100" w:type="dxa"/>
                    <w:left w:w="100" w:type="dxa"/>
                    <w:bottom w:w="100" w:type="dxa"/>
                    <w:right w:w="180" w:type="dxa"/>
                  </w:tcMar>
                </w:tcPr>
                <w:p w14:paraId="5DB24E5C" w14:textId="77777777" w:rsidR="001B5A73" w:rsidRDefault="00494F2A">
                  <w:pPr>
                    <w:spacing w:line="270" w:lineRule="auto"/>
                    <w:contextualSpacing w:val="0"/>
                    <w:jc w:val="center"/>
                  </w:pPr>
                  <w:hyperlink r:id="rId285">
                    <w:r>
                      <w:rPr>
                        <w:b/>
                        <w:i/>
                        <w:shd w:val="clear" w:color="auto" w:fill="F2F2F3"/>
                      </w:rPr>
                      <w:t>RI.5.7</w:t>
                    </w:r>
                  </w:hyperlink>
                  <w:hyperlink r:id="rId286"/>
                </w:p>
              </w:tc>
              <w:tc>
                <w:tcPr>
                  <w:tcW w:w="7935" w:type="dxa"/>
                  <w:tcBorders>
                    <w:top w:val="nil"/>
                    <w:left w:val="nil"/>
                    <w:bottom w:val="nil"/>
                    <w:right w:val="nil"/>
                  </w:tcBorders>
                  <w:tcMar>
                    <w:left w:w="160" w:type="dxa"/>
                    <w:right w:w="0" w:type="dxa"/>
                  </w:tcMar>
                </w:tcPr>
                <w:p w14:paraId="1C751A88" w14:textId="77777777" w:rsidR="001B5A73" w:rsidRDefault="00494F2A">
                  <w:pPr>
                    <w:spacing w:line="260" w:lineRule="auto"/>
                    <w:contextualSpacing w:val="0"/>
                  </w:pPr>
                  <w:hyperlink r:id="rId287">
                    <w:r>
                      <w:rPr>
                        <w:b/>
                        <w:i/>
                        <w:shd w:val="clear" w:color="auto" w:fill="F2F2F3"/>
                      </w:rPr>
                      <w:t>Draw on information from multiple print or digital sources, demonstrating the ability to locate an answer to a question quickly or to solve a problem efficiently. (5-ESS1-1)</w:t>
                    </w:r>
                  </w:hyperlink>
                  <w:hyperlink r:id="rId288"/>
                </w:p>
              </w:tc>
            </w:tr>
            <w:tr w:rsidR="001B5A73" w14:paraId="7CF34B3A" w14:textId="77777777">
              <w:tc>
                <w:tcPr>
                  <w:tcW w:w="1060" w:type="dxa"/>
                  <w:tcBorders>
                    <w:top w:val="nil"/>
                    <w:left w:val="nil"/>
                    <w:bottom w:val="nil"/>
                    <w:right w:val="nil"/>
                  </w:tcBorders>
                  <w:tcMar>
                    <w:top w:w="100" w:type="dxa"/>
                    <w:left w:w="100" w:type="dxa"/>
                    <w:bottom w:w="100" w:type="dxa"/>
                    <w:right w:w="180" w:type="dxa"/>
                  </w:tcMar>
                </w:tcPr>
                <w:p w14:paraId="13CF60F0" w14:textId="77777777" w:rsidR="001B5A73" w:rsidRDefault="00494F2A">
                  <w:pPr>
                    <w:spacing w:line="270" w:lineRule="auto"/>
                    <w:contextualSpacing w:val="0"/>
                    <w:jc w:val="center"/>
                  </w:pPr>
                  <w:hyperlink r:id="rId289">
                    <w:r>
                      <w:rPr>
                        <w:b/>
                        <w:i/>
                        <w:shd w:val="clear" w:color="auto" w:fill="F2F2F3"/>
                      </w:rPr>
                      <w:t>RI.5.8</w:t>
                    </w:r>
                  </w:hyperlink>
                  <w:hyperlink r:id="rId290"/>
                </w:p>
              </w:tc>
              <w:tc>
                <w:tcPr>
                  <w:tcW w:w="7935" w:type="dxa"/>
                  <w:tcBorders>
                    <w:top w:val="nil"/>
                    <w:left w:val="nil"/>
                    <w:bottom w:val="nil"/>
                    <w:right w:val="nil"/>
                  </w:tcBorders>
                  <w:tcMar>
                    <w:left w:w="160" w:type="dxa"/>
                    <w:right w:w="0" w:type="dxa"/>
                  </w:tcMar>
                </w:tcPr>
                <w:p w14:paraId="15C68BF1" w14:textId="77777777" w:rsidR="001B5A73" w:rsidRDefault="00494F2A">
                  <w:pPr>
                    <w:spacing w:line="260" w:lineRule="auto"/>
                    <w:contextualSpacing w:val="0"/>
                  </w:pPr>
                  <w:hyperlink r:id="rId291">
                    <w:r>
                      <w:rPr>
                        <w:b/>
                        <w:i/>
                        <w:shd w:val="clear" w:color="auto" w:fill="F2F2F3"/>
                      </w:rPr>
                      <w:t xml:space="preserve">Explain how an author uses reasons and evidence to </w:t>
                    </w:r>
                    <w:r>
                      <w:rPr>
                        <w:b/>
                        <w:i/>
                        <w:shd w:val="clear" w:color="auto" w:fill="F2F2F3"/>
                      </w:rPr>
                      <w:t>support particular points in a text, identifying which reasons and evidence support which point(s).(5-ESS1-1)</w:t>
                    </w:r>
                  </w:hyperlink>
                  <w:hyperlink r:id="rId292"/>
                </w:p>
              </w:tc>
            </w:tr>
            <w:tr w:rsidR="001B5A73" w14:paraId="5429F680" w14:textId="77777777">
              <w:tc>
                <w:tcPr>
                  <w:tcW w:w="1060" w:type="dxa"/>
                  <w:tcBorders>
                    <w:top w:val="nil"/>
                    <w:left w:val="nil"/>
                    <w:bottom w:val="nil"/>
                    <w:right w:val="nil"/>
                  </w:tcBorders>
                  <w:tcMar>
                    <w:top w:w="100" w:type="dxa"/>
                    <w:left w:w="100" w:type="dxa"/>
                    <w:bottom w:w="100" w:type="dxa"/>
                    <w:right w:w="180" w:type="dxa"/>
                  </w:tcMar>
                </w:tcPr>
                <w:p w14:paraId="1C99F67F" w14:textId="77777777" w:rsidR="001B5A73" w:rsidRDefault="00494F2A">
                  <w:pPr>
                    <w:spacing w:line="270" w:lineRule="auto"/>
                    <w:contextualSpacing w:val="0"/>
                    <w:jc w:val="center"/>
                  </w:pPr>
                  <w:hyperlink r:id="rId293">
                    <w:r>
                      <w:rPr>
                        <w:b/>
                        <w:i/>
                        <w:shd w:val="clear" w:color="auto" w:fill="F2F2F3"/>
                      </w:rPr>
                      <w:t>RI.5.9</w:t>
                    </w:r>
                  </w:hyperlink>
                  <w:hyperlink r:id="rId294"/>
                </w:p>
              </w:tc>
              <w:tc>
                <w:tcPr>
                  <w:tcW w:w="7935" w:type="dxa"/>
                  <w:tcBorders>
                    <w:top w:val="nil"/>
                    <w:left w:val="nil"/>
                    <w:bottom w:val="nil"/>
                    <w:right w:val="nil"/>
                  </w:tcBorders>
                  <w:tcMar>
                    <w:left w:w="160" w:type="dxa"/>
                    <w:right w:w="0" w:type="dxa"/>
                  </w:tcMar>
                </w:tcPr>
                <w:p w14:paraId="59921484" w14:textId="77777777" w:rsidR="001B5A73" w:rsidRDefault="00494F2A">
                  <w:pPr>
                    <w:spacing w:line="260" w:lineRule="auto"/>
                    <w:contextualSpacing w:val="0"/>
                  </w:pPr>
                  <w:hyperlink r:id="rId295">
                    <w:r>
                      <w:rPr>
                        <w:b/>
                        <w:i/>
                        <w:shd w:val="clear" w:color="auto" w:fill="F2F2F3"/>
                      </w:rPr>
                      <w:t>Integrate information from several texts on the same topic in order to write or speak about the subject knowledgeably. (5-PS2-1),(</w:t>
                    </w:r>
                    <w:r>
                      <w:rPr>
                        <w:b/>
                        <w:i/>
                        <w:shd w:val="clear" w:color="auto" w:fill="F2F2F3"/>
                      </w:rPr>
                      <w:t>5-ESS1-1)</w:t>
                    </w:r>
                  </w:hyperlink>
                  <w:hyperlink r:id="rId296"/>
                </w:p>
              </w:tc>
            </w:tr>
            <w:tr w:rsidR="001B5A73" w14:paraId="00502DC9" w14:textId="77777777">
              <w:tc>
                <w:tcPr>
                  <w:tcW w:w="1060" w:type="dxa"/>
                  <w:tcBorders>
                    <w:top w:val="nil"/>
                    <w:left w:val="nil"/>
                    <w:bottom w:val="nil"/>
                    <w:right w:val="nil"/>
                  </w:tcBorders>
                  <w:tcMar>
                    <w:top w:w="100" w:type="dxa"/>
                    <w:left w:w="100" w:type="dxa"/>
                    <w:bottom w:w="100" w:type="dxa"/>
                    <w:right w:w="180" w:type="dxa"/>
                  </w:tcMar>
                </w:tcPr>
                <w:p w14:paraId="68E27193" w14:textId="77777777" w:rsidR="001B5A73" w:rsidRDefault="00494F2A">
                  <w:pPr>
                    <w:spacing w:line="270" w:lineRule="auto"/>
                    <w:contextualSpacing w:val="0"/>
                    <w:jc w:val="center"/>
                  </w:pPr>
                  <w:hyperlink r:id="rId297">
                    <w:r>
                      <w:rPr>
                        <w:b/>
                        <w:i/>
                        <w:shd w:val="clear" w:color="auto" w:fill="F2F2F3"/>
                      </w:rPr>
                      <w:t>W.5.1</w:t>
                    </w:r>
                  </w:hyperlink>
                  <w:hyperlink r:id="rId298"/>
                </w:p>
              </w:tc>
              <w:tc>
                <w:tcPr>
                  <w:tcW w:w="7935" w:type="dxa"/>
                  <w:tcBorders>
                    <w:top w:val="nil"/>
                    <w:left w:val="nil"/>
                    <w:bottom w:val="nil"/>
                    <w:right w:val="nil"/>
                  </w:tcBorders>
                  <w:tcMar>
                    <w:left w:w="160" w:type="dxa"/>
                    <w:right w:w="0" w:type="dxa"/>
                  </w:tcMar>
                </w:tcPr>
                <w:p w14:paraId="522C15E1" w14:textId="77777777" w:rsidR="001B5A73" w:rsidRDefault="00494F2A">
                  <w:pPr>
                    <w:spacing w:line="260" w:lineRule="auto"/>
                    <w:contextualSpacing w:val="0"/>
                  </w:pPr>
                  <w:hyperlink r:id="rId299">
                    <w:r>
                      <w:rPr>
                        <w:b/>
                        <w:i/>
                        <w:shd w:val="clear" w:color="auto" w:fill="F2F2F3"/>
                      </w:rPr>
                      <w:t>Write opinion pieces on topics or texts, supporting a point of view with reasons and information. (5-PS2-1),(5-ESS1-1)</w:t>
                    </w:r>
                  </w:hyperlink>
                  <w:hyperlink r:id="rId300"/>
                </w:p>
              </w:tc>
            </w:tr>
            <w:tr w:rsidR="001B5A73" w14:paraId="1C962905" w14:textId="77777777">
              <w:tc>
                <w:tcPr>
                  <w:tcW w:w="1060" w:type="dxa"/>
                  <w:tcBorders>
                    <w:top w:val="nil"/>
                    <w:left w:val="nil"/>
                    <w:bottom w:val="nil"/>
                    <w:right w:val="nil"/>
                  </w:tcBorders>
                  <w:tcMar>
                    <w:top w:w="100" w:type="dxa"/>
                    <w:left w:w="100" w:type="dxa"/>
                    <w:bottom w:w="100" w:type="dxa"/>
                    <w:right w:w="180" w:type="dxa"/>
                  </w:tcMar>
                </w:tcPr>
                <w:p w14:paraId="1EF931B7" w14:textId="77777777" w:rsidR="001B5A73" w:rsidRDefault="00494F2A">
                  <w:pPr>
                    <w:spacing w:line="270" w:lineRule="auto"/>
                    <w:contextualSpacing w:val="0"/>
                    <w:jc w:val="center"/>
                  </w:pPr>
                  <w:hyperlink r:id="rId301">
                    <w:r>
                      <w:rPr>
                        <w:b/>
                        <w:i/>
                        <w:shd w:val="clear" w:color="auto" w:fill="F2F2F3"/>
                      </w:rPr>
                      <w:t>SL.5.5</w:t>
                    </w:r>
                  </w:hyperlink>
                  <w:hyperlink r:id="rId302"/>
                </w:p>
              </w:tc>
              <w:tc>
                <w:tcPr>
                  <w:tcW w:w="7935" w:type="dxa"/>
                  <w:tcBorders>
                    <w:top w:val="nil"/>
                    <w:left w:val="nil"/>
                    <w:bottom w:val="nil"/>
                    <w:right w:val="nil"/>
                  </w:tcBorders>
                  <w:tcMar>
                    <w:left w:w="160" w:type="dxa"/>
                    <w:right w:w="0" w:type="dxa"/>
                  </w:tcMar>
                </w:tcPr>
                <w:p w14:paraId="58F50E13" w14:textId="77777777" w:rsidR="001B5A73" w:rsidRDefault="00494F2A">
                  <w:pPr>
                    <w:spacing w:line="260" w:lineRule="auto"/>
                    <w:contextualSpacing w:val="0"/>
                  </w:pPr>
                  <w:hyperlink r:id="rId303">
                    <w:r>
                      <w:rPr>
                        <w:b/>
                        <w:i/>
                        <w:shd w:val="clear" w:color="auto" w:fill="F2F2F3"/>
                      </w:rPr>
                      <w:t>Include multimedia components (e.g., graphics, sound) and v</w:t>
                    </w:r>
                    <w:r>
                      <w:rPr>
                        <w:b/>
                        <w:i/>
                        <w:shd w:val="clear" w:color="auto" w:fill="F2F2F3"/>
                      </w:rPr>
                      <w:t>isual displays in presentations when appropriate to enhance the development of main ideas or themes. (5-ESS1-2)</w:t>
                    </w:r>
                  </w:hyperlink>
                </w:p>
                <w:p w14:paraId="4C29D9E6" w14:textId="77777777" w:rsidR="001B5A73" w:rsidRDefault="001B5A73">
                  <w:pPr>
                    <w:spacing w:line="260" w:lineRule="auto"/>
                    <w:contextualSpacing w:val="0"/>
                  </w:pPr>
                </w:p>
                <w:p w14:paraId="7C993514" w14:textId="77777777" w:rsidR="001B5A73" w:rsidRDefault="00494F2A">
                  <w:pPr>
                    <w:spacing w:line="260" w:lineRule="auto"/>
                    <w:contextualSpacing w:val="0"/>
                  </w:pPr>
                  <w:hyperlink r:id="rId304"/>
                </w:p>
              </w:tc>
            </w:tr>
            <w:tr w:rsidR="001B5A73" w14:paraId="52DC0B0E" w14:textId="77777777">
              <w:tc>
                <w:tcPr>
                  <w:tcW w:w="8995" w:type="dxa"/>
                  <w:gridSpan w:val="2"/>
                  <w:tcBorders>
                    <w:top w:val="nil"/>
                    <w:left w:val="nil"/>
                    <w:bottom w:val="nil"/>
                    <w:right w:val="nil"/>
                  </w:tcBorders>
                  <w:tcMar>
                    <w:left w:w="0" w:type="dxa"/>
                    <w:right w:w="0" w:type="dxa"/>
                  </w:tcMar>
                </w:tcPr>
                <w:p w14:paraId="47B055E5" w14:textId="77777777" w:rsidR="001B5A73" w:rsidRDefault="00494F2A">
                  <w:pPr>
                    <w:spacing w:line="260" w:lineRule="auto"/>
                    <w:contextualSpacing w:val="0"/>
                  </w:pPr>
                  <w:r>
                    <w:rPr>
                      <w:b/>
                      <w:i/>
                      <w:shd w:val="clear" w:color="auto" w:fill="F2F2F3"/>
                    </w:rPr>
                    <w:t>Mathematics -</w:t>
                  </w:r>
                </w:p>
              </w:tc>
            </w:tr>
            <w:tr w:rsidR="001B5A73" w14:paraId="7D97A51E" w14:textId="77777777">
              <w:tc>
                <w:tcPr>
                  <w:tcW w:w="1060" w:type="dxa"/>
                  <w:tcBorders>
                    <w:top w:val="nil"/>
                    <w:left w:val="nil"/>
                    <w:bottom w:val="nil"/>
                    <w:right w:val="nil"/>
                  </w:tcBorders>
                  <w:tcMar>
                    <w:top w:w="100" w:type="dxa"/>
                    <w:left w:w="100" w:type="dxa"/>
                    <w:bottom w:w="100" w:type="dxa"/>
                    <w:right w:w="180" w:type="dxa"/>
                  </w:tcMar>
                </w:tcPr>
                <w:p w14:paraId="5EA10242" w14:textId="77777777" w:rsidR="001B5A73" w:rsidRDefault="00494F2A">
                  <w:pPr>
                    <w:spacing w:line="270" w:lineRule="auto"/>
                    <w:contextualSpacing w:val="0"/>
                    <w:jc w:val="center"/>
                  </w:pPr>
                  <w:hyperlink r:id="rId305">
                    <w:r>
                      <w:rPr>
                        <w:b/>
                        <w:i/>
                        <w:shd w:val="clear" w:color="auto" w:fill="F2F2F3"/>
                      </w:rPr>
                      <w:t>MP.2</w:t>
                    </w:r>
                  </w:hyperlink>
                  <w:hyperlink r:id="rId306"/>
                </w:p>
              </w:tc>
              <w:tc>
                <w:tcPr>
                  <w:tcW w:w="7935" w:type="dxa"/>
                  <w:tcBorders>
                    <w:top w:val="nil"/>
                    <w:left w:val="nil"/>
                    <w:bottom w:val="nil"/>
                    <w:right w:val="nil"/>
                  </w:tcBorders>
                  <w:tcMar>
                    <w:left w:w="160" w:type="dxa"/>
                    <w:right w:w="0" w:type="dxa"/>
                  </w:tcMar>
                </w:tcPr>
                <w:p w14:paraId="61E08693" w14:textId="77777777" w:rsidR="001B5A73" w:rsidRDefault="00494F2A">
                  <w:pPr>
                    <w:spacing w:line="260" w:lineRule="auto"/>
                    <w:contextualSpacing w:val="0"/>
                  </w:pPr>
                  <w:hyperlink r:id="rId307">
                    <w:r>
                      <w:rPr>
                        <w:b/>
                        <w:i/>
                        <w:shd w:val="clear" w:color="auto" w:fill="F2F2F3"/>
                      </w:rPr>
                      <w:t>Reason abstractly and quantitatively. (5-ESS1-1),(5-ESS</w:t>
                    </w:r>
                    <w:r>
                      <w:rPr>
                        <w:b/>
                        <w:i/>
                        <w:shd w:val="clear" w:color="auto" w:fill="F2F2F3"/>
                      </w:rPr>
                      <w:t>1-2)</w:t>
                    </w:r>
                  </w:hyperlink>
                  <w:hyperlink r:id="rId308"/>
                </w:p>
              </w:tc>
            </w:tr>
            <w:tr w:rsidR="001B5A73" w14:paraId="6D36B2C2" w14:textId="77777777">
              <w:tc>
                <w:tcPr>
                  <w:tcW w:w="1060" w:type="dxa"/>
                  <w:tcBorders>
                    <w:top w:val="nil"/>
                    <w:left w:val="nil"/>
                    <w:bottom w:val="nil"/>
                    <w:right w:val="nil"/>
                  </w:tcBorders>
                  <w:tcMar>
                    <w:top w:w="100" w:type="dxa"/>
                    <w:left w:w="100" w:type="dxa"/>
                    <w:bottom w:w="100" w:type="dxa"/>
                    <w:right w:w="180" w:type="dxa"/>
                  </w:tcMar>
                </w:tcPr>
                <w:p w14:paraId="3DA6696F" w14:textId="77777777" w:rsidR="001B5A73" w:rsidRDefault="00494F2A">
                  <w:pPr>
                    <w:spacing w:line="270" w:lineRule="auto"/>
                    <w:contextualSpacing w:val="0"/>
                    <w:jc w:val="center"/>
                  </w:pPr>
                  <w:hyperlink r:id="rId309">
                    <w:r>
                      <w:rPr>
                        <w:b/>
                        <w:i/>
                        <w:shd w:val="clear" w:color="auto" w:fill="F2F2F3"/>
                      </w:rPr>
                      <w:t>MP.4</w:t>
                    </w:r>
                  </w:hyperlink>
                  <w:hyperlink r:id="rId310"/>
                </w:p>
              </w:tc>
              <w:tc>
                <w:tcPr>
                  <w:tcW w:w="7935" w:type="dxa"/>
                  <w:tcBorders>
                    <w:top w:val="nil"/>
                    <w:left w:val="nil"/>
                    <w:bottom w:val="nil"/>
                    <w:right w:val="nil"/>
                  </w:tcBorders>
                  <w:tcMar>
                    <w:left w:w="160" w:type="dxa"/>
                    <w:right w:w="0" w:type="dxa"/>
                  </w:tcMar>
                </w:tcPr>
                <w:p w14:paraId="342792C7" w14:textId="77777777" w:rsidR="001B5A73" w:rsidRDefault="00494F2A">
                  <w:pPr>
                    <w:spacing w:line="260" w:lineRule="auto"/>
                    <w:contextualSpacing w:val="0"/>
                  </w:pPr>
                  <w:hyperlink r:id="rId311">
                    <w:r>
                      <w:rPr>
                        <w:b/>
                        <w:i/>
                        <w:shd w:val="clear" w:color="auto" w:fill="F2F2F3"/>
                      </w:rPr>
                      <w:t>Model with mathematics. (5-ESS1-1),(5-ESS1-2)</w:t>
                    </w:r>
                  </w:hyperlink>
                  <w:hyperlink r:id="rId312"/>
                </w:p>
              </w:tc>
            </w:tr>
            <w:tr w:rsidR="001B5A73" w14:paraId="58282102" w14:textId="77777777">
              <w:tc>
                <w:tcPr>
                  <w:tcW w:w="1060" w:type="dxa"/>
                  <w:tcBorders>
                    <w:top w:val="nil"/>
                    <w:left w:val="nil"/>
                    <w:bottom w:val="nil"/>
                    <w:right w:val="nil"/>
                  </w:tcBorders>
                  <w:tcMar>
                    <w:top w:w="100" w:type="dxa"/>
                    <w:left w:w="100" w:type="dxa"/>
                    <w:bottom w:w="100" w:type="dxa"/>
                    <w:right w:w="180" w:type="dxa"/>
                  </w:tcMar>
                </w:tcPr>
                <w:p w14:paraId="6674ADD7" w14:textId="77777777" w:rsidR="001B5A73" w:rsidRDefault="00494F2A">
                  <w:pPr>
                    <w:spacing w:line="270" w:lineRule="auto"/>
                    <w:contextualSpacing w:val="0"/>
                    <w:jc w:val="center"/>
                  </w:pPr>
                  <w:hyperlink r:id="rId313">
                    <w:r>
                      <w:rPr>
                        <w:b/>
                        <w:i/>
                        <w:shd w:val="clear" w:color="auto" w:fill="F2F2F3"/>
                      </w:rPr>
                      <w:t>5.NBT.A.2</w:t>
                    </w:r>
                  </w:hyperlink>
                  <w:hyperlink r:id="rId314"/>
                </w:p>
              </w:tc>
              <w:tc>
                <w:tcPr>
                  <w:tcW w:w="7935" w:type="dxa"/>
                  <w:tcBorders>
                    <w:top w:val="nil"/>
                    <w:left w:val="nil"/>
                    <w:bottom w:val="nil"/>
                    <w:right w:val="nil"/>
                  </w:tcBorders>
                  <w:tcMar>
                    <w:left w:w="160" w:type="dxa"/>
                    <w:right w:w="0" w:type="dxa"/>
                  </w:tcMar>
                </w:tcPr>
                <w:p w14:paraId="253E0A91" w14:textId="77777777" w:rsidR="001B5A73" w:rsidRDefault="00494F2A">
                  <w:pPr>
                    <w:spacing w:line="260" w:lineRule="auto"/>
                    <w:contextualSpacing w:val="0"/>
                  </w:pPr>
                  <w:hyperlink r:id="rId315">
                    <w:r>
                      <w:rPr>
                        <w:b/>
                        <w:i/>
                        <w:shd w:val="clear" w:color="auto" w:fill="F2F2F3"/>
                      </w:rPr>
                      <w:t>Explain patterns in the number of zeros of the</w:t>
                    </w:r>
                    <w:r>
                      <w:rPr>
                        <w:b/>
                        <w:i/>
                        <w:shd w:val="clear" w:color="auto" w:fill="F2F2F3"/>
                      </w:rPr>
                      <w:t xml:space="preserve"> product when multiplying a number by powers of 10, and explain patterns in the placement of the decimal point when a decimal is multiplied or divided by a power of 10. Use whole-number exponents to denote powers of 10. (5-ESS1-1)</w:t>
                    </w:r>
                  </w:hyperlink>
                  <w:hyperlink r:id="rId316"/>
                </w:p>
              </w:tc>
            </w:tr>
            <w:tr w:rsidR="001B5A73" w14:paraId="65CB81FB" w14:textId="77777777">
              <w:tc>
                <w:tcPr>
                  <w:tcW w:w="1060" w:type="dxa"/>
                  <w:tcBorders>
                    <w:top w:val="nil"/>
                    <w:left w:val="nil"/>
                    <w:bottom w:val="nil"/>
                    <w:right w:val="nil"/>
                  </w:tcBorders>
                  <w:tcMar>
                    <w:top w:w="100" w:type="dxa"/>
                    <w:left w:w="100" w:type="dxa"/>
                    <w:bottom w:w="100" w:type="dxa"/>
                    <w:right w:w="180" w:type="dxa"/>
                  </w:tcMar>
                </w:tcPr>
                <w:p w14:paraId="16873CBF" w14:textId="77777777" w:rsidR="001B5A73" w:rsidRDefault="00494F2A">
                  <w:pPr>
                    <w:spacing w:line="270" w:lineRule="auto"/>
                    <w:contextualSpacing w:val="0"/>
                    <w:jc w:val="center"/>
                  </w:pPr>
                  <w:r>
                    <w:rPr>
                      <w:b/>
                      <w:i/>
                      <w:shd w:val="clear" w:color="auto" w:fill="F2F2F3"/>
                    </w:rPr>
                    <w:t>5.G.A.2</w:t>
                  </w:r>
                </w:p>
              </w:tc>
              <w:tc>
                <w:tcPr>
                  <w:tcW w:w="7935" w:type="dxa"/>
                  <w:tcBorders>
                    <w:top w:val="nil"/>
                    <w:left w:val="nil"/>
                    <w:bottom w:val="nil"/>
                    <w:right w:val="nil"/>
                  </w:tcBorders>
                  <w:tcMar>
                    <w:left w:w="160" w:type="dxa"/>
                    <w:right w:w="0" w:type="dxa"/>
                  </w:tcMar>
                </w:tcPr>
                <w:p w14:paraId="5D3217E5" w14:textId="77777777" w:rsidR="001B5A73" w:rsidRDefault="00494F2A">
                  <w:pPr>
                    <w:spacing w:line="260" w:lineRule="auto"/>
                    <w:contextualSpacing w:val="0"/>
                  </w:pPr>
                  <w:r>
                    <w:rPr>
                      <w:b/>
                      <w:i/>
                      <w:shd w:val="clear" w:color="auto" w:fill="F2F2F3"/>
                    </w:rPr>
                    <w:t xml:space="preserve">Represent real world and mathematical problems by graphing points in </w:t>
                  </w:r>
                  <w:r>
                    <w:rPr>
                      <w:b/>
                      <w:i/>
                      <w:shd w:val="clear" w:color="auto" w:fill="F2F2F3"/>
                    </w:rPr>
                    <w:lastRenderedPageBreak/>
                    <w:t>the first quadrant of the coordinate plane, and interpret coordinate values of points in the context of the si</w:t>
                  </w:r>
                  <w:r>
                    <w:rPr>
                      <w:b/>
                      <w:i/>
                      <w:shd w:val="clear" w:color="auto" w:fill="F2F2F3"/>
                    </w:rPr>
                    <w:t>tuation. (5-ESS1-2)</w:t>
                  </w:r>
                </w:p>
              </w:tc>
            </w:tr>
          </w:tbl>
          <w:p w14:paraId="4B467990" w14:textId="77777777" w:rsidR="001B5A73" w:rsidRDefault="001B5A73">
            <w:pPr>
              <w:spacing w:line="291" w:lineRule="auto"/>
              <w:contextualSpacing w:val="0"/>
            </w:pPr>
          </w:p>
          <w:tbl>
            <w:tblPr>
              <w:tblStyle w:val="af4"/>
              <w:tblW w:w="8995" w:type="dxa"/>
              <w:tblLayout w:type="fixed"/>
              <w:tblLook w:val="0600" w:firstRow="0" w:lastRow="0" w:firstColumn="0" w:lastColumn="0" w:noHBand="1" w:noVBand="1"/>
            </w:tblPr>
            <w:tblGrid>
              <w:gridCol w:w="970"/>
              <w:gridCol w:w="8025"/>
            </w:tblGrid>
            <w:tr w:rsidR="001B5A73" w14:paraId="3D7C854E" w14:textId="77777777">
              <w:tc>
                <w:tcPr>
                  <w:tcW w:w="970" w:type="dxa"/>
                  <w:tcBorders>
                    <w:top w:val="nil"/>
                    <w:left w:val="nil"/>
                    <w:bottom w:val="nil"/>
                  </w:tcBorders>
                  <w:tcMar>
                    <w:left w:w="0" w:type="dxa"/>
                    <w:right w:w="0" w:type="dxa"/>
                  </w:tcMar>
                </w:tcPr>
                <w:p w14:paraId="69B25B0F" w14:textId="77777777" w:rsidR="001B5A73" w:rsidRDefault="001B5A73">
                  <w:pPr>
                    <w:spacing w:line="240" w:lineRule="auto"/>
                    <w:contextualSpacing w:val="0"/>
                  </w:pPr>
                </w:p>
              </w:tc>
              <w:tc>
                <w:tcPr>
                  <w:tcW w:w="8025" w:type="dxa"/>
                  <w:tcBorders>
                    <w:top w:val="nil"/>
                    <w:left w:val="nil"/>
                    <w:bottom w:val="nil"/>
                    <w:right w:val="nil"/>
                  </w:tcBorders>
                  <w:tcMar>
                    <w:left w:w="0" w:type="dxa"/>
                    <w:right w:w="0" w:type="dxa"/>
                  </w:tcMar>
                </w:tcPr>
                <w:p w14:paraId="7A5C2ECE" w14:textId="77777777" w:rsidR="001B5A73" w:rsidRDefault="001B5A73">
                  <w:pPr>
                    <w:widowControl w:val="0"/>
                    <w:contextualSpacing w:val="0"/>
                  </w:pPr>
                </w:p>
              </w:tc>
            </w:tr>
          </w:tbl>
          <w:p w14:paraId="6D12CD89" w14:textId="77777777" w:rsidR="001B5A73" w:rsidRDefault="001B5A73">
            <w:pPr>
              <w:spacing w:line="240" w:lineRule="auto"/>
              <w:contextualSpacing w:val="0"/>
            </w:pPr>
          </w:p>
        </w:tc>
      </w:tr>
    </w:tbl>
    <w:p w14:paraId="66F6941A" w14:textId="77777777" w:rsidR="001B5A73" w:rsidRDefault="001B5A73">
      <w:pPr>
        <w:widowControl w:val="0"/>
      </w:pPr>
    </w:p>
    <w:p w14:paraId="1C9CA694" w14:textId="77777777" w:rsidR="001B5A73" w:rsidRDefault="001B5A73">
      <w:pPr>
        <w:widowControl w:val="0"/>
      </w:pPr>
    </w:p>
    <w:p w14:paraId="40AF3C47" w14:textId="77777777" w:rsidR="001B5A73" w:rsidRDefault="001B5A73">
      <w:pPr>
        <w:widowControl w:val="0"/>
      </w:pPr>
    </w:p>
    <w:p w14:paraId="1DA858B2" w14:textId="77777777" w:rsidR="001B5A73" w:rsidRDefault="001B5A73">
      <w:pPr>
        <w:widowControl w:val="0"/>
      </w:pPr>
    </w:p>
    <w:tbl>
      <w:tblPr>
        <w:tblStyle w:val="af6"/>
        <w:tblW w:w="9932"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40"/>
        <w:gridCol w:w="5192"/>
      </w:tblGrid>
      <w:tr w:rsidR="001B5A73" w14:paraId="436E3485" w14:textId="77777777">
        <w:trPr>
          <w:trHeight w:val="560"/>
        </w:trPr>
        <w:tc>
          <w:tcPr>
            <w:tcW w:w="4740" w:type="dxa"/>
          </w:tcPr>
          <w:p w14:paraId="5E5F6387" w14:textId="77777777" w:rsidR="001B5A73" w:rsidRDefault="00494F2A">
            <w:pPr>
              <w:spacing w:line="240" w:lineRule="auto"/>
            </w:pPr>
            <w:r>
              <w:rPr>
                <w:b/>
                <w:sz w:val="21"/>
                <w:szCs w:val="21"/>
              </w:rPr>
              <w:t>Grade Level: 5</w:t>
            </w:r>
          </w:p>
        </w:tc>
        <w:tc>
          <w:tcPr>
            <w:tcW w:w="5192" w:type="dxa"/>
          </w:tcPr>
          <w:p w14:paraId="0C7A1B19" w14:textId="77777777" w:rsidR="001B5A73" w:rsidRDefault="00494F2A">
            <w:pPr>
              <w:spacing w:line="240" w:lineRule="auto"/>
            </w:pPr>
            <w:r>
              <w:rPr>
                <w:b/>
              </w:rPr>
              <w:t xml:space="preserve">Title of Unit: </w:t>
            </w:r>
            <w:r>
              <w:t>Space Systems: Stars and the Solar System</w:t>
            </w:r>
          </w:p>
        </w:tc>
      </w:tr>
      <w:tr w:rsidR="001B5A73" w14:paraId="6EA1A02C" w14:textId="77777777">
        <w:trPr>
          <w:trHeight w:val="280"/>
        </w:trPr>
        <w:tc>
          <w:tcPr>
            <w:tcW w:w="9932" w:type="dxa"/>
            <w:gridSpan w:val="2"/>
          </w:tcPr>
          <w:p w14:paraId="75E1B31F" w14:textId="77777777" w:rsidR="001B5A73" w:rsidRDefault="00494F2A">
            <w:pPr>
              <w:spacing w:line="240" w:lineRule="auto"/>
              <w:jc w:val="center"/>
            </w:pPr>
            <w:r>
              <w:rPr>
                <w:b/>
                <w:sz w:val="24"/>
                <w:szCs w:val="24"/>
              </w:rPr>
              <w:t>Stage 1 - Desired Results</w:t>
            </w:r>
          </w:p>
        </w:tc>
      </w:tr>
      <w:tr w:rsidR="001B5A73" w14:paraId="03BA3301" w14:textId="77777777">
        <w:trPr>
          <w:trHeight w:val="2740"/>
        </w:trPr>
        <w:tc>
          <w:tcPr>
            <w:tcW w:w="4740" w:type="dxa"/>
          </w:tcPr>
          <w:p w14:paraId="498AB830" w14:textId="77777777" w:rsidR="001B5A73" w:rsidRDefault="00494F2A">
            <w:pPr>
              <w:spacing w:line="240" w:lineRule="auto"/>
            </w:pPr>
            <w:r>
              <w:rPr>
                <w:b/>
              </w:rPr>
              <w:lastRenderedPageBreak/>
              <w:t>Understandings:</w:t>
            </w:r>
          </w:p>
          <w:p w14:paraId="69C8DB2F" w14:textId="77777777" w:rsidR="001B5A73" w:rsidRDefault="001B5A73">
            <w:pPr>
              <w:spacing w:line="240" w:lineRule="auto"/>
            </w:pPr>
          </w:p>
          <w:p w14:paraId="598D7A6E" w14:textId="77777777" w:rsidR="001B5A73" w:rsidRDefault="00494F2A">
            <w:pPr>
              <w:spacing w:line="240" w:lineRule="auto"/>
            </w:pPr>
            <w:r>
              <w:rPr>
                <w:i/>
              </w:rPr>
              <w:t xml:space="preserve">Students will understand that… </w:t>
            </w:r>
          </w:p>
          <w:p w14:paraId="239EBE6E" w14:textId="77777777" w:rsidR="001B5A73" w:rsidRDefault="00494F2A">
            <w:pPr>
              <w:numPr>
                <w:ilvl w:val="0"/>
                <w:numId w:val="3"/>
              </w:numPr>
              <w:spacing w:line="240" w:lineRule="auto"/>
              <w:ind w:hanging="360"/>
              <w:rPr>
                <w:highlight w:val="white"/>
              </w:rPr>
            </w:pPr>
            <w:r>
              <w:rPr>
                <w:highlight w:val="white"/>
              </w:rPr>
              <w:t>Stars range greatly in size and distance from Earth, and this can explain their relative brightness.</w:t>
            </w:r>
          </w:p>
          <w:p w14:paraId="1BFC4E17" w14:textId="77777777" w:rsidR="001B5A73" w:rsidRDefault="00494F2A">
            <w:pPr>
              <w:numPr>
                <w:ilvl w:val="0"/>
                <w:numId w:val="3"/>
              </w:numPr>
              <w:spacing w:line="240" w:lineRule="auto"/>
              <w:ind w:hanging="360"/>
              <w:rPr>
                <w:highlight w:val="white"/>
              </w:rPr>
            </w:pPr>
            <w:r>
              <w:rPr>
                <w:highlight w:val="white"/>
              </w:rPr>
              <w:t>The Earth’s orbit and rotation</w:t>
            </w:r>
            <w:r>
              <w:rPr>
                <w:highlight w:val="white"/>
              </w:rPr>
              <w:t xml:space="preserve"> </w:t>
            </w:r>
            <w:r>
              <w:rPr>
                <w:highlight w:val="white"/>
              </w:rPr>
              <w:t>and the orbit of the moon around Earth cause observable patterns.</w:t>
            </w:r>
          </w:p>
        </w:tc>
        <w:tc>
          <w:tcPr>
            <w:tcW w:w="5192" w:type="dxa"/>
            <w:shd w:val="clear" w:color="auto" w:fill="FFFFFF"/>
          </w:tcPr>
          <w:p w14:paraId="394C90D0" w14:textId="77777777" w:rsidR="001B5A73" w:rsidRDefault="00494F2A">
            <w:pPr>
              <w:spacing w:line="240" w:lineRule="auto"/>
            </w:pPr>
            <w:r>
              <w:rPr>
                <w:b/>
                <w:sz w:val="24"/>
                <w:szCs w:val="24"/>
              </w:rPr>
              <w:t>Essential Questions:</w:t>
            </w:r>
          </w:p>
          <w:p w14:paraId="495C47D7" w14:textId="77777777" w:rsidR="001B5A73" w:rsidRDefault="001B5A73">
            <w:pPr>
              <w:spacing w:line="240" w:lineRule="auto"/>
            </w:pPr>
          </w:p>
          <w:p w14:paraId="743CD97F" w14:textId="77777777" w:rsidR="001B5A73" w:rsidRDefault="00494F2A">
            <w:pPr>
              <w:numPr>
                <w:ilvl w:val="0"/>
                <w:numId w:val="1"/>
              </w:numPr>
              <w:spacing w:line="240" w:lineRule="auto"/>
              <w:ind w:hanging="360"/>
            </w:pPr>
            <w:r>
              <w:t>How does the force of gravity impact life on Earth?</w:t>
            </w:r>
          </w:p>
          <w:p w14:paraId="5D70C789" w14:textId="77777777" w:rsidR="001B5A73" w:rsidRDefault="00494F2A">
            <w:pPr>
              <w:numPr>
                <w:ilvl w:val="0"/>
                <w:numId w:val="1"/>
              </w:numPr>
              <w:spacing w:line="240" w:lineRule="auto"/>
              <w:ind w:hanging="360"/>
            </w:pPr>
            <w:r>
              <w:t>Why does the sun appear brighter than other stars?</w:t>
            </w:r>
          </w:p>
          <w:p w14:paraId="4AA3A9E9" w14:textId="77777777" w:rsidR="001B5A73" w:rsidRDefault="00494F2A">
            <w:pPr>
              <w:numPr>
                <w:ilvl w:val="0"/>
                <w:numId w:val="1"/>
              </w:numPr>
              <w:spacing w:line="240" w:lineRule="auto"/>
              <w:ind w:hanging="360"/>
            </w:pPr>
            <w:r>
              <w:t>How does Earth’s position, relative to the sun, impact the length of day and night, the seasonal appearance of some stars, and the direction of shadows?</w:t>
            </w:r>
          </w:p>
        </w:tc>
      </w:tr>
      <w:tr w:rsidR="001B5A73" w14:paraId="2D5ED3CA" w14:textId="77777777">
        <w:trPr>
          <w:trHeight w:val="3560"/>
        </w:trPr>
        <w:tc>
          <w:tcPr>
            <w:tcW w:w="4740" w:type="dxa"/>
          </w:tcPr>
          <w:p w14:paraId="19435B4C" w14:textId="77777777" w:rsidR="001B5A73" w:rsidRDefault="00494F2A">
            <w:pPr>
              <w:spacing w:line="240" w:lineRule="auto"/>
            </w:pPr>
            <w:r>
              <w:rPr>
                <w:b/>
              </w:rPr>
              <w:t>Knowledge:</w:t>
            </w:r>
          </w:p>
          <w:p w14:paraId="48123359" w14:textId="77777777" w:rsidR="001B5A73" w:rsidRDefault="001B5A73">
            <w:pPr>
              <w:spacing w:line="240" w:lineRule="auto"/>
            </w:pPr>
          </w:p>
          <w:p w14:paraId="7D48B4C5" w14:textId="77777777" w:rsidR="001B5A73" w:rsidRDefault="00494F2A">
            <w:pPr>
              <w:spacing w:line="240" w:lineRule="auto"/>
            </w:pPr>
            <w:r>
              <w:rPr>
                <w:i/>
              </w:rPr>
              <w:t xml:space="preserve">Students will know… </w:t>
            </w:r>
          </w:p>
          <w:p w14:paraId="694BE8CB" w14:textId="77777777" w:rsidR="001B5A73" w:rsidRDefault="001B5A73">
            <w:pPr>
              <w:spacing w:line="240" w:lineRule="auto"/>
            </w:pPr>
          </w:p>
          <w:p w14:paraId="202E9E12" w14:textId="77777777" w:rsidR="001B5A73" w:rsidRDefault="00494F2A">
            <w:pPr>
              <w:numPr>
                <w:ilvl w:val="0"/>
                <w:numId w:val="36"/>
              </w:numPr>
              <w:spacing w:line="240" w:lineRule="auto"/>
              <w:ind w:hanging="360"/>
            </w:pPr>
            <w:r>
              <w:t>The sun is a star that appears larger and brighter than other stars because it is closer.</w:t>
            </w:r>
          </w:p>
          <w:p w14:paraId="3772E8B7" w14:textId="77777777" w:rsidR="001B5A73" w:rsidRDefault="00494F2A">
            <w:pPr>
              <w:numPr>
                <w:ilvl w:val="0"/>
                <w:numId w:val="36"/>
              </w:numPr>
              <w:spacing w:line="240" w:lineRule="auto"/>
              <w:ind w:hanging="360"/>
            </w:pPr>
            <w:r>
              <w:t>Stars are all different sizes and distances from the Earth. Their distances from the Earth will reflect their brightness and size b</w:t>
            </w:r>
            <w:r>
              <w:t>y the observable eye.</w:t>
            </w:r>
          </w:p>
          <w:p w14:paraId="4E567598" w14:textId="77777777" w:rsidR="001B5A73" w:rsidRDefault="00494F2A">
            <w:pPr>
              <w:numPr>
                <w:ilvl w:val="0"/>
                <w:numId w:val="36"/>
              </w:numPr>
              <w:spacing w:line="240" w:lineRule="auto"/>
              <w:ind w:hanging="360"/>
            </w:pPr>
            <w:r>
              <w:t>The gravitational force of Earth acting on an object near Earth’s surface pulls that object toward the planet’s center.</w:t>
            </w:r>
          </w:p>
          <w:p w14:paraId="65EA1C23" w14:textId="77777777" w:rsidR="001B5A73" w:rsidRDefault="00494F2A">
            <w:pPr>
              <w:numPr>
                <w:ilvl w:val="0"/>
                <w:numId w:val="36"/>
              </w:numPr>
              <w:spacing w:line="240" w:lineRule="auto"/>
              <w:ind w:hanging="360"/>
            </w:pPr>
            <w:r>
              <w:t xml:space="preserve">The length of each day and the direction of shadows are affected by the orbit of both the Earth and the Moon. </w:t>
            </w:r>
          </w:p>
          <w:p w14:paraId="61465556" w14:textId="77777777" w:rsidR="001B5A73" w:rsidRDefault="00494F2A">
            <w:pPr>
              <w:numPr>
                <w:ilvl w:val="0"/>
                <w:numId w:val="36"/>
              </w:numPr>
              <w:spacing w:line="240" w:lineRule="auto"/>
              <w:ind w:hanging="360"/>
            </w:pPr>
            <w:r>
              <w:rPr>
                <w:highlight w:val="white"/>
              </w:rPr>
              <w:t>Pat</w:t>
            </w:r>
            <w:r>
              <w:rPr>
                <w:highlight w:val="white"/>
              </w:rPr>
              <w:t>terns can be seen with the Earth’s orbit around the sun and the moon’s orbit around the Earth. These patterns include day and night.</w:t>
            </w:r>
          </w:p>
          <w:p w14:paraId="6244B049" w14:textId="77777777" w:rsidR="001B5A73" w:rsidRDefault="001B5A73">
            <w:pPr>
              <w:spacing w:line="240" w:lineRule="auto"/>
            </w:pPr>
          </w:p>
          <w:p w14:paraId="002BDDE1" w14:textId="77777777" w:rsidR="001B5A73" w:rsidRDefault="001B5A73">
            <w:pPr>
              <w:spacing w:line="240" w:lineRule="auto"/>
            </w:pPr>
          </w:p>
        </w:tc>
        <w:tc>
          <w:tcPr>
            <w:tcW w:w="5192" w:type="dxa"/>
            <w:shd w:val="clear" w:color="auto" w:fill="FFFFFF"/>
          </w:tcPr>
          <w:p w14:paraId="2DEBAFCB" w14:textId="77777777" w:rsidR="001B5A73" w:rsidRDefault="00494F2A">
            <w:pPr>
              <w:spacing w:line="240" w:lineRule="auto"/>
            </w:pPr>
            <w:r>
              <w:rPr>
                <w:b/>
              </w:rPr>
              <w:t>Skills:</w:t>
            </w:r>
          </w:p>
          <w:p w14:paraId="45C3DB49" w14:textId="77777777" w:rsidR="001B5A73" w:rsidRDefault="001B5A73">
            <w:pPr>
              <w:spacing w:line="240" w:lineRule="auto"/>
            </w:pPr>
          </w:p>
          <w:p w14:paraId="05C04DE6" w14:textId="77777777" w:rsidR="001B5A73" w:rsidRDefault="00494F2A">
            <w:pPr>
              <w:spacing w:line="240" w:lineRule="auto"/>
            </w:pPr>
            <w:r>
              <w:rPr>
                <w:i/>
              </w:rPr>
              <w:t xml:space="preserve">Students will be able to… </w:t>
            </w:r>
          </w:p>
          <w:p w14:paraId="3D7923E2" w14:textId="77777777" w:rsidR="001B5A73" w:rsidRDefault="001B5A73">
            <w:pPr>
              <w:spacing w:line="240" w:lineRule="auto"/>
            </w:pPr>
          </w:p>
          <w:p w14:paraId="6B6258D6" w14:textId="77777777" w:rsidR="001B5A73" w:rsidRDefault="00494F2A">
            <w:pPr>
              <w:numPr>
                <w:ilvl w:val="0"/>
                <w:numId w:val="36"/>
              </w:numPr>
              <w:spacing w:line="240" w:lineRule="auto"/>
              <w:ind w:hanging="360"/>
              <w:rPr>
                <w:i/>
              </w:rPr>
            </w:pPr>
            <w:r>
              <w:t>Describe the relative size of the Sun compared to other recognized stars</w:t>
            </w:r>
          </w:p>
          <w:p w14:paraId="36F6EB60" w14:textId="77777777" w:rsidR="001B5A73" w:rsidRDefault="00494F2A">
            <w:pPr>
              <w:numPr>
                <w:ilvl w:val="0"/>
                <w:numId w:val="36"/>
              </w:numPr>
              <w:spacing w:line="240" w:lineRule="auto"/>
              <w:ind w:hanging="360"/>
            </w:pPr>
            <w:r>
              <w:t xml:space="preserve">Create a model that shows the </w:t>
            </w:r>
            <w:r>
              <w:t>gravitational force on Earth pulling objects to the center of the planet</w:t>
            </w:r>
          </w:p>
          <w:p w14:paraId="39B08F6D" w14:textId="77777777" w:rsidR="001B5A73" w:rsidRDefault="00494F2A">
            <w:pPr>
              <w:numPr>
                <w:ilvl w:val="0"/>
                <w:numId w:val="36"/>
              </w:numPr>
              <w:spacing w:line="240" w:lineRule="auto"/>
              <w:ind w:hanging="360"/>
            </w:pPr>
            <w:r>
              <w:t>Describe how the gravitational force may be different in other places in the solar system</w:t>
            </w:r>
          </w:p>
          <w:p w14:paraId="457B225D" w14:textId="77777777" w:rsidR="001B5A73" w:rsidRDefault="00494F2A">
            <w:pPr>
              <w:numPr>
                <w:ilvl w:val="0"/>
                <w:numId w:val="36"/>
              </w:numPr>
              <w:spacing w:line="240" w:lineRule="auto"/>
              <w:ind w:hanging="360"/>
            </w:pPr>
            <w:r>
              <w:t>Show how the length of day and night is affected by the rotatio</w:t>
            </w:r>
            <w:r>
              <w:t>n and orbit of both the Earth and the moon</w:t>
            </w:r>
          </w:p>
          <w:p w14:paraId="1FE2147E" w14:textId="77777777" w:rsidR="001B5A73" w:rsidRDefault="00494F2A">
            <w:pPr>
              <w:numPr>
                <w:ilvl w:val="0"/>
                <w:numId w:val="36"/>
              </w:numPr>
              <w:spacing w:line="240" w:lineRule="auto"/>
              <w:ind w:hanging="360"/>
            </w:pPr>
            <w:r>
              <w:t>Describe seasons and how they are impacted by the Earth’s orbit and rotation on its axi</w:t>
            </w:r>
            <w:r>
              <w:t>s</w:t>
            </w:r>
          </w:p>
          <w:p w14:paraId="3F38DCEC" w14:textId="77777777" w:rsidR="001B5A73" w:rsidRDefault="00494F2A">
            <w:pPr>
              <w:numPr>
                <w:ilvl w:val="0"/>
                <w:numId w:val="36"/>
              </w:numPr>
              <w:spacing w:line="240" w:lineRule="auto"/>
              <w:ind w:hanging="360"/>
            </w:pPr>
            <w:r>
              <w:t>Explain why shadows change throughout the day</w:t>
            </w:r>
          </w:p>
          <w:p w14:paraId="03801797" w14:textId="77777777" w:rsidR="001B5A73" w:rsidRDefault="00494F2A">
            <w:pPr>
              <w:numPr>
                <w:ilvl w:val="0"/>
                <w:numId w:val="36"/>
              </w:numPr>
              <w:spacing w:line="240" w:lineRule="auto"/>
              <w:ind w:hanging="360"/>
            </w:pPr>
            <w:r>
              <w:t>Explain why the sun, moon, and stars are at different positions at different t</w:t>
            </w:r>
            <w:r>
              <w:t>imes of the day, month and year</w:t>
            </w:r>
          </w:p>
          <w:p w14:paraId="6415A4C4" w14:textId="77777777" w:rsidR="001B5A73" w:rsidRDefault="001B5A73">
            <w:pPr>
              <w:spacing w:line="240" w:lineRule="auto"/>
            </w:pPr>
          </w:p>
        </w:tc>
      </w:tr>
    </w:tbl>
    <w:p w14:paraId="29EFA508" w14:textId="77777777" w:rsidR="001B5A73" w:rsidRDefault="001B5A73">
      <w:pPr>
        <w:widowControl w:val="0"/>
      </w:pPr>
    </w:p>
    <w:p w14:paraId="699AE3AB" w14:textId="77777777" w:rsidR="001B5A73" w:rsidRDefault="001B5A73">
      <w:pPr>
        <w:widowControl w:val="0"/>
      </w:pPr>
    </w:p>
    <w:p w14:paraId="761D0710" w14:textId="77777777" w:rsidR="001B5A73" w:rsidRDefault="001B5A73">
      <w:pPr>
        <w:widowControl w:val="0"/>
      </w:pPr>
    </w:p>
    <w:p w14:paraId="52A4D8E3" w14:textId="77777777" w:rsidR="001B5A73" w:rsidRDefault="001B5A73">
      <w:pPr>
        <w:widowControl w:val="0"/>
      </w:pPr>
    </w:p>
    <w:p w14:paraId="192161D8" w14:textId="77777777" w:rsidR="001B5A73" w:rsidRDefault="001B5A73">
      <w:pPr>
        <w:widowControl w:val="0"/>
      </w:pPr>
    </w:p>
    <w:p w14:paraId="30B36C18" w14:textId="77777777" w:rsidR="001B5A73" w:rsidRDefault="001B5A73">
      <w:pPr>
        <w:widowControl w:val="0"/>
      </w:pPr>
    </w:p>
    <w:p w14:paraId="6E469947" w14:textId="77777777" w:rsidR="001B5A73" w:rsidRDefault="001B5A73">
      <w:pPr>
        <w:widowControl w:val="0"/>
      </w:pPr>
    </w:p>
    <w:p w14:paraId="25731A5A" w14:textId="77777777" w:rsidR="001B5A73" w:rsidRDefault="001B5A73">
      <w:pPr>
        <w:widowControl w:val="0"/>
      </w:pPr>
    </w:p>
    <w:tbl>
      <w:tblPr>
        <w:tblStyle w:val="af7"/>
        <w:tblW w:w="9932"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2"/>
      </w:tblGrid>
      <w:tr w:rsidR="001B5A73" w14:paraId="2128228D" w14:textId="77777777">
        <w:trPr>
          <w:trHeight w:val="340"/>
        </w:trPr>
        <w:tc>
          <w:tcPr>
            <w:tcW w:w="9932" w:type="dxa"/>
          </w:tcPr>
          <w:p w14:paraId="4BC6B55A" w14:textId="77777777" w:rsidR="001B5A73" w:rsidRDefault="00494F2A">
            <w:pPr>
              <w:spacing w:line="240" w:lineRule="auto"/>
              <w:jc w:val="center"/>
            </w:pPr>
            <w:r>
              <w:rPr>
                <w:b/>
                <w:sz w:val="24"/>
                <w:szCs w:val="24"/>
              </w:rPr>
              <w:t>Stage 2- Assessment Evidence</w:t>
            </w:r>
          </w:p>
        </w:tc>
      </w:tr>
      <w:tr w:rsidR="001B5A73" w14:paraId="58652DBC" w14:textId="77777777">
        <w:trPr>
          <w:trHeight w:val="340"/>
        </w:trPr>
        <w:tc>
          <w:tcPr>
            <w:tcW w:w="9932" w:type="dxa"/>
          </w:tcPr>
          <w:p w14:paraId="1BC2416F" w14:textId="77777777" w:rsidR="001B5A73" w:rsidRDefault="00494F2A">
            <w:pPr>
              <w:spacing w:line="240" w:lineRule="auto"/>
            </w:pPr>
            <w:r>
              <w:rPr>
                <w:b/>
                <w:sz w:val="24"/>
                <w:szCs w:val="24"/>
              </w:rPr>
              <w:t xml:space="preserve">Performance Tasks and </w:t>
            </w:r>
            <w:r>
              <w:rPr>
                <w:b/>
                <w:sz w:val="24"/>
                <w:szCs w:val="24"/>
              </w:rPr>
              <w:t>O</w:t>
            </w:r>
            <w:r>
              <w:rPr>
                <w:b/>
                <w:sz w:val="24"/>
                <w:szCs w:val="24"/>
              </w:rPr>
              <w:t xml:space="preserve">ther </w:t>
            </w:r>
            <w:r>
              <w:rPr>
                <w:b/>
                <w:sz w:val="24"/>
                <w:szCs w:val="24"/>
              </w:rPr>
              <w:t>E</w:t>
            </w:r>
            <w:r>
              <w:rPr>
                <w:b/>
                <w:sz w:val="24"/>
                <w:szCs w:val="24"/>
              </w:rPr>
              <w:t>vidence:</w:t>
            </w:r>
          </w:p>
          <w:p w14:paraId="0654FA5F" w14:textId="77777777" w:rsidR="001B5A73" w:rsidRDefault="00494F2A">
            <w:pPr>
              <w:spacing w:before="220" w:after="220" w:line="350" w:lineRule="auto"/>
            </w:pPr>
            <w:r>
              <w:rPr>
                <w:sz w:val="24"/>
                <w:szCs w:val="24"/>
              </w:rPr>
              <w:t xml:space="preserve">Successful teaching and learning requires more than a summative assessment at the end </w:t>
            </w:r>
            <w:r>
              <w:rPr>
                <w:sz w:val="24"/>
                <w:szCs w:val="24"/>
              </w:rPr>
              <w:lastRenderedPageBreak/>
              <w:t xml:space="preserve">of the year. Educators need a new system of assessments to evaluate how well our students are learning and understanding the NGSS supported science curriculum. There are </w:t>
            </w:r>
            <w:r>
              <w:rPr>
                <w:sz w:val="24"/>
                <w:szCs w:val="24"/>
              </w:rPr>
              <w:t>many classroom evaluations beyond traditional standardized testing that can determine whether students are successfully learning. Students can demonstrate competency with tasks like:</w:t>
            </w:r>
          </w:p>
          <w:p w14:paraId="0515C716" w14:textId="77777777" w:rsidR="001B5A73" w:rsidRDefault="00494F2A">
            <w:pPr>
              <w:numPr>
                <w:ilvl w:val="0"/>
                <w:numId w:val="29"/>
              </w:numPr>
              <w:spacing w:before="220" w:after="220" w:line="350" w:lineRule="auto"/>
              <w:ind w:hanging="360"/>
              <w:rPr>
                <w:sz w:val="24"/>
                <w:szCs w:val="24"/>
              </w:rPr>
            </w:pPr>
            <w:r>
              <w:rPr>
                <w:sz w:val="24"/>
                <w:szCs w:val="24"/>
              </w:rPr>
              <w:t>developing and refining models;</w:t>
            </w:r>
          </w:p>
          <w:p w14:paraId="2F834FCA" w14:textId="77777777" w:rsidR="001B5A73" w:rsidRDefault="00494F2A">
            <w:pPr>
              <w:numPr>
                <w:ilvl w:val="0"/>
                <w:numId w:val="29"/>
              </w:numPr>
              <w:spacing w:before="220" w:after="220" w:line="350" w:lineRule="auto"/>
              <w:ind w:hanging="360"/>
              <w:rPr>
                <w:sz w:val="24"/>
                <w:szCs w:val="24"/>
              </w:rPr>
            </w:pPr>
            <w:r>
              <w:rPr>
                <w:sz w:val="24"/>
                <w:szCs w:val="24"/>
              </w:rPr>
              <w:t>generating, discussing and analyzing data</w:t>
            </w:r>
            <w:r>
              <w:rPr>
                <w:sz w:val="24"/>
                <w:szCs w:val="24"/>
              </w:rPr>
              <w:t>;</w:t>
            </w:r>
          </w:p>
          <w:p w14:paraId="5B98C615" w14:textId="77777777" w:rsidR="001B5A73" w:rsidRDefault="00494F2A">
            <w:pPr>
              <w:numPr>
                <w:ilvl w:val="0"/>
                <w:numId w:val="29"/>
              </w:numPr>
              <w:spacing w:before="220" w:after="220" w:line="350" w:lineRule="auto"/>
              <w:ind w:hanging="360"/>
              <w:rPr>
                <w:sz w:val="24"/>
                <w:szCs w:val="24"/>
              </w:rPr>
            </w:pPr>
            <w:r>
              <w:rPr>
                <w:sz w:val="24"/>
                <w:szCs w:val="24"/>
              </w:rPr>
              <w:t>constructing spoken and written scientific explanations;</w:t>
            </w:r>
          </w:p>
          <w:p w14:paraId="0EF3FB55" w14:textId="77777777" w:rsidR="001B5A73" w:rsidRDefault="00494F2A">
            <w:pPr>
              <w:numPr>
                <w:ilvl w:val="0"/>
                <w:numId w:val="29"/>
              </w:numPr>
              <w:spacing w:before="220" w:after="220" w:line="350" w:lineRule="auto"/>
              <w:ind w:hanging="360"/>
              <w:rPr>
                <w:sz w:val="24"/>
                <w:szCs w:val="24"/>
              </w:rPr>
            </w:pPr>
            <w:r>
              <w:rPr>
                <w:sz w:val="24"/>
                <w:szCs w:val="24"/>
              </w:rPr>
              <w:t>engaging in evidence-based argumentation; and</w:t>
            </w:r>
          </w:p>
          <w:p w14:paraId="40FDAE57" w14:textId="77777777" w:rsidR="001B5A73" w:rsidRDefault="00494F2A">
            <w:pPr>
              <w:numPr>
                <w:ilvl w:val="0"/>
                <w:numId w:val="29"/>
              </w:numPr>
              <w:spacing w:before="220" w:after="220" w:line="350" w:lineRule="auto"/>
              <w:ind w:hanging="360"/>
              <w:rPr>
                <w:sz w:val="24"/>
                <w:szCs w:val="24"/>
              </w:rPr>
            </w:pPr>
            <w:r>
              <w:rPr>
                <w:sz w:val="24"/>
                <w:szCs w:val="24"/>
              </w:rPr>
              <w:t>reflecting on their own understanding.</w:t>
            </w:r>
          </w:p>
          <w:p w14:paraId="5F161DDD" w14:textId="77777777" w:rsidR="001B5A73" w:rsidRDefault="001B5A73">
            <w:pPr>
              <w:spacing w:line="240" w:lineRule="auto"/>
            </w:pPr>
          </w:p>
          <w:p w14:paraId="6E849474" w14:textId="77777777" w:rsidR="001B5A73" w:rsidRDefault="00494F2A">
            <w:pPr>
              <w:numPr>
                <w:ilvl w:val="0"/>
                <w:numId w:val="36"/>
              </w:numPr>
              <w:spacing w:line="240" w:lineRule="auto"/>
              <w:ind w:hanging="360"/>
              <w:rPr>
                <w:sz w:val="24"/>
                <w:szCs w:val="24"/>
              </w:rPr>
            </w:pPr>
            <w:r>
              <w:rPr>
                <w:sz w:val="24"/>
                <w:szCs w:val="24"/>
              </w:rPr>
              <w:t>Summative Assessments</w:t>
            </w:r>
          </w:p>
          <w:p w14:paraId="6F4018EE" w14:textId="77777777" w:rsidR="001B5A73" w:rsidRDefault="00494F2A">
            <w:pPr>
              <w:numPr>
                <w:ilvl w:val="1"/>
                <w:numId w:val="36"/>
              </w:numPr>
              <w:spacing w:line="240" w:lineRule="auto"/>
              <w:ind w:hanging="360"/>
              <w:rPr>
                <w:sz w:val="24"/>
                <w:szCs w:val="24"/>
              </w:rPr>
            </w:pPr>
            <w:r>
              <w:rPr>
                <w:sz w:val="24"/>
                <w:szCs w:val="24"/>
              </w:rPr>
              <w:t>RST- Research Simulation Task</w:t>
            </w:r>
          </w:p>
          <w:p w14:paraId="090946CB" w14:textId="77777777" w:rsidR="001B5A73" w:rsidRDefault="00494F2A">
            <w:pPr>
              <w:numPr>
                <w:ilvl w:val="1"/>
                <w:numId w:val="36"/>
              </w:numPr>
              <w:spacing w:line="240" w:lineRule="auto"/>
              <w:ind w:hanging="360"/>
              <w:rPr>
                <w:sz w:val="24"/>
                <w:szCs w:val="24"/>
              </w:rPr>
            </w:pPr>
            <w:r>
              <w:rPr>
                <w:sz w:val="24"/>
                <w:szCs w:val="24"/>
              </w:rPr>
              <w:t xml:space="preserve">Associated Unit tests, quizzes </w:t>
            </w:r>
          </w:p>
          <w:p w14:paraId="43ED959D" w14:textId="77777777" w:rsidR="001B5A73" w:rsidRDefault="00494F2A">
            <w:pPr>
              <w:numPr>
                <w:ilvl w:val="1"/>
                <w:numId w:val="36"/>
              </w:numPr>
              <w:spacing w:line="240" w:lineRule="auto"/>
              <w:ind w:hanging="360"/>
              <w:rPr>
                <w:sz w:val="24"/>
                <w:szCs w:val="24"/>
              </w:rPr>
            </w:pPr>
            <w:r>
              <w:rPr>
                <w:sz w:val="24"/>
                <w:szCs w:val="24"/>
              </w:rPr>
              <w:t>Labs and engineering based projects</w:t>
            </w:r>
          </w:p>
          <w:p w14:paraId="0C9186E6" w14:textId="77777777" w:rsidR="001B5A73" w:rsidRDefault="00494F2A">
            <w:pPr>
              <w:numPr>
                <w:ilvl w:val="1"/>
                <w:numId w:val="36"/>
              </w:numPr>
              <w:spacing w:line="240" w:lineRule="auto"/>
              <w:ind w:hanging="360"/>
              <w:rPr>
                <w:sz w:val="24"/>
                <w:szCs w:val="24"/>
              </w:rPr>
            </w:pPr>
            <w:r>
              <w:rPr>
                <w:sz w:val="24"/>
                <w:szCs w:val="24"/>
              </w:rPr>
              <w:t>Write an essay to counter the statement, “The force of gravity does not exist on Earth.”</w:t>
            </w:r>
          </w:p>
          <w:p w14:paraId="45F0D762" w14:textId="77777777" w:rsidR="001B5A73" w:rsidRDefault="00494F2A">
            <w:pPr>
              <w:numPr>
                <w:ilvl w:val="1"/>
                <w:numId w:val="36"/>
              </w:numPr>
              <w:spacing w:line="240" w:lineRule="auto"/>
              <w:ind w:hanging="360"/>
              <w:rPr>
                <w:sz w:val="24"/>
                <w:szCs w:val="24"/>
              </w:rPr>
            </w:pPr>
            <w:r>
              <w:rPr>
                <w:sz w:val="24"/>
                <w:szCs w:val="24"/>
              </w:rPr>
              <w:t xml:space="preserve">Utilize cross-curricular standards-aligned lessons and assessments to create a model representing various phenomenon of Earth   </w:t>
            </w:r>
          </w:p>
          <w:p w14:paraId="43839C6C" w14:textId="77777777" w:rsidR="001B5A73" w:rsidRDefault="001B5A73">
            <w:pPr>
              <w:spacing w:line="240" w:lineRule="auto"/>
            </w:pPr>
          </w:p>
          <w:p w14:paraId="2B14C290" w14:textId="77777777" w:rsidR="001B5A73" w:rsidRDefault="00494F2A">
            <w:pPr>
              <w:numPr>
                <w:ilvl w:val="0"/>
                <w:numId w:val="36"/>
              </w:numPr>
              <w:spacing w:line="240" w:lineRule="auto"/>
              <w:ind w:hanging="360"/>
              <w:rPr>
                <w:sz w:val="24"/>
                <w:szCs w:val="24"/>
              </w:rPr>
            </w:pPr>
            <w:r>
              <w:rPr>
                <w:sz w:val="24"/>
                <w:szCs w:val="24"/>
              </w:rPr>
              <w:t>F</w:t>
            </w:r>
            <w:r>
              <w:rPr>
                <w:sz w:val="24"/>
                <w:szCs w:val="24"/>
              </w:rPr>
              <w:t>ormative Assessments</w:t>
            </w:r>
          </w:p>
          <w:p w14:paraId="5678D44B" w14:textId="77777777" w:rsidR="001B5A73" w:rsidRDefault="00494F2A">
            <w:pPr>
              <w:numPr>
                <w:ilvl w:val="1"/>
                <w:numId w:val="36"/>
              </w:numPr>
              <w:spacing w:line="240" w:lineRule="auto"/>
              <w:ind w:hanging="360"/>
              <w:rPr>
                <w:sz w:val="24"/>
                <w:szCs w:val="24"/>
              </w:rPr>
            </w:pPr>
            <w:r>
              <w:rPr>
                <w:sz w:val="24"/>
                <w:szCs w:val="24"/>
              </w:rPr>
              <w:t xml:space="preserve">Graphic Organizers &amp; Guided Note Taking </w:t>
            </w:r>
          </w:p>
          <w:p w14:paraId="7475341C" w14:textId="77777777" w:rsidR="001B5A73" w:rsidRDefault="00494F2A">
            <w:pPr>
              <w:numPr>
                <w:ilvl w:val="1"/>
                <w:numId w:val="36"/>
              </w:numPr>
              <w:spacing w:line="240" w:lineRule="auto"/>
              <w:ind w:hanging="360"/>
              <w:rPr>
                <w:sz w:val="24"/>
                <w:szCs w:val="24"/>
              </w:rPr>
            </w:pPr>
            <w:r>
              <w:rPr>
                <w:sz w:val="24"/>
                <w:szCs w:val="24"/>
              </w:rPr>
              <w:t>Directed Reading</w:t>
            </w:r>
          </w:p>
          <w:p w14:paraId="4F5D0178" w14:textId="77777777" w:rsidR="001B5A73" w:rsidRDefault="00494F2A">
            <w:pPr>
              <w:numPr>
                <w:ilvl w:val="1"/>
                <w:numId w:val="36"/>
              </w:numPr>
              <w:spacing w:line="240" w:lineRule="auto"/>
              <w:ind w:hanging="360"/>
              <w:rPr>
                <w:sz w:val="24"/>
                <w:szCs w:val="24"/>
              </w:rPr>
            </w:pPr>
            <w:r>
              <w:rPr>
                <w:sz w:val="24"/>
                <w:szCs w:val="24"/>
              </w:rPr>
              <w:t xml:space="preserve">Cooperative Group Learning </w:t>
            </w:r>
          </w:p>
          <w:p w14:paraId="3E0E36A1" w14:textId="77777777" w:rsidR="001B5A73" w:rsidRDefault="00494F2A">
            <w:pPr>
              <w:numPr>
                <w:ilvl w:val="1"/>
                <w:numId w:val="36"/>
              </w:numPr>
              <w:spacing w:line="240" w:lineRule="auto"/>
              <w:ind w:hanging="360"/>
              <w:rPr>
                <w:sz w:val="24"/>
                <w:szCs w:val="24"/>
              </w:rPr>
            </w:pPr>
            <w:r>
              <w:rPr>
                <w:sz w:val="24"/>
                <w:szCs w:val="24"/>
              </w:rPr>
              <w:t>Homework</w:t>
            </w:r>
          </w:p>
          <w:p w14:paraId="425296C1" w14:textId="77777777" w:rsidR="001B5A73" w:rsidRDefault="00494F2A">
            <w:pPr>
              <w:numPr>
                <w:ilvl w:val="1"/>
                <w:numId w:val="36"/>
              </w:numPr>
              <w:spacing w:line="240" w:lineRule="auto"/>
              <w:ind w:hanging="360"/>
              <w:rPr>
                <w:sz w:val="24"/>
                <w:szCs w:val="24"/>
              </w:rPr>
            </w:pPr>
            <w:r>
              <w:rPr>
                <w:sz w:val="24"/>
                <w:szCs w:val="24"/>
              </w:rPr>
              <w:t>Journal Entries</w:t>
            </w:r>
          </w:p>
          <w:p w14:paraId="756E42E6" w14:textId="77777777" w:rsidR="001B5A73" w:rsidRDefault="00494F2A">
            <w:pPr>
              <w:numPr>
                <w:ilvl w:val="1"/>
                <w:numId w:val="36"/>
              </w:numPr>
              <w:spacing w:line="240" w:lineRule="auto"/>
              <w:ind w:hanging="360"/>
              <w:rPr>
                <w:sz w:val="24"/>
                <w:szCs w:val="24"/>
              </w:rPr>
            </w:pPr>
            <w:r>
              <w:rPr>
                <w:sz w:val="24"/>
                <w:szCs w:val="24"/>
              </w:rPr>
              <w:t xml:space="preserve">Write an informative text comparing the distance of the sun and other stars from Earth </w:t>
            </w:r>
          </w:p>
          <w:p w14:paraId="22097B20" w14:textId="77777777" w:rsidR="001B5A73" w:rsidRDefault="001B5A73">
            <w:pPr>
              <w:spacing w:line="240" w:lineRule="auto"/>
            </w:pPr>
          </w:p>
          <w:p w14:paraId="60C540FB" w14:textId="77777777" w:rsidR="001B5A73" w:rsidRDefault="001B5A73">
            <w:pPr>
              <w:spacing w:line="240" w:lineRule="auto"/>
            </w:pPr>
          </w:p>
          <w:p w14:paraId="0A5ACC88" w14:textId="77777777" w:rsidR="001B5A73" w:rsidRDefault="001B5A73">
            <w:pPr>
              <w:spacing w:line="240" w:lineRule="auto"/>
            </w:pPr>
          </w:p>
        </w:tc>
      </w:tr>
      <w:tr w:rsidR="001B5A73" w14:paraId="3D6F68E9" w14:textId="77777777">
        <w:trPr>
          <w:trHeight w:val="340"/>
        </w:trPr>
        <w:tc>
          <w:tcPr>
            <w:tcW w:w="9932" w:type="dxa"/>
          </w:tcPr>
          <w:p w14:paraId="3C986535" w14:textId="77777777" w:rsidR="001B5A73" w:rsidRDefault="00494F2A">
            <w:pPr>
              <w:spacing w:line="240" w:lineRule="auto"/>
              <w:jc w:val="center"/>
            </w:pPr>
            <w:r>
              <w:rPr>
                <w:b/>
                <w:sz w:val="24"/>
                <w:szCs w:val="24"/>
              </w:rPr>
              <w:lastRenderedPageBreak/>
              <w:t>Stage 3 – Learning Plan</w:t>
            </w:r>
          </w:p>
        </w:tc>
      </w:tr>
      <w:tr w:rsidR="001B5A73" w14:paraId="1C8C53CF" w14:textId="77777777">
        <w:trPr>
          <w:trHeight w:val="340"/>
        </w:trPr>
        <w:tc>
          <w:tcPr>
            <w:tcW w:w="9932" w:type="dxa"/>
          </w:tcPr>
          <w:p w14:paraId="7618977F" w14:textId="77777777" w:rsidR="001B5A73" w:rsidRDefault="00494F2A">
            <w:pPr>
              <w:spacing w:line="240" w:lineRule="auto"/>
            </w:pPr>
            <w:r>
              <w:rPr>
                <w:b/>
                <w:sz w:val="24"/>
                <w:szCs w:val="24"/>
              </w:rPr>
              <w:t xml:space="preserve">Digital information and technology integration:  </w:t>
            </w:r>
            <w:r>
              <w:rPr>
                <w:sz w:val="24"/>
                <w:szCs w:val="24"/>
              </w:rPr>
              <w:t>Indicate any special considerations as well as materials, resources (online, print, video, audio) or equipment.</w:t>
            </w:r>
          </w:p>
          <w:p w14:paraId="2878CFB6" w14:textId="77777777" w:rsidR="001B5A73" w:rsidRDefault="00494F2A">
            <w:pPr>
              <w:spacing w:line="240" w:lineRule="auto"/>
            </w:pPr>
            <w:r>
              <w:rPr>
                <w:sz w:val="24"/>
                <w:szCs w:val="24"/>
              </w:rPr>
              <w:t xml:space="preserve">      ★ Additional Resources found on </w:t>
            </w:r>
            <w:r>
              <w:rPr>
                <w:sz w:val="24"/>
                <w:szCs w:val="24"/>
                <w:shd w:val="clear" w:color="auto" w:fill="FF9900"/>
              </w:rPr>
              <w:t xml:space="preserve">Ocean County NEXGEN Science Homepage                     </w:t>
            </w:r>
            <w:r>
              <w:rPr>
                <w:sz w:val="24"/>
                <w:szCs w:val="24"/>
                <w:shd w:val="clear" w:color="auto" w:fill="FF9900"/>
              </w:rPr>
              <w:t xml:space="preserve">       </w:t>
            </w:r>
          </w:p>
          <w:p w14:paraId="3DC5343C" w14:textId="77777777" w:rsidR="001B5A73" w:rsidRDefault="00494F2A">
            <w:hyperlink r:id="rId317">
              <w:r>
                <w:rPr>
                  <w:color w:val="1155CC"/>
                  <w:sz w:val="24"/>
                  <w:szCs w:val="24"/>
                  <w:u w:val="single"/>
                </w:rPr>
                <w:t>http://smlevinson.wix.com/ocngss</w:t>
              </w:r>
            </w:hyperlink>
          </w:p>
          <w:p w14:paraId="5171C7B3" w14:textId="77777777" w:rsidR="001B5A73" w:rsidRDefault="001B5A73"/>
          <w:p w14:paraId="1506F911" w14:textId="77777777" w:rsidR="001B5A73" w:rsidRDefault="00494F2A">
            <w:pPr>
              <w:numPr>
                <w:ilvl w:val="0"/>
                <w:numId w:val="43"/>
              </w:numPr>
              <w:ind w:hanging="360"/>
              <w:rPr>
                <w:sz w:val="24"/>
                <w:szCs w:val="24"/>
              </w:rPr>
            </w:pPr>
            <w:hyperlink r:id="rId318">
              <w:r>
                <w:rPr>
                  <w:color w:val="1155CC"/>
                  <w:sz w:val="24"/>
                  <w:szCs w:val="24"/>
                  <w:u w:val="single"/>
                </w:rPr>
                <w:t>http://stem-talk.weebly.com/sample-lessons.html</w:t>
              </w:r>
            </w:hyperlink>
            <w:r>
              <w:rPr>
                <w:sz w:val="24"/>
                <w:szCs w:val="24"/>
              </w:rPr>
              <w:t xml:space="preserve">  (STEM Space Lessons)</w:t>
            </w:r>
          </w:p>
          <w:p w14:paraId="478DCF40" w14:textId="77777777" w:rsidR="001B5A73" w:rsidRDefault="00494F2A">
            <w:pPr>
              <w:numPr>
                <w:ilvl w:val="0"/>
                <w:numId w:val="43"/>
              </w:numPr>
              <w:ind w:hanging="360"/>
              <w:rPr>
                <w:sz w:val="24"/>
                <w:szCs w:val="24"/>
              </w:rPr>
            </w:pPr>
            <w:hyperlink r:id="rId319">
              <w:r>
                <w:rPr>
                  <w:color w:val="1155CC"/>
                  <w:sz w:val="24"/>
                  <w:szCs w:val="24"/>
                  <w:u w:val="single"/>
                </w:rPr>
                <w:t>http://static.nsta.org/files/sc1403_26.pdf</w:t>
              </w:r>
            </w:hyperlink>
            <w:r>
              <w:rPr>
                <w:sz w:val="24"/>
                <w:szCs w:val="24"/>
              </w:rPr>
              <w:t xml:space="preserve"> (Trade Books)</w:t>
            </w:r>
          </w:p>
          <w:p w14:paraId="2654AE6E" w14:textId="77777777" w:rsidR="001B5A73" w:rsidRDefault="00494F2A">
            <w:pPr>
              <w:numPr>
                <w:ilvl w:val="0"/>
                <w:numId w:val="43"/>
              </w:numPr>
              <w:ind w:hanging="360"/>
              <w:rPr>
                <w:sz w:val="24"/>
                <w:szCs w:val="24"/>
              </w:rPr>
            </w:pPr>
            <w:hyperlink r:id="rId320" w:anchor=".nxRPPG72JX">
              <w:r>
                <w:rPr>
                  <w:color w:val="1155CC"/>
                  <w:sz w:val="24"/>
                  <w:szCs w:val="24"/>
                  <w:u w:val="single"/>
                </w:rPr>
                <w:t>http://www.buzzfeed.com/daves4</w:t>
              </w:r>
              <w:r>
                <w:rPr>
                  <w:color w:val="1155CC"/>
                  <w:sz w:val="24"/>
                  <w:szCs w:val="24"/>
                  <w:u w:val="single"/>
                </w:rPr>
                <w:t>/the-universe-is-scary?sub=3512580_4258681#.nxRPPG72JX</w:t>
              </w:r>
            </w:hyperlink>
            <w:r>
              <w:rPr>
                <w:sz w:val="24"/>
                <w:szCs w:val="24"/>
              </w:rPr>
              <w:t xml:space="preserve"> - (Earth in </w:t>
            </w:r>
            <w:r>
              <w:rPr>
                <w:sz w:val="24"/>
                <w:szCs w:val="24"/>
              </w:rPr>
              <w:t>P</w:t>
            </w:r>
            <w:r>
              <w:rPr>
                <w:sz w:val="24"/>
                <w:szCs w:val="24"/>
              </w:rPr>
              <w:t>erspective)</w:t>
            </w:r>
          </w:p>
          <w:p w14:paraId="19B4862F" w14:textId="77777777" w:rsidR="001B5A73" w:rsidRDefault="00494F2A">
            <w:pPr>
              <w:numPr>
                <w:ilvl w:val="0"/>
                <w:numId w:val="43"/>
              </w:numPr>
              <w:ind w:hanging="360"/>
              <w:rPr>
                <w:sz w:val="24"/>
                <w:szCs w:val="24"/>
              </w:rPr>
            </w:pPr>
            <w:hyperlink r:id="rId321">
              <w:r>
                <w:rPr>
                  <w:color w:val="1155CC"/>
                  <w:sz w:val="24"/>
                  <w:szCs w:val="24"/>
                  <w:u w:val="single"/>
                </w:rPr>
                <w:t>https://marsed.asu.edu/solar-system-scale-and-size</w:t>
              </w:r>
            </w:hyperlink>
            <w:r>
              <w:rPr>
                <w:sz w:val="24"/>
                <w:szCs w:val="24"/>
              </w:rPr>
              <w:t xml:space="preserve"> - (Scale of Solar System)</w:t>
            </w:r>
          </w:p>
          <w:p w14:paraId="3D8C72D8" w14:textId="77777777" w:rsidR="001B5A73" w:rsidRDefault="00494F2A">
            <w:pPr>
              <w:numPr>
                <w:ilvl w:val="0"/>
                <w:numId w:val="43"/>
              </w:numPr>
              <w:ind w:hanging="360"/>
              <w:rPr>
                <w:sz w:val="24"/>
                <w:szCs w:val="24"/>
              </w:rPr>
            </w:pPr>
            <w:hyperlink r:id="rId322">
              <w:r>
                <w:rPr>
                  <w:color w:val="1155CC"/>
                  <w:sz w:val="24"/>
                  <w:szCs w:val="24"/>
                  <w:u w:val="single"/>
                </w:rPr>
                <w:t>https://sites.google.com/site/5thgradesolarsystemwebquest/task</w:t>
              </w:r>
            </w:hyperlink>
            <w:r>
              <w:rPr>
                <w:sz w:val="24"/>
                <w:szCs w:val="24"/>
              </w:rPr>
              <w:t xml:space="preserve"> - (Webquest)</w:t>
            </w:r>
          </w:p>
          <w:p w14:paraId="501EA408" w14:textId="77777777" w:rsidR="001B5A73" w:rsidRDefault="00494F2A">
            <w:pPr>
              <w:numPr>
                <w:ilvl w:val="0"/>
                <w:numId w:val="43"/>
              </w:numPr>
              <w:ind w:hanging="360"/>
              <w:rPr>
                <w:sz w:val="24"/>
                <w:szCs w:val="24"/>
              </w:rPr>
            </w:pPr>
            <w:hyperlink r:id="rId323">
              <w:r>
                <w:rPr>
                  <w:color w:val="1155CC"/>
                  <w:sz w:val="24"/>
                  <w:szCs w:val="24"/>
                  <w:u w:val="single"/>
                </w:rPr>
                <w:t>http://amazing-space.stsci.edu/resources/e</w:t>
              </w:r>
              <w:r>
                <w:rPr>
                  <w:color w:val="1155CC"/>
                  <w:sz w:val="24"/>
                  <w:szCs w:val="24"/>
                  <w:u w:val="single"/>
                </w:rPr>
                <w:t>xplorations/index.shtml</w:t>
              </w:r>
            </w:hyperlink>
            <w:r>
              <w:rPr>
                <w:sz w:val="24"/>
                <w:szCs w:val="24"/>
              </w:rPr>
              <w:t xml:space="preserve"> - (Resources)</w:t>
            </w:r>
          </w:p>
          <w:p w14:paraId="42879F66" w14:textId="77777777" w:rsidR="001B5A73" w:rsidRDefault="00494F2A">
            <w:pPr>
              <w:numPr>
                <w:ilvl w:val="0"/>
                <w:numId w:val="43"/>
              </w:numPr>
              <w:ind w:hanging="360"/>
              <w:rPr>
                <w:sz w:val="24"/>
                <w:szCs w:val="24"/>
              </w:rPr>
            </w:pPr>
            <w:hyperlink r:id="rId324">
              <w:r>
                <w:rPr>
                  <w:color w:val="1155CC"/>
                  <w:sz w:val="24"/>
                  <w:szCs w:val="24"/>
                  <w:u w:val="single"/>
                </w:rPr>
                <w:t>http://www.kidsastronomy.com/solar_system.htm</w:t>
              </w:r>
            </w:hyperlink>
            <w:r>
              <w:rPr>
                <w:sz w:val="24"/>
                <w:szCs w:val="24"/>
              </w:rPr>
              <w:t xml:space="preserve"> - (Planet </w:t>
            </w:r>
            <w:r>
              <w:rPr>
                <w:sz w:val="24"/>
                <w:szCs w:val="24"/>
              </w:rPr>
              <w:t>R</w:t>
            </w:r>
            <w:r>
              <w:rPr>
                <w:sz w:val="24"/>
                <w:szCs w:val="24"/>
              </w:rPr>
              <w:t>esources)</w:t>
            </w:r>
          </w:p>
          <w:p w14:paraId="67FAD362" w14:textId="77777777" w:rsidR="001B5A73" w:rsidRDefault="001B5A73">
            <w:pPr>
              <w:spacing w:line="240" w:lineRule="auto"/>
            </w:pPr>
          </w:p>
        </w:tc>
      </w:tr>
      <w:tr w:rsidR="001B5A73" w14:paraId="3B5CD196" w14:textId="77777777">
        <w:trPr>
          <w:trHeight w:val="340"/>
        </w:trPr>
        <w:tc>
          <w:tcPr>
            <w:tcW w:w="9932" w:type="dxa"/>
          </w:tcPr>
          <w:p w14:paraId="4E77F3AE" w14:textId="77777777" w:rsidR="001B5A73" w:rsidRDefault="00494F2A">
            <w:pPr>
              <w:spacing w:line="240" w:lineRule="auto"/>
            </w:pPr>
            <w:r>
              <w:rPr>
                <w:b/>
                <w:sz w:val="24"/>
                <w:szCs w:val="24"/>
              </w:rPr>
              <w:lastRenderedPageBreak/>
              <w:t>Modifications: (ELLs, Special Education, Gifted and Talented)</w:t>
            </w:r>
          </w:p>
          <w:p w14:paraId="6ACC3EFD" w14:textId="77777777" w:rsidR="001B5A73" w:rsidRDefault="00494F2A">
            <w:pPr>
              <w:spacing w:line="240" w:lineRule="auto"/>
            </w:pPr>
            <w:r>
              <w:rPr>
                <w:b/>
                <w:sz w:val="24"/>
                <w:szCs w:val="24"/>
              </w:rPr>
              <w:t xml:space="preserve">  *   Follow all IEP modifications/504 plan</w:t>
            </w:r>
          </w:p>
          <w:p w14:paraId="38995584" w14:textId="77777777" w:rsidR="001B5A73" w:rsidRDefault="00494F2A">
            <w:pPr>
              <w:spacing w:line="240" w:lineRule="auto"/>
            </w:pPr>
            <w:r>
              <w:rPr>
                <w:b/>
                <w:sz w:val="24"/>
                <w:szCs w:val="24"/>
              </w:rPr>
              <w:t xml:space="preserve">  *   Teacher tutoring</w:t>
            </w:r>
          </w:p>
          <w:p w14:paraId="6D72681D" w14:textId="77777777" w:rsidR="001B5A73" w:rsidRDefault="00494F2A">
            <w:pPr>
              <w:spacing w:line="240" w:lineRule="auto"/>
            </w:pPr>
            <w:r>
              <w:rPr>
                <w:b/>
                <w:sz w:val="24"/>
                <w:szCs w:val="24"/>
              </w:rPr>
              <w:t xml:space="preserve">  *   Peer tutoring</w:t>
            </w:r>
          </w:p>
          <w:p w14:paraId="59112575" w14:textId="77777777" w:rsidR="001B5A73" w:rsidRDefault="00494F2A">
            <w:pPr>
              <w:spacing w:line="240" w:lineRule="auto"/>
            </w:pPr>
            <w:r>
              <w:rPr>
                <w:b/>
                <w:sz w:val="24"/>
                <w:szCs w:val="24"/>
              </w:rPr>
              <w:t xml:space="preserve">  *   Cooperative learning groups</w:t>
            </w:r>
          </w:p>
          <w:p w14:paraId="01D6DC57" w14:textId="77777777" w:rsidR="001B5A73" w:rsidRDefault="00494F2A">
            <w:pPr>
              <w:spacing w:line="240" w:lineRule="auto"/>
            </w:pPr>
            <w:r>
              <w:rPr>
                <w:b/>
                <w:sz w:val="24"/>
                <w:szCs w:val="24"/>
              </w:rPr>
              <w:t xml:space="preserve">  *   Modified assignments</w:t>
            </w:r>
          </w:p>
          <w:p w14:paraId="2ACF9920" w14:textId="77777777" w:rsidR="001B5A73" w:rsidRDefault="00494F2A">
            <w:pPr>
              <w:spacing w:line="240" w:lineRule="auto"/>
            </w:pPr>
            <w:r>
              <w:rPr>
                <w:b/>
                <w:sz w:val="24"/>
                <w:szCs w:val="24"/>
              </w:rPr>
              <w:t xml:space="preserve">  *   Differentiated instruction</w:t>
            </w:r>
          </w:p>
          <w:p w14:paraId="793217D9" w14:textId="77777777" w:rsidR="001B5A73" w:rsidRDefault="001B5A73">
            <w:pPr>
              <w:spacing w:line="240" w:lineRule="auto"/>
            </w:pPr>
          </w:p>
          <w:p w14:paraId="11C9CBA8" w14:textId="77777777" w:rsidR="001B5A73" w:rsidRDefault="00494F2A">
            <w:pPr>
              <w:spacing w:line="240" w:lineRule="auto"/>
            </w:pPr>
            <w:r>
              <w:rPr>
                <w:b/>
                <w:sz w:val="24"/>
                <w:szCs w:val="24"/>
              </w:rPr>
              <w:t>Presentation accommodations allow a student to:</w:t>
            </w:r>
          </w:p>
          <w:p w14:paraId="0596AE32" w14:textId="77777777" w:rsidR="001B5A73" w:rsidRDefault="00494F2A">
            <w:pPr>
              <w:spacing w:line="240" w:lineRule="auto"/>
            </w:pPr>
            <w:r>
              <w:rPr>
                <w:b/>
                <w:sz w:val="24"/>
                <w:szCs w:val="24"/>
              </w:rPr>
              <w:t xml:space="preserve">  *   Listen to audio reco</w:t>
            </w:r>
            <w:r>
              <w:rPr>
                <w:b/>
                <w:sz w:val="24"/>
                <w:szCs w:val="24"/>
              </w:rPr>
              <w:t>rdings instead of reading text</w:t>
            </w:r>
          </w:p>
          <w:p w14:paraId="00A5768E" w14:textId="77777777" w:rsidR="001B5A73" w:rsidRDefault="00494F2A">
            <w:pPr>
              <w:spacing w:line="240" w:lineRule="auto"/>
            </w:pPr>
            <w:r>
              <w:rPr>
                <w:b/>
                <w:sz w:val="24"/>
                <w:szCs w:val="24"/>
              </w:rPr>
              <w:t xml:space="preserve">  *   Learn content from </w:t>
            </w:r>
            <w:r>
              <w:rPr>
                <w:b/>
                <w:sz w:val="24"/>
                <w:szCs w:val="24"/>
              </w:rPr>
              <w:t>audio books</w:t>
            </w:r>
            <w:r>
              <w:rPr>
                <w:b/>
                <w:sz w:val="24"/>
                <w:szCs w:val="24"/>
              </w:rPr>
              <w:t>, movies, videos and digital media instead of reading print versions</w:t>
            </w:r>
          </w:p>
          <w:p w14:paraId="66C1D683" w14:textId="77777777" w:rsidR="001B5A73" w:rsidRDefault="00494F2A">
            <w:pPr>
              <w:spacing w:line="240" w:lineRule="auto"/>
            </w:pPr>
            <w:r>
              <w:rPr>
                <w:b/>
                <w:sz w:val="24"/>
                <w:szCs w:val="24"/>
              </w:rPr>
              <w:t xml:space="preserve">  *   Work with fewer items per page or line and/or materials in a larger print size</w:t>
            </w:r>
          </w:p>
          <w:p w14:paraId="354F50E2" w14:textId="77777777" w:rsidR="001B5A73" w:rsidRDefault="00494F2A">
            <w:pPr>
              <w:spacing w:line="240" w:lineRule="auto"/>
            </w:pPr>
            <w:r>
              <w:rPr>
                <w:b/>
                <w:sz w:val="24"/>
                <w:szCs w:val="24"/>
              </w:rPr>
              <w:t xml:space="preserve">  *   Have a designated reader</w:t>
            </w:r>
          </w:p>
          <w:p w14:paraId="3EDEC59E" w14:textId="77777777" w:rsidR="001B5A73" w:rsidRDefault="00494F2A">
            <w:pPr>
              <w:spacing w:line="240" w:lineRule="auto"/>
            </w:pPr>
            <w:r>
              <w:rPr>
                <w:b/>
                <w:sz w:val="24"/>
                <w:szCs w:val="24"/>
              </w:rPr>
              <w:t xml:space="preserve">  *   Hear instructions orally</w:t>
            </w:r>
          </w:p>
          <w:p w14:paraId="03501E3C" w14:textId="77777777" w:rsidR="001B5A73" w:rsidRDefault="00494F2A">
            <w:pPr>
              <w:spacing w:line="240" w:lineRule="auto"/>
            </w:pPr>
            <w:r>
              <w:rPr>
                <w:b/>
                <w:sz w:val="24"/>
                <w:szCs w:val="24"/>
              </w:rPr>
              <w:t xml:space="preserve">  *   Record a lesson, instead of taking notes</w:t>
            </w:r>
          </w:p>
          <w:p w14:paraId="33A4A37D" w14:textId="77777777" w:rsidR="001B5A73" w:rsidRDefault="00494F2A">
            <w:pPr>
              <w:spacing w:line="240" w:lineRule="auto"/>
            </w:pPr>
            <w:r>
              <w:rPr>
                <w:b/>
                <w:sz w:val="24"/>
                <w:szCs w:val="24"/>
              </w:rPr>
              <w:t xml:space="preserve">  *   Have another student share class notes with him</w:t>
            </w:r>
          </w:p>
          <w:p w14:paraId="4E20B506" w14:textId="77777777" w:rsidR="001B5A73" w:rsidRDefault="00494F2A">
            <w:pPr>
              <w:spacing w:line="240" w:lineRule="auto"/>
            </w:pPr>
            <w:r>
              <w:rPr>
                <w:b/>
                <w:sz w:val="24"/>
                <w:szCs w:val="24"/>
              </w:rPr>
              <w:t xml:space="preserve">  *   Be given an outline of a lesson</w:t>
            </w:r>
          </w:p>
          <w:p w14:paraId="57CD8404" w14:textId="77777777" w:rsidR="001B5A73" w:rsidRDefault="00494F2A">
            <w:pPr>
              <w:spacing w:line="240" w:lineRule="auto"/>
            </w:pPr>
            <w:r>
              <w:rPr>
                <w:b/>
                <w:sz w:val="24"/>
                <w:szCs w:val="24"/>
              </w:rPr>
              <w:t xml:space="preserve">  *   </w:t>
            </w:r>
            <w:r>
              <w:rPr>
                <w:b/>
              </w:rPr>
              <w:t>Use visual presentations of verbal material, such as word webs and visual organi</w:t>
            </w:r>
            <w:r>
              <w:rPr>
                <w:b/>
              </w:rPr>
              <w:t>zers</w:t>
            </w:r>
          </w:p>
          <w:p w14:paraId="024E6952" w14:textId="77777777" w:rsidR="001B5A73" w:rsidRDefault="00494F2A">
            <w:pPr>
              <w:spacing w:line="240" w:lineRule="auto"/>
            </w:pPr>
            <w:r>
              <w:rPr>
                <w:b/>
                <w:sz w:val="24"/>
                <w:szCs w:val="24"/>
              </w:rPr>
              <w:t xml:space="preserve">  *   Be given a written list of instructions</w:t>
            </w:r>
          </w:p>
          <w:p w14:paraId="152B166E" w14:textId="77777777" w:rsidR="001B5A73" w:rsidRDefault="001B5A73">
            <w:pPr>
              <w:spacing w:line="240" w:lineRule="auto"/>
            </w:pPr>
          </w:p>
          <w:p w14:paraId="310830D0" w14:textId="77777777" w:rsidR="001B5A73" w:rsidRDefault="00494F2A">
            <w:pPr>
              <w:spacing w:line="240" w:lineRule="auto"/>
            </w:pPr>
            <w:r>
              <w:rPr>
                <w:b/>
                <w:sz w:val="24"/>
                <w:szCs w:val="24"/>
              </w:rPr>
              <w:t>Response accommodations allow a student to:</w:t>
            </w:r>
          </w:p>
          <w:p w14:paraId="2245648B" w14:textId="77777777" w:rsidR="001B5A73" w:rsidRDefault="00494F2A">
            <w:pPr>
              <w:spacing w:line="240" w:lineRule="auto"/>
            </w:pPr>
            <w:r>
              <w:rPr>
                <w:b/>
                <w:sz w:val="24"/>
                <w:szCs w:val="24"/>
              </w:rPr>
              <w:t xml:space="preserve">  *   Give responses in a form (oral or written) that’s easier for him</w:t>
            </w:r>
          </w:p>
          <w:p w14:paraId="5B2EFF30" w14:textId="77777777" w:rsidR="001B5A73" w:rsidRDefault="00494F2A">
            <w:pPr>
              <w:spacing w:line="240" w:lineRule="auto"/>
            </w:pPr>
            <w:r>
              <w:rPr>
                <w:b/>
                <w:sz w:val="24"/>
                <w:szCs w:val="24"/>
              </w:rPr>
              <w:t xml:space="preserve">  *   Dictate answers to a scribe</w:t>
            </w:r>
          </w:p>
          <w:p w14:paraId="3500B459" w14:textId="77777777" w:rsidR="001B5A73" w:rsidRDefault="00494F2A">
            <w:pPr>
              <w:spacing w:line="240" w:lineRule="auto"/>
            </w:pPr>
            <w:r>
              <w:rPr>
                <w:b/>
                <w:sz w:val="24"/>
                <w:szCs w:val="24"/>
              </w:rPr>
              <w:t xml:space="preserve">  *   Capture responses on an audio recorder</w:t>
            </w:r>
          </w:p>
          <w:p w14:paraId="771380FD" w14:textId="77777777" w:rsidR="001B5A73" w:rsidRDefault="00494F2A">
            <w:pPr>
              <w:spacing w:line="240" w:lineRule="auto"/>
            </w:pPr>
            <w:r>
              <w:rPr>
                <w:b/>
                <w:sz w:val="24"/>
                <w:szCs w:val="24"/>
              </w:rPr>
              <w:t xml:space="preserve">  *   Use a spelling dictionary or electronic spell-checker</w:t>
            </w:r>
          </w:p>
          <w:p w14:paraId="42484EC4" w14:textId="77777777" w:rsidR="001B5A73" w:rsidRDefault="00494F2A">
            <w:pPr>
              <w:spacing w:line="240" w:lineRule="auto"/>
            </w:pPr>
            <w:r>
              <w:rPr>
                <w:b/>
                <w:sz w:val="24"/>
                <w:szCs w:val="24"/>
              </w:rPr>
              <w:t xml:space="preserve">  *   Use a word processor to type notes or give responses in class</w:t>
            </w:r>
          </w:p>
          <w:p w14:paraId="6B027B8F" w14:textId="77777777" w:rsidR="001B5A73" w:rsidRDefault="00494F2A">
            <w:pPr>
              <w:spacing w:line="240" w:lineRule="auto"/>
            </w:pPr>
            <w:r>
              <w:rPr>
                <w:b/>
                <w:sz w:val="24"/>
                <w:szCs w:val="24"/>
              </w:rPr>
              <w:t xml:space="preserve">  *   Use a calculator or table of “math facts”</w:t>
            </w:r>
          </w:p>
          <w:p w14:paraId="594B0C4B" w14:textId="77777777" w:rsidR="001B5A73" w:rsidRDefault="001B5A73">
            <w:pPr>
              <w:spacing w:line="240" w:lineRule="auto"/>
            </w:pPr>
          </w:p>
          <w:p w14:paraId="2F237017" w14:textId="77777777" w:rsidR="001B5A73" w:rsidRDefault="00494F2A">
            <w:pPr>
              <w:spacing w:line="240" w:lineRule="auto"/>
            </w:pPr>
            <w:r>
              <w:rPr>
                <w:b/>
                <w:sz w:val="24"/>
                <w:szCs w:val="24"/>
              </w:rPr>
              <w:t>Setting accommodations allow a student to:</w:t>
            </w:r>
          </w:p>
          <w:p w14:paraId="7D8FE9D5" w14:textId="77777777" w:rsidR="001B5A73" w:rsidRDefault="00494F2A">
            <w:pPr>
              <w:spacing w:line="240" w:lineRule="auto"/>
            </w:pPr>
            <w:r>
              <w:rPr>
                <w:b/>
                <w:sz w:val="24"/>
                <w:szCs w:val="24"/>
              </w:rPr>
              <w:t xml:space="preserve">  *   Work or take a test in a diffe</w:t>
            </w:r>
            <w:r>
              <w:rPr>
                <w:b/>
                <w:sz w:val="24"/>
                <w:szCs w:val="24"/>
              </w:rPr>
              <w:t>rent setting, such as a quiet room with few distractions</w:t>
            </w:r>
          </w:p>
          <w:p w14:paraId="150A9B86" w14:textId="77777777" w:rsidR="001B5A73" w:rsidRDefault="00494F2A">
            <w:pPr>
              <w:spacing w:line="240" w:lineRule="auto"/>
            </w:pPr>
            <w:r>
              <w:rPr>
                <w:b/>
                <w:sz w:val="24"/>
                <w:szCs w:val="24"/>
              </w:rPr>
              <w:t xml:space="preserve">  *   Sit where he learns best (for example, near the teacher)</w:t>
            </w:r>
          </w:p>
          <w:p w14:paraId="52FD22FE" w14:textId="77777777" w:rsidR="001B5A73" w:rsidRDefault="00494F2A">
            <w:pPr>
              <w:spacing w:line="240" w:lineRule="auto"/>
            </w:pPr>
            <w:r>
              <w:rPr>
                <w:b/>
                <w:sz w:val="24"/>
                <w:szCs w:val="24"/>
              </w:rPr>
              <w:t xml:space="preserve">  *   Use special lighting or acoustics</w:t>
            </w:r>
          </w:p>
          <w:p w14:paraId="543456C5" w14:textId="77777777" w:rsidR="001B5A73" w:rsidRDefault="00494F2A">
            <w:pPr>
              <w:spacing w:line="240" w:lineRule="auto"/>
            </w:pPr>
            <w:r>
              <w:rPr>
                <w:b/>
                <w:sz w:val="24"/>
                <w:szCs w:val="24"/>
              </w:rPr>
              <w:t xml:space="preserve">  *   Take a test in small group setting</w:t>
            </w:r>
          </w:p>
          <w:p w14:paraId="76F19E00" w14:textId="77777777" w:rsidR="001B5A73" w:rsidRDefault="00494F2A">
            <w:pPr>
              <w:spacing w:line="240" w:lineRule="auto"/>
            </w:pPr>
            <w:r>
              <w:rPr>
                <w:b/>
                <w:sz w:val="24"/>
                <w:szCs w:val="24"/>
              </w:rPr>
              <w:t xml:space="preserve">  *   Use sensory tools such as an exercise band that c</w:t>
            </w:r>
            <w:r>
              <w:rPr>
                <w:b/>
                <w:sz w:val="24"/>
                <w:szCs w:val="24"/>
              </w:rPr>
              <w:t xml:space="preserve">an be looped around a chair’s </w:t>
            </w:r>
            <w:r>
              <w:rPr>
                <w:b/>
                <w:sz w:val="24"/>
                <w:szCs w:val="24"/>
              </w:rPr>
              <w:lastRenderedPageBreak/>
              <w:t>legs (so fidgety kids can kick it and quietly get their energy out)</w:t>
            </w:r>
          </w:p>
          <w:p w14:paraId="2E476F6B" w14:textId="77777777" w:rsidR="001B5A73" w:rsidRDefault="001B5A73">
            <w:pPr>
              <w:spacing w:line="240" w:lineRule="auto"/>
            </w:pPr>
          </w:p>
          <w:p w14:paraId="058A3ACF" w14:textId="77777777" w:rsidR="001B5A73" w:rsidRDefault="00494F2A">
            <w:pPr>
              <w:spacing w:line="240" w:lineRule="auto"/>
            </w:pPr>
            <w:r>
              <w:rPr>
                <w:b/>
                <w:sz w:val="24"/>
                <w:szCs w:val="24"/>
              </w:rPr>
              <w:t>Timing accommodations allow a student to:</w:t>
            </w:r>
          </w:p>
          <w:p w14:paraId="22FECFFF" w14:textId="77777777" w:rsidR="001B5A73" w:rsidRDefault="00494F2A">
            <w:pPr>
              <w:spacing w:line="240" w:lineRule="auto"/>
            </w:pPr>
            <w:r>
              <w:rPr>
                <w:b/>
                <w:sz w:val="24"/>
                <w:szCs w:val="24"/>
              </w:rPr>
              <w:t xml:space="preserve">  *   Take more time to complete a task or a test</w:t>
            </w:r>
          </w:p>
          <w:p w14:paraId="247E3757" w14:textId="77777777" w:rsidR="001B5A73" w:rsidRDefault="00494F2A">
            <w:pPr>
              <w:spacing w:line="240" w:lineRule="auto"/>
            </w:pPr>
            <w:r>
              <w:rPr>
                <w:b/>
                <w:sz w:val="24"/>
                <w:szCs w:val="24"/>
              </w:rPr>
              <w:t xml:space="preserve">  *   Have extra time to process oral information and directions</w:t>
            </w:r>
          </w:p>
          <w:p w14:paraId="191DC5F2" w14:textId="77777777" w:rsidR="001B5A73" w:rsidRDefault="00494F2A">
            <w:pPr>
              <w:spacing w:line="240" w:lineRule="auto"/>
            </w:pPr>
            <w:r>
              <w:rPr>
                <w:b/>
                <w:sz w:val="24"/>
                <w:szCs w:val="24"/>
              </w:rPr>
              <w:t xml:space="preserve">  *   Take frequent breaks, such as after completing a task</w:t>
            </w:r>
          </w:p>
          <w:p w14:paraId="263F9761" w14:textId="77777777" w:rsidR="001B5A73" w:rsidRDefault="001B5A73">
            <w:pPr>
              <w:spacing w:line="240" w:lineRule="auto"/>
            </w:pPr>
          </w:p>
          <w:p w14:paraId="709F1C22" w14:textId="77777777" w:rsidR="001B5A73" w:rsidRDefault="00494F2A">
            <w:pPr>
              <w:spacing w:line="240" w:lineRule="auto"/>
            </w:pPr>
            <w:r>
              <w:rPr>
                <w:b/>
                <w:sz w:val="24"/>
                <w:szCs w:val="24"/>
              </w:rPr>
              <w:t>Scheduling accommodations allow a student to:</w:t>
            </w:r>
          </w:p>
          <w:p w14:paraId="23073186" w14:textId="77777777" w:rsidR="001B5A73" w:rsidRDefault="00494F2A">
            <w:pPr>
              <w:spacing w:line="240" w:lineRule="auto"/>
            </w:pPr>
            <w:r>
              <w:rPr>
                <w:b/>
                <w:sz w:val="24"/>
                <w:szCs w:val="24"/>
              </w:rPr>
              <w:t xml:space="preserve">  *   Take more time to complete a project</w:t>
            </w:r>
          </w:p>
          <w:p w14:paraId="6603AE2E" w14:textId="77777777" w:rsidR="001B5A73" w:rsidRDefault="00494F2A">
            <w:pPr>
              <w:spacing w:line="240" w:lineRule="auto"/>
            </w:pPr>
            <w:r>
              <w:rPr>
                <w:b/>
                <w:sz w:val="24"/>
                <w:szCs w:val="24"/>
              </w:rPr>
              <w:t xml:space="preserve">  *   Take a test in several timed sessions or over several days</w:t>
            </w:r>
          </w:p>
          <w:p w14:paraId="363E0602" w14:textId="77777777" w:rsidR="001B5A73" w:rsidRDefault="00494F2A">
            <w:pPr>
              <w:spacing w:line="240" w:lineRule="auto"/>
            </w:pPr>
            <w:r>
              <w:rPr>
                <w:b/>
                <w:sz w:val="24"/>
                <w:szCs w:val="24"/>
              </w:rPr>
              <w:t xml:space="preserve">  *   Take sections of a test in a differ</w:t>
            </w:r>
            <w:r>
              <w:rPr>
                <w:b/>
                <w:sz w:val="24"/>
                <w:szCs w:val="24"/>
              </w:rPr>
              <w:t>ent order</w:t>
            </w:r>
          </w:p>
          <w:p w14:paraId="047958C4" w14:textId="77777777" w:rsidR="001B5A73" w:rsidRDefault="00494F2A">
            <w:pPr>
              <w:spacing w:line="240" w:lineRule="auto"/>
            </w:pPr>
            <w:r>
              <w:rPr>
                <w:b/>
                <w:sz w:val="24"/>
                <w:szCs w:val="24"/>
              </w:rPr>
              <w:t xml:space="preserve">  *   Take a test at a specific time of day</w:t>
            </w:r>
          </w:p>
          <w:p w14:paraId="3E4F091B" w14:textId="77777777" w:rsidR="001B5A73" w:rsidRDefault="001B5A73">
            <w:pPr>
              <w:spacing w:line="240" w:lineRule="auto"/>
            </w:pPr>
          </w:p>
          <w:p w14:paraId="791D2998" w14:textId="77777777" w:rsidR="001B5A73" w:rsidRDefault="00494F2A">
            <w:pPr>
              <w:spacing w:line="240" w:lineRule="auto"/>
            </w:pPr>
            <w:r>
              <w:rPr>
                <w:b/>
                <w:sz w:val="24"/>
                <w:szCs w:val="24"/>
              </w:rPr>
              <w:t>Organization skills accommodations allow a student to:</w:t>
            </w:r>
          </w:p>
          <w:p w14:paraId="6ED1B5C9" w14:textId="77777777" w:rsidR="001B5A73" w:rsidRDefault="00494F2A">
            <w:pPr>
              <w:spacing w:line="240" w:lineRule="auto"/>
            </w:pPr>
            <w:r>
              <w:rPr>
                <w:b/>
                <w:sz w:val="24"/>
                <w:szCs w:val="24"/>
              </w:rPr>
              <w:t xml:space="preserve">  *   Use an alarm to help with time management</w:t>
            </w:r>
          </w:p>
          <w:p w14:paraId="7E37CCBD" w14:textId="77777777" w:rsidR="001B5A73" w:rsidRDefault="00494F2A">
            <w:pPr>
              <w:spacing w:line="240" w:lineRule="auto"/>
            </w:pPr>
            <w:r>
              <w:rPr>
                <w:b/>
                <w:sz w:val="24"/>
                <w:szCs w:val="24"/>
              </w:rPr>
              <w:t xml:space="preserve">  *   Mark texts with a highlighter</w:t>
            </w:r>
          </w:p>
          <w:p w14:paraId="3DB65E14" w14:textId="77777777" w:rsidR="001B5A73" w:rsidRDefault="00494F2A">
            <w:pPr>
              <w:spacing w:line="240" w:lineRule="auto"/>
            </w:pPr>
            <w:r>
              <w:rPr>
                <w:b/>
                <w:sz w:val="24"/>
                <w:szCs w:val="24"/>
              </w:rPr>
              <w:t xml:space="preserve">  *   Have help coordinating assignments in a book or planner</w:t>
            </w:r>
          </w:p>
          <w:p w14:paraId="18440301" w14:textId="77777777" w:rsidR="001B5A73" w:rsidRDefault="00494F2A">
            <w:pPr>
              <w:spacing w:line="240" w:lineRule="auto"/>
            </w:pPr>
            <w:r>
              <w:rPr>
                <w:b/>
                <w:sz w:val="24"/>
                <w:szCs w:val="24"/>
              </w:rPr>
              <w:t xml:space="preserve">  *   Receive study skills instruction</w:t>
            </w:r>
          </w:p>
          <w:p w14:paraId="0433F9C2" w14:textId="77777777" w:rsidR="001B5A73" w:rsidRDefault="001B5A73">
            <w:pPr>
              <w:spacing w:line="240" w:lineRule="auto"/>
            </w:pPr>
          </w:p>
          <w:p w14:paraId="59014A63" w14:textId="77777777" w:rsidR="001B5A73" w:rsidRDefault="00494F2A">
            <w:pPr>
              <w:spacing w:line="240" w:lineRule="auto"/>
            </w:pPr>
            <w:r>
              <w:rPr>
                <w:b/>
                <w:sz w:val="24"/>
                <w:szCs w:val="24"/>
              </w:rPr>
              <w:t>Assignment modifications allow a student to:</w:t>
            </w:r>
          </w:p>
          <w:p w14:paraId="218F99AC" w14:textId="77777777" w:rsidR="001B5A73" w:rsidRDefault="00494F2A">
            <w:pPr>
              <w:spacing w:line="240" w:lineRule="auto"/>
            </w:pPr>
            <w:r>
              <w:rPr>
                <w:b/>
                <w:sz w:val="24"/>
                <w:szCs w:val="24"/>
              </w:rPr>
              <w:t xml:space="preserve">  *   Complete fewer or different homework problems than peers</w:t>
            </w:r>
          </w:p>
          <w:p w14:paraId="1D072FEE" w14:textId="77777777" w:rsidR="001B5A73" w:rsidRDefault="00494F2A">
            <w:pPr>
              <w:spacing w:line="240" w:lineRule="auto"/>
            </w:pPr>
            <w:r>
              <w:rPr>
                <w:b/>
                <w:sz w:val="24"/>
                <w:szCs w:val="24"/>
              </w:rPr>
              <w:t xml:space="preserve">  *   Write shorter papers</w:t>
            </w:r>
          </w:p>
          <w:p w14:paraId="37C68C23" w14:textId="77777777" w:rsidR="001B5A73" w:rsidRDefault="00494F2A">
            <w:pPr>
              <w:spacing w:line="240" w:lineRule="auto"/>
            </w:pPr>
            <w:r>
              <w:rPr>
                <w:b/>
                <w:sz w:val="24"/>
                <w:szCs w:val="24"/>
              </w:rPr>
              <w:t xml:space="preserve">  *   Answer fewer or different test questions</w:t>
            </w:r>
          </w:p>
          <w:p w14:paraId="56FAE9EA" w14:textId="77777777" w:rsidR="001B5A73" w:rsidRDefault="00494F2A">
            <w:pPr>
              <w:spacing w:line="240" w:lineRule="auto"/>
            </w:pPr>
            <w:r>
              <w:rPr>
                <w:b/>
                <w:sz w:val="24"/>
                <w:szCs w:val="24"/>
              </w:rPr>
              <w:t xml:space="preserve">  *   Create alternate projects or</w:t>
            </w:r>
            <w:r>
              <w:rPr>
                <w:b/>
                <w:sz w:val="24"/>
                <w:szCs w:val="24"/>
              </w:rPr>
              <w:t xml:space="preserve"> assignments</w:t>
            </w:r>
          </w:p>
          <w:p w14:paraId="72EC8F9F" w14:textId="77777777" w:rsidR="001B5A73" w:rsidRDefault="001B5A73">
            <w:pPr>
              <w:spacing w:line="240" w:lineRule="auto"/>
            </w:pPr>
          </w:p>
          <w:p w14:paraId="784EA9E4" w14:textId="77777777" w:rsidR="001B5A73" w:rsidRDefault="00494F2A">
            <w:pPr>
              <w:spacing w:line="240" w:lineRule="auto"/>
            </w:pPr>
            <w:r>
              <w:rPr>
                <w:b/>
                <w:sz w:val="24"/>
                <w:szCs w:val="24"/>
              </w:rPr>
              <w:t>Curriculum modifications allow a student to:</w:t>
            </w:r>
          </w:p>
          <w:p w14:paraId="7CD875A7" w14:textId="77777777" w:rsidR="001B5A73" w:rsidRDefault="00494F2A">
            <w:pPr>
              <w:spacing w:line="240" w:lineRule="auto"/>
            </w:pPr>
            <w:r>
              <w:rPr>
                <w:b/>
                <w:sz w:val="24"/>
                <w:szCs w:val="24"/>
              </w:rPr>
              <w:t xml:space="preserve">  *   Learn different material (such as continuing to work on multiplication while classmates move on to fractions)</w:t>
            </w:r>
          </w:p>
          <w:p w14:paraId="1726822E" w14:textId="77777777" w:rsidR="001B5A73" w:rsidRDefault="00494F2A">
            <w:pPr>
              <w:spacing w:line="240" w:lineRule="auto"/>
            </w:pPr>
            <w:r>
              <w:rPr>
                <w:b/>
                <w:sz w:val="24"/>
                <w:szCs w:val="24"/>
              </w:rPr>
              <w:t xml:space="preserve">  *   Get graded or assessed using a different standard than the one for classmates</w:t>
            </w:r>
          </w:p>
        </w:tc>
      </w:tr>
    </w:tbl>
    <w:p w14:paraId="72E14E24" w14:textId="77777777" w:rsidR="001B5A73" w:rsidRDefault="001B5A73">
      <w:pPr>
        <w:widowControl w:val="0"/>
      </w:pPr>
    </w:p>
    <w:p w14:paraId="487FB570" w14:textId="77777777" w:rsidR="001B5A73" w:rsidRDefault="001B5A73">
      <w:pPr>
        <w:widowControl w:val="0"/>
      </w:pPr>
    </w:p>
    <w:p w14:paraId="666054FD" w14:textId="77777777" w:rsidR="001B5A73" w:rsidRDefault="001B5A73">
      <w:pPr>
        <w:widowControl w:val="0"/>
      </w:pPr>
    </w:p>
    <w:p w14:paraId="18A95CCF" w14:textId="77777777" w:rsidR="001B5A73" w:rsidRDefault="001B5A73">
      <w:pPr>
        <w:widowControl w:val="0"/>
      </w:pPr>
    </w:p>
    <w:p w14:paraId="345A1E15" w14:textId="77777777" w:rsidR="001B5A73" w:rsidRDefault="001B5A73">
      <w:pPr>
        <w:widowControl w:val="0"/>
      </w:pPr>
    </w:p>
    <w:p w14:paraId="0040DDE8" w14:textId="77777777" w:rsidR="001B5A73" w:rsidRDefault="001B5A73">
      <w:pPr>
        <w:widowControl w:val="0"/>
      </w:pPr>
    </w:p>
    <w:p w14:paraId="538DAB54" w14:textId="77777777" w:rsidR="001B5A73" w:rsidRDefault="001B5A73">
      <w:pPr>
        <w:widowControl w:val="0"/>
      </w:pPr>
    </w:p>
    <w:tbl>
      <w:tblPr>
        <w:tblStyle w:val="af8"/>
        <w:tblW w:w="9900"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0"/>
        <w:gridCol w:w="6040"/>
        <w:gridCol w:w="2720"/>
      </w:tblGrid>
      <w:tr w:rsidR="001B5A73" w14:paraId="7F83E0D9" w14:textId="77777777">
        <w:trPr>
          <w:trHeight w:val="420"/>
        </w:trPr>
        <w:tc>
          <w:tcPr>
            <w:tcW w:w="9900" w:type="dxa"/>
            <w:gridSpan w:val="3"/>
            <w:shd w:val="clear" w:color="auto" w:fill="999999"/>
            <w:vAlign w:val="center"/>
          </w:tcPr>
          <w:p w14:paraId="7CF28922" w14:textId="77777777" w:rsidR="001B5A73" w:rsidRDefault="00494F2A">
            <w:pPr>
              <w:spacing w:after="120" w:line="240" w:lineRule="auto"/>
              <w:contextualSpacing w:val="0"/>
              <w:jc w:val="center"/>
            </w:pPr>
            <w:r>
              <w:rPr>
                <w:b/>
                <w:sz w:val="24"/>
                <w:szCs w:val="24"/>
              </w:rPr>
              <w:t>201</w:t>
            </w:r>
            <w:r>
              <w:rPr>
                <w:b/>
                <w:sz w:val="24"/>
                <w:szCs w:val="24"/>
              </w:rPr>
              <w:t>6</w:t>
            </w:r>
            <w:r>
              <w:rPr>
                <w:b/>
                <w:sz w:val="24"/>
                <w:szCs w:val="24"/>
              </w:rPr>
              <w:t xml:space="preserve"> Ocean County Science Curriculum</w:t>
            </w:r>
          </w:p>
        </w:tc>
      </w:tr>
      <w:tr w:rsidR="001B5A73" w14:paraId="1C48920F" w14:textId="77777777">
        <w:trPr>
          <w:trHeight w:val="420"/>
        </w:trPr>
        <w:tc>
          <w:tcPr>
            <w:tcW w:w="9900" w:type="dxa"/>
            <w:gridSpan w:val="3"/>
            <w:shd w:val="clear" w:color="auto" w:fill="FFFFFF"/>
            <w:vAlign w:val="center"/>
          </w:tcPr>
          <w:p w14:paraId="0155DCA6" w14:textId="77777777" w:rsidR="001B5A73" w:rsidRDefault="00494F2A">
            <w:pPr>
              <w:spacing w:after="120" w:line="240" w:lineRule="auto"/>
              <w:contextualSpacing w:val="0"/>
            </w:pPr>
            <w:r>
              <w:rPr>
                <w:b/>
                <w:sz w:val="24"/>
                <w:szCs w:val="24"/>
              </w:rPr>
              <w:t>Grade 5</w:t>
            </w:r>
          </w:p>
          <w:p w14:paraId="55FE6A80" w14:textId="77777777" w:rsidR="001B5A73" w:rsidRDefault="00494F2A">
            <w:pPr>
              <w:spacing w:after="120" w:line="240" w:lineRule="auto"/>
              <w:contextualSpacing w:val="0"/>
            </w:pPr>
            <w:r>
              <w:rPr>
                <w:b/>
                <w:sz w:val="24"/>
                <w:szCs w:val="24"/>
              </w:rPr>
              <w:t>Unit: Earth’s Systems</w:t>
            </w:r>
          </w:p>
        </w:tc>
      </w:tr>
      <w:tr w:rsidR="001B5A73" w14:paraId="5CF98756" w14:textId="77777777">
        <w:trPr>
          <w:trHeight w:val="420"/>
        </w:trPr>
        <w:tc>
          <w:tcPr>
            <w:tcW w:w="9900" w:type="dxa"/>
            <w:gridSpan w:val="3"/>
            <w:shd w:val="clear" w:color="auto" w:fill="FFFFFF"/>
            <w:vAlign w:val="center"/>
          </w:tcPr>
          <w:p w14:paraId="27181B6C" w14:textId="77777777" w:rsidR="001B5A73" w:rsidRDefault="00494F2A">
            <w:pPr>
              <w:spacing w:after="120" w:line="240" w:lineRule="auto"/>
              <w:contextualSpacing w:val="0"/>
              <w:jc w:val="center"/>
            </w:pPr>
            <w:r>
              <w:rPr>
                <w:b/>
                <w:sz w:val="24"/>
                <w:szCs w:val="24"/>
              </w:rPr>
              <w:t xml:space="preserve">How do the geosphere, biosphere, hydrosphere, and/or atmosphere interact? </w:t>
            </w:r>
          </w:p>
          <w:p w14:paraId="62E0CD22" w14:textId="77777777" w:rsidR="001B5A73" w:rsidRDefault="00494F2A">
            <w:pPr>
              <w:spacing w:after="120" w:line="240" w:lineRule="auto"/>
              <w:contextualSpacing w:val="0"/>
              <w:jc w:val="center"/>
            </w:pPr>
            <w:r>
              <w:rPr>
                <w:b/>
                <w:sz w:val="24"/>
                <w:szCs w:val="24"/>
              </w:rPr>
              <w:t>Where is most of Earth’s water? How have anthropogenic activities impacted the Earth?</w:t>
            </w:r>
          </w:p>
          <w:p w14:paraId="652A7574" w14:textId="77777777" w:rsidR="001B5A73" w:rsidRDefault="00494F2A">
            <w:pPr>
              <w:spacing w:after="120" w:line="240" w:lineRule="auto"/>
              <w:contextualSpacing w:val="0"/>
            </w:pPr>
            <w:r>
              <w:rPr>
                <w:sz w:val="24"/>
                <w:szCs w:val="24"/>
              </w:rPr>
              <w:t>Students work to understand how much water can be found in different places on Earth.  They will learn how rainfall shapes the land and affects the types of living things</w:t>
            </w:r>
            <w:r>
              <w:rPr>
                <w:sz w:val="24"/>
                <w:szCs w:val="24"/>
              </w:rPr>
              <w:t xml:space="preserve"> found in a </w:t>
            </w:r>
            <w:r>
              <w:rPr>
                <w:sz w:val="24"/>
                <w:szCs w:val="24"/>
              </w:rPr>
              <w:lastRenderedPageBreak/>
              <w:t xml:space="preserve">region.  They will learn about water in glaciers and in oceans.  Through the development of a model using an example, students are able to describe ways the geosphere, biosphere, hydrosphere, and/or atmosphere interact. They describe and graph </w:t>
            </w:r>
            <w:r>
              <w:rPr>
                <w:sz w:val="24"/>
                <w:szCs w:val="24"/>
              </w:rPr>
              <w:t xml:space="preserve">data to provide evidence about the distribution of water on Earth.  Students will learn about the impact societal activities have had on the land and water and will discover information about global warming.   </w:t>
            </w:r>
          </w:p>
          <w:p w14:paraId="28E8D6C2" w14:textId="77777777" w:rsidR="001B5A73" w:rsidRDefault="00494F2A">
            <w:pPr>
              <w:spacing w:after="120" w:line="240" w:lineRule="auto"/>
              <w:contextualSpacing w:val="0"/>
            </w:pPr>
            <w:r>
              <w:rPr>
                <w:sz w:val="24"/>
                <w:szCs w:val="24"/>
              </w:rPr>
              <w:t>The crosscutting concepts of patterns; cause and effect; scale, proportion, and quantity; energy and matter; and systems and systems models are called out as organizing concepts for these disciplinary core ideas. In the fifth grade performance expectations</w:t>
            </w:r>
            <w:r>
              <w:rPr>
                <w:sz w:val="24"/>
                <w:szCs w:val="24"/>
              </w:rPr>
              <w:t>, students are expected to demonstrate grade-appropriate proficiency in developing and using models, planning and carrying out investigations, analyzing and interpreting data, using mathematics and computational thinking, engaging in argument from evidence</w:t>
            </w:r>
            <w:r>
              <w:rPr>
                <w:sz w:val="24"/>
                <w:szCs w:val="24"/>
              </w:rPr>
              <w:t xml:space="preserve">, and obtaining, evaluating, and communicating information; and to use these practices to demonstrate understanding of the core ideas. </w:t>
            </w:r>
          </w:p>
          <w:p w14:paraId="07838E5F" w14:textId="77777777" w:rsidR="001B5A73" w:rsidRDefault="00494F2A">
            <w:pPr>
              <w:spacing w:after="200"/>
              <w:contextualSpacing w:val="0"/>
            </w:pPr>
            <w:r>
              <w:rPr>
                <w:sz w:val="24"/>
                <w:szCs w:val="24"/>
              </w:rPr>
              <w:t xml:space="preserve">The </w:t>
            </w:r>
            <w:hyperlink r:id="rId325">
              <w:r>
                <w:rPr>
                  <w:color w:val="0000FF"/>
                  <w:sz w:val="24"/>
                  <w:szCs w:val="24"/>
                  <w:u w:val="single"/>
                </w:rPr>
                <w:t>Grades 3-5 Storyline</w:t>
              </w:r>
            </w:hyperlink>
            <w:r>
              <w:rPr>
                <w:sz w:val="24"/>
                <w:szCs w:val="24"/>
              </w:rPr>
              <w:t xml:space="preserve"> pr</w:t>
            </w:r>
            <w:r>
              <w:rPr>
                <w:sz w:val="24"/>
                <w:szCs w:val="24"/>
              </w:rPr>
              <w:t>ovides a summary of the understandings that students developed by the end of 5</w:t>
            </w:r>
            <w:r>
              <w:rPr>
                <w:sz w:val="24"/>
                <w:szCs w:val="24"/>
                <w:vertAlign w:val="superscript"/>
              </w:rPr>
              <w:t>th</w:t>
            </w:r>
            <w:r>
              <w:rPr>
                <w:sz w:val="24"/>
                <w:szCs w:val="24"/>
              </w:rPr>
              <w:t xml:space="preserve"> grade.</w:t>
            </w:r>
          </w:p>
        </w:tc>
      </w:tr>
      <w:tr w:rsidR="001B5A73" w14:paraId="032FEA70" w14:textId="77777777">
        <w:trPr>
          <w:trHeight w:val="720"/>
        </w:trPr>
        <w:tc>
          <w:tcPr>
            <w:tcW w:w="1140" w:type="dxa"/>
            <w:shd w:val="clear" w:color="auto" w:fill="B8CCE4"/>
            <w:vAlign w:val="center"/>
          </w:tcPr>
          <w:p w14:paraId="6BC9CA40" w14:textId="77777777" w:rsidR="001B5A73" w:rsidRDefault="00494F2A">
            <w:pPr>
              <w:spacing w:line="240" w:lineRule="auto"/>
              <w:contextualSpacing w:val="0"/>
              <w:jc w:val="center"/>
            </w:pPr>
            <w:r>
              <w:rPr>
                <w:b/>
                <w:sz w:val="24"/>
                <w:szCs w:val="24"/>
              </w:rPr>
              <w:lastRenderedPageBreak/>
              <w:t>#</w:t>
            </w:r>
          </w:p>
        </w:tc>
        <w:tc>
          <w:tcPr>
            <w:tcW w:w="6040" w:type="dxa"/>
            <w:shd w:val="clear" w:color="auto" w:fill="B8CCE4"/>
            <w:vAlign w:val="center"/>
          </w:tcPr>
          <w:p w14:paraId="3760FB8D" w14:textId="77777777" w:rsidR="001B5A73" w:rsidRDefault="00494F2A">
            <w:pPr>
              <w:spacing w:line="240" w:lineRule="auto"/>
              <w:contextualSpacing w:val="0"/>
              <w:jc w:val="center"/>
            </w:pPr>
            <w:r>
              <w:rPr>
                <w:b/>
                <w:sz w:val="24"/>
                <w:szCs w:val="24"/>
              </w:rPr>
              <w:t>STUDENT LEARNING OBJECTIVES (SLOs)</w:t>
            </w:r>
          </w:p>
        </w:tc>
        <w:tc>
          <w:tcPr>
            <w:tcW w:w="2720" w:type="dxa"/>
            <w:shd w:val="clear" w:color="auto" w:fill="B8CCE4"/>
            <w:vAlign w:val="center"/>
          </w:tcPr>
          <w:p w14:paraId="1E9F2545" w14:textId="77777777" w:rsidR="001B5A73" w:rsidRDefault="00494F2A">
            <w:pPr>
              <w:spacing w:line="240" w:lineRule="auto"/>
              <w:contextualSpacing w:val="0"/>
              <w:jc w:val="center"/>
            </w:pPr>
            <w:r>
              <w:rPr>
                <w:rFonts w:ascii="Calibri" w:eastAsia="Calibri" w:hAnsi="Calibri" w:cs="Calibri"/>
                <w:b/>
                <w:sz w:val="24"/>
                <w:szCs w:val="24"/>
              </w:rPr>
              <w:t xml:space="preserve">Corresponding </w:t>
            </w:r>
          </w:p>
          <w:p w14:paraId="5A6581C3" w14:textId="77777777" w:rsidR="001B5A73" w:rsidRDefault="00494F2A">
            <w:pPr>
              <w:spacing w:line="240" w:lineRule="auto"/>
              <w:contextualSpacing w:val="0"/>
              <w:jc w:val="center"/>
            </w:pPr>
            <w:r>
              <w:rPr>
                <w:rFonts w:ascii="Calibri" w:eastAsia="Calibri" w:hAnsi="Calibri" w:cs="Calibri"/>
                <w:b/>
                <w:sz w:val="24"/>
                <w:szCs w:val="24"/>
              </w:rPr>
              <w:t>PEs and DCIs</w:t>
            </w:r>
          </w:p>
        </w:tc>
      </w:tr>
      <w:tr w:rsidR="001B5A73" w14:paraId="541D9238" w14:textId="77777777">
        <w:tc>
          <w:tcPr>
            <w:tcW w:w="1140" w:type="dxa"/>
            <w:shd w:val="clear" w:color="auto" w:fill="FFFFFF"/>
            <w:vAlign w:val="center"/>
          </w:tcPr>
          <w:p w14:paraId="604180EF" w14:textId="77777777" w:rsidR="001B5A73" w:rsidRDefault="00494F2A">
            <w:pPr>
              <w:spacing w:after="100" w:line="240" w:lineRule="auto"/>
              <w:contextualSpacing w:val="0"/>
              <w:jc w:val="center"/>
            </w:pPr>
            <w:r>
              <w:rPr>
                <w:rFonts w:ascii="Calibri" w:eastAsia="Calibri" w:hAnsi="Calibri" w:cs="Calibri"/>
                <w:b/>
                <w:sz w:val="24"/>
                <w:szCs w:val="24"/>
              </w:rPr>
              <w:t xml:space="preserve">1 </w:t>
            </w:r>
          </w:p>
        </w:tc>
        <w:tc>
          <w:tcPr>
            <w:tcW w:w="6040" w:type="dxa"/>
            <w:shd w:val="clear" w:color="auto" w:fill="FFFFFF"/>
          </w:tcPr>
          <w:p w14:paraId="4BFC3E26" w14:textId="77777777" w:rsidR="001B5A73" w:rsidRDefault="00494F2A">
            <w:pPr>
              <w:spacing w:after="100" w:line="240" w:lineRule="auto"/>
              <w:contextualSpacing w:val="0"/>
            </w:pPr>
            <w:r>
              <w:rPr>
                <w:b/>
                <w:sz w:val="24"/>
                <w:szCs w:val="24"/>
              </w:rPr>
              <w:t>Develop a model using an example to describe</w:t>
            </w:r>
            <w:r>
              <w:rPr>
                <w:b/>
                <w:sz w:val="24"/>
                <w:szCs w:val="24"/>
                <w:highlight w:val="white"/>
              </w:rPr>
              <w:t xml:space="preserve"> </w:t>
            </w:r>
            <w:r>
              <w:rPr>
                <w:b/>
                <w:sz w:val="24"/>
                <w:szCs w:val="24"/>
              </w:rPr>
              <w:t>ways the geosphere, biosphere, hydrosphere, and/or atmosphere interact.</w:t>
            </w:r>
            <w:r>
              <w:rPr>
                <w:b/>
                <w:sz w:val="24"/>
                <w:szCs w:val="24"/>
                <w:highlight w:val="white"/>
              </w:rPr>
              <w:t xml:space="preserve"> </w:t>
            </w:r>
            <w:r>
              <w:rPr>
                <w:color w:val="DD0000"/>
                <w:sz w:val="24"/>
                <w:szCs w:val="24"/>
              </w:rPr>
              <w:t>[Clarification Statement: Examples could include the influence of the ocean on ecosystems, landform shape, and climate; the influence of the atmosphere on landforms and ecosystems thro</w:t>
            </w:r>
            <w:r>
              <w:rPr>
                <w:color w:val="DD0000"/>
                <w:sz w:val="24"/>
                <w:szCs w:val="24"/>
              </w:rPr>
              <w:t>ugh weather and climate; and the influence of mountain ranges on winds and clouds in the atmosphere. The geosphere, hydrosphere, atmosphere, and biosphere are each a system.] [</w:t>
            </w:r>
            <w:r>
              <w:rPr>
                <w:i/>
                <w:color w:val="DD0000"/>
                <w:sz w:val="24"/>
                <w:szCs w:val="24"/>
              </w:rPr>
              <w:t>Assessment Boundary: Assessment is limited to the interactions of two systems at a time.</w:t>
            </w:r>
            <w:r>
              <w:rPr>
                <w:color w:val="DD0000"/>
                <w:sz w:val="24"/>
                <w:szCs w:val="24"/>
              </w:rPr>
              <w:t>]</w:t>
            </w:r>
          </w:p>
        </w:tc>
        <w:tc>
          <w:tcPr>
            <w:tcW w:w="2720" w:type="dxa"/>
            <w:shd w:val="clear" w:color="auto" w:fill="FFFFFF"/>
            <w:vAlign w:val="center"/>
          </w:tcPr>
          <w:p w14:paraId="26E902CF" w14:textId="77777777" w:rsidR="001B5A73" w:rsidRDefault="00494F2A">
            <w:pPr>
              <w:spacing w:line="240" w:lineRule="auto"/>
              <w:contextualSpacing w:val="0"/>
              <w:jc w:val="center"/>
            </w:pPr>
            <w:r>
              <w:rPr>
                <w:b/>
                <w:sz w:val="24"/>
                <w:szCs w:val="24"/>
                <w:highlight w:val="white"/>
              </w:rPr>
              <w:t>5-ESS2-1</w:t>
            </w:r>
          </w:p>
        </w:tc>
      </w:tr>
      <w:tr w:rsidR="001B5A73" w14:paraId="7024B748" w14:textId="77777777">
        <w:tc>
          <w:tcPr>
            <w:tcW w:w="1140" w:type="dxa"/>
            <w:shd w:val="clear" w:color="auto" w:fill="FFFFFF"/>
            <w:vAlign w:val="center"/>
          </w:tcPr>
          <w:p w14:paraId="0D7F5214" w14:textId="77777777" w:rsidR="001B5A73" w:rsidRDefault="00494F2A">
            <w:pPr>
              <w:spacing w:after="100" w:line="240" w:lineRule="auto"/>
              <w:contextualSpacing w:val="0"/>
              <w:jc w:val="center"/>
            </w:pPr>
            <w:r>
              <w:rPr>
                <w:rFonts w:ascii="Calibri" w:eastAsia="Calibri" w:hAnsi="Calibri" w:cs="Calibri"/>
                <w:b/>
                <w:sz w:val="24"/>
                <w:szCs w:val="24"/>
              </w:rPr>
              <w:t>2</w:t>
            </w:r>
          </w:p>
        </w:tc>
        <w:tc>
          <w:tcPr>
            <w:tcW w:w="6040" w:type="dxa"/>
            <w:shd w:val="clear" w:color="auto" w:fill="FFFFFF"/>
          </w:tcPr>
          <w:p w14:paraId="687C73AC" w14:textId="77777777" w:rsidR="001B5A73" w:rsidRDefault="00494F2A">
            <w:pPr>
              <w:spacing w:after="100" w:line="240" w:lineRule="auto"/>
              <w:contextualSpacing w:val="0"/>
            </w:pPr>
            <w:r>
              <w:rPr>
                <w:b/>
                <w:sz w:val="24"/>
                <w:szCs w:val="24"/>
              </w:rPr>
              <w:t>Describe and graph</w:t>
            </w:r>
            <w:r>
              <w:rPr>
                <w:b/>
                <w:sz w:val="24"/>
                <w:szCs w:val="24"/>
                <w:highlight w:val="white"/>
              </w:rPr>
              <w:t xml:space="preserve"> </w:t>
            </w:r>
            <w:r>
              <w:rPr>
                <w:b/>
                <w:sz w:val="24"/>
                <w:szCs w:val="24"/>
              </w:rPr>
              <w:t>the amounts and percentages</w:t>
            </w:r>
            <w:r>
              <w:rPr>
                <w:b/>
                <w:sz w:val="24"/>
                <w:szCs w:val="24"/>
                <w:highlight w:val="white"/>
              </w:rPr>
              <w:t xml:space="preserve"> </w:t>
            </w:r>
            <w:r>
              <w:rPr>
                <w:b/>
                <w:sz w:val="24"/>
                <w:szCs w:val="24"/>
              </w:rPr>
              <w:t>of water and fresh water in various reservoirs</w:t>
            </w:r>
            <w:r>
              <w:rPr>
                <w:b/>
                <w:sz w:val="24"/>
                <w:szCs w:val="24"/>
                <w:highlight w:val="white"/>
              </w:rPr>
              <w:t xml:space="preserve"> </w:t>
            </w:r>
            <w:r>
              <w:rPr>
                <w:b/>
                <w:sz w:val="24"/>
                <w:szCs w:val="24"/>
              </w:rPr>
              <w:t>to provide evidence about</w:t>
            </w:r>
            <w:r>
              <w:rPr>
                <w:b/>
                <w:sz w:val="24"/>
                <w:szCs w:val="24"/>
                <w:highlight w:val="white"/>
              </w:rPr>
              <w:t xml:space="preserve"> </w:t>
            </w:r>
            <w:r>
              <w:rPr>
                <w:b/>
                <w:sz w:val="24"/>
                <w:szCs w:val="24"/>
              </w:rPr>
              <w:t>the distribution of water on Earth.</w:t>
            </w:r>
            <w:r>
              <w:rPr>
                <w:b/>
                <w:sz w:val="24"/>
                <w:szCs w:val="24"/>
                <w:highlight w:val="white"/>
              </w:rPr>
              <w:t xml:space="preserve"> </w:t>
            </w:r>
            <w:r>
              <w:rPr>
                <w:color w:val="DD0000"/>
                <w:sz w:val="24"/>
                <w:szCs w:val="24"/>
              </w:rPr>
              <w:t>[</w:t>
            </w:r>
            <w:r>
              <w:rPr>
                <w:i/>
                <w:color w:val="DD0000"/>
                <w:sz w:val="24"/>
                <w:szCs w:val="24"/>
              </w:rPr>
              <w:t>Assessment Boundary: Assessment is limited to oceans, lakes, rivers, glaciers, ground water, and polar ice caps, and does not include the atmosphere.</w:t>
            </w:r>
            <w:r>
              <w:rPr>
                <w:color w:val="DD0000"/>
                <w:sz w:val="24"/>
                <w:szCs w:val="24"/>
              </w:rPr>
              <w:t>]</w:t>
            </w:r>
          </w:p>
        </w:tc>
        <w:tc>
          <w:tcPr>
            <w:tcW w:w="2720" w:type="dxa"/>
            <w:shd w:val="clear" w:color="auto" w:fill="FFFFFF"/>
            <w:vAlign w:val="center"/>
          </w:tcPr>
          <w:p w14:paraId="096E8659" w14:textId="77777777" w:rsidR="001B5A73" w:rsidRDefault="00494F2A">
            <w:pPr>
              <w:spacing w:line="240" w:lineRule="auto"/>
              <w:contextualSpacing w:val="0"/>
              <w:jc w:val="center"/>
            </w:pPr>
            <w:r>
              <w:rPr>
                <w:b/>
                <w:sz w:val="24"/>
                <w:szCs w:val="24"/>
                <w:highlight w:val="white"/>
              </w:rPr>
              <w:t>5-ESS2-2</w:t>
            </w:r>
          </w:p>
        </w:tc>
      </w:tr>
      <w:tr w:rsidR="001B5A73" w14:paraId="7D832E00" w14:textId="77777777">
        <w:tc>
          <w:tcPr>
            <w:tcW w:w="1140" w:type="dxa"/>
            <w:shd w:val="clear" w:color="auto" w:fill="FFFFFF"/>
            <w:vAlign w:val="center"/>
          </w:tcPr>
          <w:p w14:paraId="4B9832C7" w14:textId="77777777" w:rsidR="001B5A73" w:rsidRDefault="00494F2A">
            <w:pPr>
              <w:spacing w:after="100" w:line="240" w:lineRule="auto"/>
              <w:contextualSpacing w:val="0"/>
              <w:jc w:val="center"/>
            </w:pPr>
            <w:r>
              <w:rPr>
                <w:rFonts w:ascii="Calibri" w:eastAsia="Calibri" w:hAnsi="Calibri" w:cs="Calibri"/>
                <w:b/>
                <w:sz w:val="24"/>
                <w:szCs w:val="24"/>
              </w:rPr>
              <w:t>3</w:t>
            </w:r>
          </w:p>
        </w:tc>
        <w:tc>
          <w:tcPr>
            <w:tcW w:w="6040" w:type="dxa"/>
            <w:shd w:val="clear" w:color="auto" w:fill="FFFFFF"/>
          </w:tcPr>
          <w:p w14:paraId="28E0CC3E" w14:textId="77777777" w:rsidR="001B5A73" w:rsidRDefault="00494F2A">
            <w:pPr>
              <w:spacing w:line="240" w:lineRule="auto"/>
              <w:contextualSpacing w:val="0"/>
            </w:pPr>
            <w:r>
              <w:rPr>
                <w:b/>
                <w:sz w:val="24"/>
                <w:szCs w:val="24"/>
              </w:rPr>
              <w:t>Obtain and combine information about</w:t>
            </w:r>
            <w:r>
              <w:rPr>
                <w:b/>
                <w:sz w:val="24"/>
                <w:szCs w:val="24"/>
                <w:highlight w:val="white"/>
              </w:rPr>
              <w:t xml:space="preserve"> </w:t>
            </w:r>
            <w:r>
              <w:rPr>
                <w:b/>
                <w:sz w:val="24"/>
                <w:szCs w:val="24"/>
              </w:rPr>
              <w:t>ways individual com</w:t>
            </w:r>
            <w:r>
              <w:rPr>
                <w:b/>
                <w:sz w:val="24"/>
                <w:szCs w:val="24"/>
              </w:rPr>
              <w:t>munities use science ideas to protect the Earth’s</w:t>
            </w:r>
            <w:r>
              <w:rPr>
                <w:b/>
                <w:sz w:val="24"/>
                <w:szCs w:val="24"/>
                <w:highlight w:val="white"/>
              </w:rPr>
              <w:t xml:space="preserve"> </w:t>
            </w:r>
            <w:r>
              <w:rPr>
                <w:b/>
                <w:sz w:val="24"/>
                <w:szCs w:val="24"/>
              </w:rPr>
              <w:t>resources and environment.</w:t>
            </w:r>
          </w:p>
        </w:tc>
        <w:tc>
          <w:tcPr>
            <w:tcW w:w="2720" w:type="dxa"/>
            <w:shd w:val="clear" w:color="auto" w:fill="FFFFFF"/>
            <w:vAlign w:val="center"/>
          </w:tcPr>
          <w:p w14:paraId="53083918" w14:textId="77777777" w:rsidR="001B5A73" w:rsidRDefault="00494F2A">
            <w:pPr>
              <w:spacing w:line="240" w:lineRule="auto"/>
              <w:contextualSpacing w:val="0"/>
              <w:jc w:val="center"/>
            </w:pPr>
            <w:r>
              <w:rPr>
                <w:b/>
                <w:sz w:val="24"/>
                <w:szCs w:val="24"/>
                <w:highlight w:val="white"/>
              </w:rPr>
              <w:t>5-ESS3-1</w:t>
            </w:r>
          </w:p>
        </w:tc>
      </w:tr>
    </w:tbl>
    <w:p w14:paraId="2C889F80" w14:textId="77777777" w:rsidR="001B5A73" w:rsidRDefault="001B5A73">
      <w:pPr>
        <w:spacing w:line="240" w:lineRule="auto"/>
      </w:pPr>
    </w:p>
    <w:tbl>
      <w:tblPr>
        <w:tblStyle w:val="af9"/>
        <w:tblW w:w="9867"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494"/>
        <w:gridCol w:w="3240"/>
        <w:gridCol w:w="3133"/>
      </w:tblGrid>
      <w:tr w:rsidR="001B5A73" w14:paraId="2B24AAD5" w14:textId="77777777">
        <w:trPr>
          <w:jc w:val="center"/>
        </w:trPr>
        <w:tc>
          <w:tcPr>
            <w:tcW w:w="9867"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14:paraId="105BC1C0" w14:textId="77777777" w:rsidR="001B5A73" w:rsidRDefault="00494F2A">
            <w:pPr>
              <w:contextualSpacing w:val="0"/>
              <w:jc w:val="center"/>
            </w:pPr>
            <w:r>
              <w:rPr>
                <w:rFonts w:ascii="Calibri" w:eastAsia="Calibri" w:hAnsi="Calibri" w:cs="Calibri"/>
                <w:sz w:val="24"/>
                <w:szCs w:val="24"/>
              </w:rPr>
              <w:t xml:space="preserve">The SLOs were developed using </w:t>
            </w:r>
            <w:hyperlink r:id="rId326" w:anchor="framework">
              <w:r>
                <w:rPr>
                  <w:rFonts w:ascii="Calibri" w:eastAsia="Calibri" w:hAnsi="Calibri" w:cs="Calibri"/>
                  <w:sz w:val="24"/>
                  <w:szCs w:val="24"/>
                </w:rPr>
                <w:t xml:space="preserve">the following elements from the NRC document </w:t>
              </w:r>
            </w:hyperlink>
            <w:hyperlink r:id="rId327" w:anchor="framework">
              <w:r>
                <w:rPr>
                  <w:rFonts w:ascii="Calibri" w:eastAsia="Calibri" w:hAnsi="Calibri" w:cs="Calibri"/>
                  <w:i/>
                  <w:sz w:val="24"/>
                  <w:szCs w:val="24"/>
                </w:rPr>
                <w:t>A Framework for K-12 Science Education</w:t>
              </w:r>
            </w:hyperlink>
            <w:r>
              <w:rPr>
                <w:rFonts w:ascii="Calibri" w:eastAsia="Calibri" w:hAnsi="Calibri" w:cs="Calibri"/>
                <w:sz w:val="24"/>
                <w:szCs w:val="24"/>
              </w:rPr>
              <w:t>:</w:t>
            </w:r>
          </w:p>
        </w:tc>
      </w:tr>
      <w:tr w:rsidR="001B5A73" w14:paraId="4C6754F2" w14:textId="77777777">
        <w:trPr>
          <w:jc w:val="center"/>
        </w:trPr>
        <w:tc>
          <w:tcPr>
            <w:tcW w:w="3494" w:type="dxa"/>
            <w:tcBorders>
              <w:top w:val="single" w:sz="6" w:space="0" w:color="000000"/>
              <w:left w:val="single" w:sz="6" w:space="0" w:color="000000"/>
              <w:bottom w:val="single" w:sz="6" w:space="0" w:color="000000"/>
              <w:right w:val="single" w:sz="6" w:space="0" w:color="000000"/>
            </w:tcBorders>
            <w:shd w:val="clear" w:color="auto" w:fill="B8CCE4"/>
            <w:tcMar>
              <w:top w:w="150" w:type="dxa"/>
              <w:left w:w="150" w:type="dxa"/>
              <w:bottom w:w="150" w:type="dxa"/>
              <w:right w:w="150" w:type="dxa"/>
            </w:tcMar>
          </w:tcPr>
          <w:p w14:paraId="38BA7D2E" w14:textId="77777777" w:rsidR="001B5A73" w:rsidRDefault="00494F2A">
            <w:pPr>
              <w:pStyle w:val="Heading2"/>
              <w:keepNext w:val="0"/>
              <w:keepLines w:val="0"/>
              <w:spacing w:before="0" w:after="80" w:line="327" w:lineRule="auto"/>
              <w:contextualSpacing w:val="0"/>
              <w:jc w:val="center"/>
              <w:outlineLvl w:val="1"/>
            </w:pPr>
            <w:bookmarkStart w:id="40" w:name="_1hmsyys" w:colFirst="0" w:colLast="0"/>
            <w:bookmarkEnd w:id="40"/>
            <w:r>
              <w:rPr>
                <w:rFonts w:ascii="Calibri" w:eastAsia="Calibri" w:hAnsi="Calibri" w:cs="Calibri"/>
                <w:color w:val="FFFFFF"/>
                <w:sz w:val="24"/>
                <w:szCs w:val="24"/>
                <w:shd w:val="clear" w:color="auto" w:fill="303A96"/>
              </w:rPr>
              <w:lastRenderedPageBreak/>
              <w:t>Science and Engineering Practices</w:t>
            </w:r>
          </w:p>
          <w:bookmarkStart w:id="41" w:name="_41mghml" w:colFirst="0" w:colLast="0"/>
          <w:bookmarkEnd w:id="41"/>
          <w:p w14:paraId="65611258" w14:textId="77777777" w:rsidR="001B5A73" w:rsidRDefault="00494F2A">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rPr>
              <w:t>Developing and Using Models</w:t>
            </w:r>
            <w:r>
              <w:rPr>
                <w:rFonts w:ascii="Arial" w:eastAsia="Arial" w:hAnsi="Arial" w:cs="Arial"/>
                <w:color w:val="000000"/>
              </w:rPr>
              <w:fldChar w:fldCharType="end"/>
            </w:r>
            <w:hyperlink r:id="rId328"/>
          </w:p>
          <w:p w14:paraId="5809A27E" w14:textId="77777777" w:rsidR="001B5A73" w:rsidRDefault="00494F2A">
            <w:pPr>
              <w:spacing w:line="270" w:lineRule="auto"/>
              <w:contextualSpacing w:val="0"/>
            </w:pPr>
            <w:hyperlink r:id="rId329">
              <w:r>
                <w:rPr>
                  <w:sz w:val="24"/>
                  <w:szCs w:val="24"/>
                </w:rPr>
                <w:t>Modeling in 3–5 builds on K–2 experiences and progresses to building and revising simple models and using models to represent events and design solutions.</w:t>
              </w:r>
            </w:hyperlink>
            <w:hyperlink r:id="rId330"/>
          </w:p>
          <w:p w14:paraId="04ABA487" w14:textId="77777777" w:rsidR="001B5A73" w:rsidRDefault="00494F2A">
            <w:pPr>
              <w:numPr>
                <w:ilvl w:val="0"/>
                <w:numId w:val="40"/>
              </w:numPr>
              <w:spacing w:line="270" w:lineRule="auto"/>
              <w:ind w:hanging="360"/>
              <w:rPr>
                <w:sz w:val="24"/>
                <w:szCs w:val="24"/>
              </w:rPr>
            </w:pPr>
            <w:hyperlink r:id="rId331">
              <w:r>
                <w:rPr>
                  <w:sz w:val="24"/>
                  <w:szCs w:val="24"/>
                </w:rPr>
                <w:t>Develop a model using an example to describe a scientific principle. (5-ESS2-1)</w:t>
              </w:r>
            </w:hyperlink>
            <w:hyperlink r:id="rId332"/>
          </w:p>
          <w:bookmarkStart w:id="42" w:name="_2grqrue" w:colFirst="0" w:colLast="0"/>
          <w:bookmarkEnd w:id="42"/>
          <w:p w14:paraId="47D37FF9" w14:textId="77777777" w:rsidR="001B5A73" w:rsidRDefault="00494F2A">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rPr>
              <w:t>Using Mathematics and Computational Thinking</w:t>
            </w:r>
            <w:r>
              <w:rPr>
                <w:rFonts w:ascii="Arial" w:eastAsia="Arial" w:hAnsi="Arial" w:cs="Arial"/>
                <w:color w:val="000000"/>
              </w:rPr>
              <w:fldChar w:fldCharType="end"/>
            </w:r>
            <w:hyperlink r:id="rId333"/>
          </w:p>
          <w:p w14:paraId="17E13E63" w14:textId="77777777" w:rsidR="001B5A73" w:rsidRDefault="00494F2A">
            <w:pPr>
              <w:spacing w:line="270" w:lineRule="auto"/>
              <w:contextualSpacing w:val="0"/>
            </w:pPr>
            <w:hyperlink r:id="rId334">
              <w:r>
                <w:rPr>
                  <w:sz w:val="24"/>
                  <w:szCs w:val="24"/>
                </w:rPr>
                <w:t xml:space="preserve">Mathematical and computational thinking in 3–5 builds on </w:t>
              </w:r>
              <w:r>
                <w:rPr>
                  <w:sz w:val="24"/>
                  <w:szCs w:val="24"/>
                </w:rPr>
                <w:t>K–2 experiences and progresses to extending quantitative measurements to a variety of physical properties and using computation and mathematics to analyze data and compare alternative design solutions.</w:t>
              </w:r>
            </w:hyperlink>
            <w:hyperlink r:id="rId335"/>
          </w:p>
          <w:p w14:paraId="37232805" w14:textId="77777777" w:rsidR="001B5A73" w:rsidRDefault="00494F2A">
            <w:pPr>
              <w:numPr>
                <w:ilvl w:val="0"/>
                <w:numId w:val="32"/>
              </w:numPr>
              <w:spacing w:line="270" w:lineRule="auto"/>
              <w:ind w:hanging="360"/>
              <w:rPr>
                <w:sz w:val="24"/>
                <w:szCs w:val="24"/>
              </w:rPr>
            </w:pPr>
            <w:hyperlink r:id="rId336">
              <w:r>
                <w:rPr>
                  <w:sz w:val="24"/>
                  <w:szCs w:val="24"/>
                </w:rPr>
                <w:t>Describe and graph quantities such as area and volume to address scientific questions. (5-ESS2-2)</w:t>
              </w:r>
            </w:hyperlink>
            <w:hyperlink r:id="rId337"/>
          </w:p>
          <w:bookmarkStart w:id="43" w:name="_vx1227" w:colFirst="0" w:colLast="0"/>
          <w:bookmarkEnd w:id="43"/>
          <w:p w14:paraId="5AC3094D" w14:textId="77777777" w:rsidR="001B5A73" w:rsidRDefault="00494F2A">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rPr>
              <w:t>Obtaining, Evaluating, and Communicating Information</w:t>
            </w:r>
            <w:r>
              <w:rPr>
                <w:rFonts w:ascii="Arial" w:eastAsia="Arial" w:hAnsi="Arial" w:cs="Arial"/>
                <w:color w:val="000000"/>
              </w:rPr>
              <w:fldChar w:fldCharType="end"/>
            </w:r>
            <w:hyperlink r:id="rId338"/>
          </w:p>
          <w:p w14:paraId="0748C5BD" w14:textId="77777777" w:rsidR="001B5A73" w:rsidRDefault="00494F2A">
            <w:pPr>
              <w:spacing w:line="270" w:lineRule="auto"/>
              <w:contextualSpacing w:val="0"/>
            </w:pPr>
            <w:hyperlink r:id="rId339">
              <w:r>
                <w:rPr>
                  <w:sz w:val="24"/>
                  <w:szCs w:val="24"/>
                </w:rPr>
                <w:t xml:space="preserve">Obtaining, evaluating, and communicating information in 3–5 builds on K–2 experiences and progresses </w:t>
              </w:r>
              <w:r>
                <w:rPr>
                  <w:sz w:val="24"/>
                  <w:szCs w:val="24"/>
                </w:rPr>
                <w:lastRenderedPageBreak/>
                <w:t>to evaluating the merit and accuracy of ideas and methods.</w:t>
              </w:r>
            </w:hyperlink>
            <w:hyperlink r:id="rId340"/>
          </w:p>
          <w:p w14:paraId="0DD69351" w14:textId="77777777" w:rsidR="001B5A73" w:rsidRDefault="00494F2A">
            <w:pPr>
              <w:numPr>
                <w:ilvl w:val="0"/>
                <w:numId w:val="39"/>
              </w:numPr>
              <w:spacing w:line="270" w:lineRule="auto"/>
              <w:ind w:hanging="360"/>
              <w:rPr>
                <w:sz w:val="24"/>
                <w:szCs w:val="24"/>
              </w:rPr>
            </w:pPr>
            <w:hyperlink r:id="rId341">
              <w:r>
                <w:rPr>
                  <w:sz w:val="24"/>
                  <w:szCs w:val="24"/>
                </w:rPr>
                <w:t>Obtain and combine information from books and/or other reliable media to explain phenomena or solutions to a design problem. (5-E</w:t>
              </w:r>
              <w:r>
                <w:rPr>
                  <w:sz w:val="24"/>
                  <w:szCs w:val="24"/>
                </w:rPr>
                <w:t>SS3-1)</w:t>
              </w:r>
            </w:hyperlink>
            <w:hyperlink r:id="rId342"/>
          </w:p>
          <w:p w14:paraId="7BDE51FB" w14:textId="77777777" w:rsidR="001B5A73" w:rsidRDefault="00494F2A">
            <w:pPr>
              <w:contextualSpacing w:val="0"/>
            </w:pPr>
            <w:hyperlink r:id="rId343"/>
          </w:p>
          <w:p w14:paraId="1AFBF5EF" w14:textId="77777777" w:rsidR="001B5A73" w:rsidRDefault="00494F2A">
            <w:pPr>
              <w:contextualSpacing w:val="0"/>
            </w:pPr>
            <w:hyperlink r:id="rId344">
              <w:r>
                <w:rPr>
                  <w:rFonts w:ascii="Calibri" w:eastAsia="Calibri" w:hAnsi="Calibri" w:cs="Calibri"/>
                  <w:b/>
                  <w:i/>
                  <w:color w:val="1155CC"/>
                  <w:sz w:val="24"/>
                  <w:szCs w:val="24"/>
                  <w:u w:val="single"/>
                </w:rPr>
                <w:t>21st Century th</w:t>
              </w:r>
              <w:r>
                <w:rPr>
                  <w:rFonts w:ascii="Calibri" w:eastAsia="Calibri" w:hAnsi="Calibri" w:cs="Calibri"/>
                  <w:b/>
                  <w:i/>
                  <w:color w:val="1155CC"/>
                  <w:sz w:val="24"/>
                  <w:szCs w:val="24"/>
                  <w:u w:val="single"/>
                </w:rPr>
                <w:t>emes and skills</w:t>
              </w:r>
            </w:hyperlink>
            <w:r>
              <w:rPr>
                <w:rFonts w:ascii="Calibri" w:eastAsia="Calibri" w:hAnsi="Calibri" w:cs="Calibri"/>
                <w:b/>
                <w:i/>
                <w:sz w:val="24"/>
                <w:szCs w:val="24"/>
              </w:rPr>
              <w:t xml:space="preserve">  (This link is taken from the Partnership for 21st Century Skills)</w:t>
            </w:r>
          </w:p>
          <w:p w14:paraId="4F168D18" w14:textId="77777777" w:rsidR="001B5A73" w:rsidRDefault="00494F2A">
            <w:pPr>
              <w:numPr>
                <w:ilvl w:val="0"/>
                <w:numId w:val="20"/>
              </w:numPr>
              <w:ind w:hanging="360"/>
              <w:rPr>
                <w:sz w:val="24"/>
                <w:szCs w:val="24"/>
              </w:rPr>
            </w:pPr>
            <w:r>
              <w:rPr>
                <w:rFonts w:ascii="Calibri" w:eastAsia="Calibri" w:hAnsi="Calibri" w:cs="Calibri"/>
                <w:sz w:val="24"/>
                <w:szCs w:val="24"/>
              </w:rPr>
              <w:t>creativity and innovation</w:t>
            </w:r>
          </w:p>
          <w:p w14:paraId="2F2F9F32" w14:textId="77777777" w:rsidR="001B5A73" w:rsidRDefault="00494F2A">
            <w:pPr>
              <w:numPr>
                <w:ilvl w:val="0"/>
                <w:numId w:val="20"/>
              </w:numPr>
              <w:ind w:hanging="360"/>
              <w:rPr>
                <w:sz w:val="24"/>
                <w:szCs w:val="24"/>
              </w:rPr>
            </w:pPr>
            <w:r>
              <w:rPr>
                <w:rFonts w:ascii="Calibri" w:eastAsia="Calibri" w:hAnsi="Calibri" w:cs="Calibri"/>
                <w:sz w:val="24"/>
                <w:szCs w:val="24"/>
              </w:rPr>
              <w:t>critical thinking and problem solving</w:t>
            </w:r>
          </w:p>
          <w:p w14:paraId="50FB13F6" w14:textId="77777777" w:rsidR="001B5A73" w:rsidRDefault="00494F2A">
            <w:pPr>
              <w:numPr>
                <w:ilvl w:val="0"/>
                <w:numId w:val="20"/>
              </w:numPr>
              <w:ind w:hanging="360"/>
              <w:rPr>
                <w:sz w:val="24"/>
                <w:szCs w:val="24"/>
              </w:rPr>
            </w:pPr>
            <w:r>
              <w:rPr>
                <w:rFonts w:ascii="Calibri" w:eastAsia="Calibri" w:hAnsi="Calibri" w:cs="Calibri"/>
                <w:sz w:val="24"/>
                <w:szCs w:val="24"/>
              </w:rPr>
              <w:t xml:space="preserve">communication </w:t>
            </w:r>
          </w:p>
          <w:p w14:paraId="4B399331" w14:textId="77777777" w:rsidR="001B5A73" w:rsidRDefault="00494F2A">
            <w:pPr>
              <w:numPr>
                <w:ilvl w:val="0"/>
                <w:numId w:val="20"/>
              </w:numPr>
              <w:ind w:hanging="360"/>
              <w:rPr>
                <w:sz w:val="24"/>
                <w:szCs w:val="24"/>
              </w:rPr>
            </w:pPr>
            <w:r>
              <w:rPr>
                <w:rFonts w:ascii="Calibri" w:eastAsia="Calibri" w:hAnsi="Calibri" w:cs="Calibri"/>
                <w:sz w:val="24"/>
                <w:szCs w:val="24"/>
              </w:rPr>
              <w:t>collaboration</w:t>
            </w:r>
          </w:p>
          <w:p w14:paraId="7AD09BEF" w14:textId="77777777" w:rsidR="001B5A73" w:rsidRDefault="00494F2A">
            <w:pPr>
              <w:numPr>
                <w:ilvl w:val="0"/>
                <w:numId w:val="20"/>
              </w:numPr>
              <w:ind w:hanging="360"/>
              <w:rPr>
                <w:sz w:val="24"/>
                <w:szCs w:val="24"/>
              </w:rPr>
            </w:pPr>
            <w:r>
              <w:rPr>
                <w:rFonts w:ascii="Calibri" w:eastAsia="Calibri" w:hAnsi="Calibri" w:cs="Calibri"/>
                <w:sz w:val="24"/>
                <w:szCs w:val="24"/>
              </w:rPr>
              <w:t>information literacy</w:t>
            </w:r>
          </w:p>
          <w:p w14:paraId="2FFB1790" w14:textId="77777777" w:rsidR="001B5A73" w:rsidRDefault="00494F2A">
            <w:pPr>
              <w:numPr>
                <w:ilvl w:val="0"/>
                <w:numId w:val="20"/>
              </w:numPr>
              <w:ind w:hanging="360"/>
              <w:rPr>
                <w:sz w:val="24"/>
                <w:szCs w:val="24"/>
              </w:rPr>
            </w:pPr>
            <w:r>
              <w:rPr>
                <w:rFonts w:ascii="Calibri" w:eastAsia="Calibri" w:hAnsi="Calibri" w:cs="Calibri"/>
                <w:sz w:val="24"/>
                <w:szCs w:val="24"/>
              </w:rPr>
              <w:t>media literacy</w:t>
            </w:r>
          </w:p>
          <w:p w14:paraId="4EC3ACFA" w14:textId="77777777" w:rsidR="001B5A73" w:rsidRDefault="00494F2A">
            <w:pPr>
              <w:numPr>
                <w:ilvl w:val="0"/>
                <w:numId w:val="20"/>
              </w:numPr>
              <w:ind w:hanging="360"/>
              <w:rPr>
                <w:sz w:val="24"/>
                <w:szCs w:val="24"/>
              </w:rPr>
            </w:pPr>
            <w:r>
              <w:rPr>
                <w:rFonts w:ascii="Calibri" w:eastAsia="Calibri" w:hAnsi="Calibri" w:cs="Calibri"/>
                <w:sz w:val="24"/>
                <w:szCs w:val="24"/>
              </w:rPr>
              <w:t>information and communications technology (I</w:t>
            </w:r>
            <w:r>
              <w:rPr>
                <w:rFonts w:ascii="Calibri" w:eastAsia="Calibri" w:hAnsi="Calibri" w:cs="Calibri"/>
                <w:sz w:val="24"/>
                <w:szCs w:val="24"/>
              </w:rPr>
              <w:t>CT)</w:t>
            </w:r>
          </w:p>
          <w:p w14:paraId="43CFDF77" w14:textId="77777777" w:rsidR="001B5A73" w:rsidRDefault="00494F2A">
            <w:pPr>
              <w:numPr>
                <w:ilvl w:val="0"/>
                <w:numId w:val="20"/>
              </w:numPr>
              <w:ind w:hanging="360"/>
              <w:rPr>
                <w:sz w:val="24"/>
                <w:szCs w:val="24"/>
              </w:rPr>
            </w:pPr>
            <w:r>
              <w:rPr>
                <w:rFonts w:ascii="Calibri" w:eastAsia="Calibri" w:hAnsi="Calibri" w:cs="Calibri"/>
                <w:sz w:val="24"/>
                <w:szCs w:val="24"/>
              </w:rPr>
              <w:t>literacy</w:t>
            </w:r>
          </w:p>
          <w:p w14:paraId="18BCC09C" w14:textId="77777777" w:rsidR="001B5A73" w:rsidRDefault="00494F2A">
            <w:pPr>
              <w:numPr>
                <w:ilvl w:val="0"/>
                <w:numId w:val="20"/>
              </w:numPr>
              <w:ind w:hanging="360"/>
              <w:rPr>
                <w:sz w:val="24"/>
                <w:szCs w:val="24"/>
              </w:rPr>
            </w:pPr>
            <w:r>
              <w:rPr>
                <w:rFonts w:ascii="Calibri" w:eastAsia="Calibri" w:hAnsi="Calibri" w:cs="Calibri"/>
                <w:sz w:val="24"/>
                <w:szCs w:val="24"/>
              </w:rPr>
              <w:t>flexibility and adaptability</w:t>
            </w:r>
          </w:p>
          <w:p w14:paraId="1C35D520" w14:textId="77777777" w:rsidR="001B5A73" w:rsidRDefault="00494F2A">
            <w:pPr>
              <w:numPr>
                <w:ilvl w:val="0"/>
                <w:numId w:val="20"/>
              </w:numPr>
              <w:ind w:hanging="360"/>
              <w:rPr>
                <w:sz w:val="24"/>
                <w:szCs w:val="24"/>
              </w:rPr>
            </w:pPr>
            <w:r>
              <w:rPr>
                <w:rFonts w:ascii="Calibri" w:eastAsia="Calibri" w:hAnsi="Calibri" w:cs="Calibri"/>
                <w:sz w:val="24"/>
                <w:szCs w:val="24"/>
              </w:rPr>
              <w:t>initiative and self direction</w:t>
            </w:r>
          </w:p>
          <w:p w14:paraId="583DE5CB" w14:textId="77777777" w:rsidR="001B5A73" w:rsidRDefault="00494F2A">
            <w:pPr>
              <w:numPr>
                <w:ilvl w:val="0"/>
                <w:numId w:val="20"/>
              </w:numPr>
              <w:ind w:hanging="360"/>
              <w:rPr>
                <w:sz w:val="24"/>
                <w:szCs w:val="24"/>
              </w:rPr>
            </w:pPr>
            <w:r>
              <w:rPr>
                <w:rFonts w:ascii="Calibri" w:eastAsia="Calibri" w:hAnsi="Calibri" w:cs="Calibri"/>
                <w:sz w:val="24"/>
                <w:szCs w:val="24"/>
              </w:rPr>
              <w:t>social and cross cultural skills</w:t>
            </w:r>
          </w:p>
          <w:p w14:paraId="59A58D4A" w14:textId="77777777" w:rsidR="001B5A73" w:rsidRDefault="00494F2A">
            <w:pPr>
              <w:numPr>
                <w:ilvl w:val="0"/>
                <w:numId w:val="20"/>
              </w:numPr>
              <w:ind w:hanging="360"/>
              <w:rPr>
                <w:sz w:val="24"/>
                <w:szCs w:val="24"/>
              </w:rPr>
            </w:pPr>
            <w:r>
              <w:rPr>
                <w:rFonts w:ascii="Calibri" w:eastAsia="Calibri" w:hAnsi="Calibri" w:cs="Calibri"/>
                <w:sz w:val="24"/>
                <w:szCs w:val="24"/>
              </w:rPr>
              <w:t>productivity and accountability</w:t>
            </w:r>
          </w:p>
          <w:p w14:paraId="3F2A22FB" w14:textId="77777777" w:rsidR="001B5A73" w:rsidRDefault="00494F2A">
            <w:pPr>
              <w:numPr>
                <w:ilvl w:val="0"/>
                <w:numId w:val="20"/>
              </w:numPr>
              <w:ind w:hanging="360"/>
              <w:rPr>
                <w:sz w:val="24"/>
                <w:szCs w:val="24"/>
              </w:rPr>
            </w:pPr>
            <w:r>
              <w:rPr>
                <w:rFonts w:ascii="Calibri" w:eastAsia="Calibri" w:hAnsi="Calibri" w:cs="Calibri"/>
                <w:sz w:val="24"/>
                <w:szCs w:val="24"/>
              </w:rPr>
              <w:t xml:space="preserve">leadership and responsibility </w:t>
            </w:r>
          </w:p>
        </w:tc>
        <w:tc>
          <w:tcPr>
            <w:tcW w:w="3240" w:type="dxa"/>
            <w:tcBorders>
              <w:top w:val="single" w:sz="6" w:space="0" w:color="000000"/>
              <w:left w:val="single" w:sz="6" w:space="0" w:color="000000"/>
              <w:bottom w:val="single" w:sz="6" w:space="0" w:color="000000"/>
              <w:right w:val="single" w:sz="6" w:space="0" w:color="000000"/>
            </w:tcBorders>
            <w:shd w:val="clear" w:color="auto" w:fill="FBD4B4"/>
            <w:tcMar>
              <w:top w:w="150" w:type="dxa"/>
              <w:left w:w="150" w:type="dxa"/>
              <w:bottom w:w="150" w:type="dxa"/>
              <w:right w:w="150" w:type="dxa"/>
            </w:tcMar>
          </w:tcPr>
          <w:p w14:paraId="4E8CBB85" w14:textId="77777777" w:rsidR="001B5A73" w:rsidRDefault="00494F2A">
            <w:pPr>
              <w:contextualSpacing w:val="0"/>
              <w:jc w:val="center"/>
            </w:pPr>
            <w:r>
              <w:rPr>
                <w:rFonts w:ascii="Calibri" w:eastAsia="Calibri" w:hAnsi="Calibri" w:cs="Calibri"/>
                <w:b/>
                <w:color w:val="FFFFFF"/>
                <w:sz w:val="24"/>
                <w:szCs w:val="24"/>
                <w:shd w:val="clear" w:color="auto" w:fill="FE5F00"/>
              </w:rPr>
              <w:lastRenderedPageBreak/>
              <w:t xml:space="preserve">Disciplinary Core Ideas </w:t>
            </w:r>
          </w:p>
          <w:bookmarkStart w:id="44" w:name="_3fwokq0" w:colFirst="0" w:colLast="0"/>
          <w:bookmarkEnd w:id="44"/>
          <w:p w14:paraId="0802A9F9" w14:textId="77777777" w:rsidR="001B5A73" w:rsidRDefault="00494F2A">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rPr>
              <w:t>ESS2.A: Earth Materials and Systems</w:t>
            </w:r>
            <w:r>
              <w:rPr>
                <w:rFonts w:ascii="Arial" w:eastAsia="Arial" w:hAnsi="Arial" w:cs="Arial"/>
                <w:color w:val="000000"/>
              </w:rPr>
              <w:fldChar w:fldCharType="end"/>
            </w:r>
            <w:hyperlink r:id="rId345"/>
          </w:p>
          <w:p w14:paraId="693F61F6" w14:textId="77777777" w:rsidR="001B5A73" w:rsidRDefault="00494F2A">
            <w:pPr>
              <w:numPr>
                <w:ilvl w:val="0"/>
                <w:numId w:val="30"/>
              </w:numPr>
              <w:spacing w:line="270" w:lineRule="auto"/>
              <w:ind w:hanging="360"/>
              <w:rPr>
                <w:sz w:val="24"/>
                <w:szCs w:val="24"/>
              </w:rPr>
            </w:pPr>
            <w:hyperlink r:id="rId346">
              <w:r>
                <w:rPr>
                  <w:sz w:val="24"/>
                  <w:szCs w:val="24"/>
                </w:rPr>
                <w:t>Earth’s major systems are the geosphere (solid and molten rock, soil, and sediments), the hydrosphere (water and ic</w:t>
              </w:r>
              <w:r>
                <w:rPr>
                  <w:sz w:val="24"/>
                  <w:szCs w:val="24"/>
                </w:rPr>
                <w:t>e), the atmosphere (air), and the biosphere (living things, including humans). These systems interact in multiple ways to affect Earth’s surface materials and processes. The ocean supports a variety of ecosystems and organisms, shapes landforms, and influe</w:t>
              </w:r>
              <w:r>
                <w:rPr>
                  <w:sz w:val="24"/>
                  <w:szCs w:val="24"/>
                </w:rPr>
                <w:t>nces climate. Winds and clouds in the atmosphere interact with the landforms to determine patterns of weather. (5-ESS2-1)</w:t>
              </w:r>
            </w:hyperlink>
            <w:hyperlink r:id="rId347"/>
          </w:p>
          <w:bookmarkStart w:id="45" w:name="_1v1yuxt" w:colFirst="0" w:colLast="0"/>
          <w:bookmarkEnd w:id="45"/>
          <w:p w14:paraId="3F9E1686" w14:textId="77777777" w:rsidR="001B5A73" w:rsidRDefault="00494F2A">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rPr>
              <w:t>ESS2.C: The Roles of Water in</w:t>
            </w:r>
            <w:r>
              <w:rPr>
                <w:rFonts w:ascii="Arial" w:eastAsia="Arial" w:hAnsi="Arial" w:cs="Arial"/>
                <w:color w:val="000000"/>
              </w:rPr>
              <w:t xml:space="preserve"> Earth’s Surface Processes</w:t>
            </w:r>
            <w:r>
              <w:rPr>
                <w:rFonts w:ascii="Arial" w:eastAsia="Arial" w:hAnsi="Arial" w:cs="Arial"/>
                <w:color w:val="000000"/>
              </w:rPr>
              <w:fldChar w:fldCharType="end"/>
            </w:r>
            <w:hyperlink r:id="rId348"/>
          </w:p>
          <w:p w14:paraId="2ED2EBB2" w14:textId="77777777" w:rsidR="001B5A73" w:rsidRDefault="00494F2A">
            <w:pPr>
              <w:numPr>
                <w:ilvl w:val="0"/>
                <w:numId w:val="16"/>
              </w:numPr>
              <w:spacing w:line="270" w:lineRule="auto"/>
              <w:ind w:hanging="360"/>
              <w:rPr>
                <w:sz w:val="24"/>
                <w:szCs w:val="24"/>
              </w:rPr>
            </w:pPr>
            <w:hyperlink r:id="rId349">
              <w:r>
                <w:rPr>
                  <w:sz w:val="24"/>
                  <w:szCs w:val="24"/>
                </w:rPr>
                <w:t xml:space="preserve">Nearly all of Earth’s available water is in the ocean. Most fresh water is in </w:t>
              </w:r>
              <w:r>
                <w:rPr>
                  <w:sz w:val="24"/>
                  <w:szCs w:val="24"/>
                </w:rPr>
                <w:lastRenderedPageBreak/>
                <w:t xml:space="preserve">glaciers or underground; only a tiny fraction </w:t>
              </w:r>
              <w:r>
                <w:rPr>
                  <w:sz w:val="24"/>
                  <w:szCs w:val="24"/>
                </w:rPr>
                <w:t>is in streams, lakes, wetlands, and the atmosphere. (5-ESS2-2)</w:t>
              </w:r>
            </w:hyperlink>
            <w:hyperlink r:id="rId350"/>
          </w:p>
          <w:bookmarkStart w:id="46" w:name="_4f1mdlm" w:colFirst="0" w:colLast="0"/>
          <w:bookmarkEnd w:id="46"/>
          <w:p w14:paraId="6CA8DD69" w14:textId="77777777" w:rsidR="001B5A73" w:rsidRDefault="00494F2A">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rPr>
              <w:t>ESS3.C: Human Impacts on Earth Systems</w:t>
            </w:r>
            <w:r>
              <w:rPr>
                <w:rFonts w:ascii="Arial" w:eastAsia="Arial" w:hAnsi="Arial" w:cs="Arial"/>
                <w:color w:val="000000"/>
              </w:rPr>
              <w:fldChar w:fldCharType="end"/>
            </w:r>
            <w:hyperlink r:id="rId351"/>
          </w:p>
          <w:p w14:paraId="2542E581" w14:textId="77777777" w:rsidR="001B5A73" w:rsidRDefault="00494F2A">
            <w:pPr>
              <w:numPr>
                <w:ilvl w:val="0"/>
                <w:numId w:val="34"/>
              </w:numPr>
              <w:spacing w:line="270" w:lineRule="auto"/>
              <w:ind w:hanging="360"/>
              <w:rPr>
                <w:sz w:val="24"/>
                <w:szCs w:val="24"/>
              </w:rPr>
            </w:pPr>
            <w:hyperlink r:id="rId352">
              <w:r>
                <w:rPr>
                  <w:sz w:val="24"/>
                  <w:szCs w:val="24"/>
                </w:rPr>
                <w:t>Human activities in agriculture, industry, and everyday life have had major effects on the land, vegetation, streams, ocean, air, and even outer space. But individuals and communities are doing things</w:t>
              </w:r>
              <w:r>
                <w:rPr>
                  <w:sz w:val="24"/>
                  <w:szCs w:val="24"/>
                </w:rPr>
                <w:t xml:space="preserve"> to help protect Earth’s resources and environments. (5-ESS3-1)</w:t>
              </w:r>
            </w:hyperlink>
            <w:hyperlink r:id="rId353"/>
          </w:p>
          <w:p w14:paraId="126B501F" w14:textId="77777777" w:rsidR="001B5A73" w:rsidRDefault="00494F2A">
            <w:pPr>
              <w:spacing w:after="120"/>
              <w:contextualSpacing w:val="0"/>
            </w:pPr>
            <w:hyperlink r:id="rId354"/>
          </w:p>
          <w:p w14:paraId="39ED68F7" w14:textId="77777777" w:rsidR="001B5A73" w:rsidRDefault="00494F2A">
            <w:pPr>
              <w:spacing w:after="120"/>
              <w:contextualSpacing w:val="0"/>
            </w:pPr>
            <w:hyperlink r:id="rId355"/>
          </w:p>
        </w:tc>
        <w:tc>
          <w:tcPr>
            <w:tcW w:w="3133" w:type="dxa"/>
            <w:tcBorders>
              <w:top w:val="single" w:sz="6" w:space="0" w:color="000000"/>
              <w:left w:val="single" w:sz="6" w:space="0" w:color="000000"/>
              <w:bottom w:val="single" w:sz="6" w:space="0" w:color="000000"/>
              <w:right w:val="single" w:sz="6" w:space="0" w:color="000000"/>
            </w:tcBorders>
            <w:shd w:val="clear" w:color="auto" w:fill="D6E3BC"/>
            <w:tcMar>
              <w:top w:w="150" w:type="dxa"/>
              <w:left w:w="150" w:type="dxa"/>
              <w:bottom w:w="150" w:type="dxa"/>
              <w:right w:w="150" w:type="dxa"/>
            </w:tcMar>
          </w:tcPr>
          <w:p w14:paraId="63E08BF1" w14:textId="77777777" w:rsidR="001B5A73" w:rsidRDefault="00494F2A">
            <w:pPr>
              <w:contextualSpacing w:val="0"/>
              <w:jc w:val="center"/>
            </w:pPr>
            <w:r>
              <w:rPr>
                <w:rFonts w:ascii="Calibri" w:eastAsia="Calibri" w:hAnsi="Calibri" w:cs="Calibri"/>
                <w:b/>
                <w:color w:val="FFFFFF"/>
                <w:sz w:val="24"/>
                <w:szCs w:val="24"/>
                <w:shd w:val="clear" w:color="auto" w:fill="00B050"/>
              </w:rPr>
              <w:lastRenderedPageBreak/>
              <w:t xml:space="preserve">Crosscutting Concepts </w:t>
            </w:r>
          </w:p>
          <w:bookmarkStart w:id="47" w:name="_2u6wntf" w:colFirst="0" w:colLast="0"/>
          <w:bookmarkEnd w:id="47"/>
          <w:p w14:paraId="38658FF1" w14:textId="77777777" w:rsidR="001B5A73" w:rsidRDefault="00494F2A">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rPr>
              <w:t>Scale, Proportion, and Quantity</w:t>
            </w:r>
            <w:r>
              <w:rPr>
                <w:rFonts w:ascii="Arial" w:eastAsia="Arial" w:hAnsi="Arial" w:cs="Arial"/>
                <w:color w:val="000000"/>
              </w:rPr>
              <w:fldChar w:fldCharType="end"/>
            </w:r>
            <w:hyperlink r:id="rId356"/>
          </w:p>
          <w:p w14:paraId="2B4FDFE7" w14:textId="77777777" w:rsidR="001B5A73" w:rsidRDefault="00494F2A">
            <w:pPr>
              <w:numPr>
                <w:ilvl w:val="0"/>
                <w:numId w:val="49"/>
              </w:numPr>
              <w:spacing w:line="270" w:lineRule="auto"/>
              <w:ind w:hanging="360"/>
              <w:rPr>
                <w:sz w:val="24"/>
                <w:szCs w:val="24"/>
              </w:rPr>
            </w:pPr>
            <w:hyperlink r:id="rId357">
              <w:r>
                <w:rPr>
                  <w:sz w:val="24"/>
                  <w:szCs w:val="24"/>
                </w:rPr>
                <w:t>Standard units are used to measure and describe physical quantities such as weight and volume. (5-ESS2-2)</w:t>
              </w:r>
            </w:hyperlink>
            <w:hyperlink r:id="rId358"/>
          </w:p>
          <w:bookmarkStart w:id="48" w:name="_19c6y18" w:colFirst="0" w:colLast="0"/>
          <w:bookmarkEnd w:id="48"/>
          <w:p w14:paraId="324D621B" w14:textId="77777777" w:rsidR="001B5A73" w:rsidRDefault="00494F2A">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rPr>
              <w:t>Systems and System Models</w:t>
            </w:r>
            <w:r>
              <w:rPr>
                <w:rFonts w:ascii="Arial" w:eastAsia="Arial" w:hAnsi="Arial" w:cs="Arial"/>
                <w:color w:val="000000"/>
              </w:rPr>
              <w:fldChar w:fldCharType="end"/>
            </w:r>
            <w:hyperlink r:id="rId359"/>
          </w:p>
          <w:p w14:paraId="5DB980B2" w14:textId="77777777" w:rsidR="001B5A73" w:rsidRDefault="00494F2A">
            <w:pPr>
              <w:numPr>
                <w:ilvl w:val="0"/>
                <w:numId w:val="27"/>
              </w:numPr>
              <w:spacing w:line="270" w:lineRule="auto"/>
              <w:ind w:hanging="360"/>
              <w:rPr>
                <w:sz w:val="24"/>
                <w:szCs w:val="24"/>
              </w:rPr>
            </w:pPr>
            <w:hyperlink r:id="rId360">
              <w:r>
                <w:rPr>
                  <w:sz w:val="24"/>
                  <w:szCs w:val="24"/>
                </w:rPr>
                <w:t>A system can be described in terms of its components and their interactions. (5-ESS2-1),(5-ESS3-1)</w:t>
              </w:r>
            </w:hyperlink>
            <w:hyperlink r:id="rId361"/>
          </w:p>
          <w:p w14:paraId="308B132B" w14:textId="77777777" w:rsidR="001B5A73" w:rsidRDefault="00494F2A">
            <w:pPr>
              <w:contextualSpacing w:val="0"/>
            </w:pPr>
            <w:r>
              <w:rPr>
                <w:sz w:val="24"/>
                <w:szCs w:val="24"/>
                <w:shd w:val="clear" w:color="auto" w:fill="D6E3BC"/>
              </w:rPr>
              <w:t xml:space="preserve">- - - - - - - - - - - - - - - - - - - </w:t>
            </w:r>
          </w:p>
          <w:p w14:paraId="626B1EAD" w14:textId="77777777" w:rsidR="001B5A73" w:rsidRDefault="00494F2A">
            <w:pPr>
              <w:pStyle w:val="Heading3"/>
              <w:keepNext w:val="0"/>
              <w:keepLines w:val="0"/>
              <w:spacing w:before="0" w:line="291" w:lineRule="auto"/>
              <w:contextualSpacing w:val="0"/>
              <w:outlineLvl w:val="2"/>
            </w:pPr>
            <w:bookmarkStart w:id="49" w:name="_3tbugp1" w:colFirst="0" w:colLast="0"/>
            <w:bookmarkEnd w:id="49"/>
            <w:r>
              <w:rPr>
                <w:rFonts w:ascii="Arial" w:eastAsia="Arial" w:hAnsi="Arial" w:cs="Arial"/>
                <w:i/>
                <w:color w:val="000000"/>
              </w:rPr>
              <w:t>Connections to Nature of Science</w:t>
            </w:r>
          </w:p>
          <w:p w14:paraId="4284CCAE" w14:textId="77777777" w:rsidR="001B5A73" w:rsidRDefault="00494F2A">
            <w:pPr>
              <w:spacing w:line="270" w:lineRule="auto"/>
              <w:contextualSpacing w:val="0"/>
            </w:pPr>
            <w:r>
              <w:rPr>
                <w:sz w:val="24"/>
                <w:szCs w:val="24"/>
              </w:rPr>
              <w:t xml:space="preserve"> </w:t>
            </w:r>
          </w:p>
          <w:p w14:paraId="7BAD1662" w14:textId="77777777" w:rsidR="001B5A73" w:rsidRDefault="00494F2A">
            <w:pPr>
              <w:pStyle w:val="Heading3"/>
              <w:keepNext w:val="0"/>
              <w:keepLines w:val="0"/>
              <w:spacing w:before="0" w:line="291" w:lineRule="auto"/>
              <w:contextualSpacing w:val="0"/>
              <w:outlineLvl w:val="2"/>
            </w:pPr>
            <w:bookmarkStart w:id="50" w:name="_28h4qwu" w:colFirst="0" w:colLast="0"/>
            <w:bookmarkEnd w:id="50"/>
            <w:r>
              <w:rPr>
                <w:rFonts w:ascii="Arial" w:eastAsia="Arial" w:hAnsi="Arial" w:cs="Arial"/>
                <w:color w:val="000000"/>
              </w:rPr>
              <w:t>Science Addresses Questions About the Natural and Material World.</w:t>
            </w:r>
          </w:p>
          <w:p w14:paraId="3A40B260" w14:textId="77777777" w:rsidR="001B5A73" w:rsidRDefault="00494F2A">
            <w:pPr>
              <w:numPr>
                <w:ilvl w:val="0"/>
                <w:numId w:val="14"/>
              </w:numPr>
              <w:spacing w:line="270" w:lineRule="auto"/>
              <w:ind w:hanging="360"/>
              <w:rPr>
                <w:sz w:val="24"/>
                <w:szCs w:val="24"/>
              </w:rPr>
            </w:pPr>
            <w:r>
              <w:rPr>
                <w:sz w:val="24"/>
                <w:szCs w:val="24"/>
              </w:rPr>
              <w:t>Science findings are limited to questions that can be answered with empirical evidence. (5-ESS3-1)</w:t>
            </w:r>
          </w:p>
          <w:p w14:paraId="5F07E19E" w14:textId="77777777" w:rsidR="001B5A73" w:rsidRDefault="001B5A73">
            <w:pPr>
              <w:contextualSpacing w:val="0"/>
            </w:pPr>
          </w:p>
        </w:tc>
      </w:tr>
    </w:tbl>
    <w:p w14:paraId="3332ACFE" w14:textId="77777777" w:rsidR="001B5A73" w:rsidRDefault="001B5A73">
      <w:pPr>
        <w:spacing w:line="240" w:lineRule="auto"/>
      </w:pPr>
    </w:p>
    <w:tbl>
      <w:tblPr>
        <w:tblStyle w:val="afa"/>
        <w:tblW w:w="96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120"/>
        <w:gridCol w:w="6510"/>
      </w:tblGrid>
      <w:tr w:rsidR="001B5A73" w14:paraId="7B421601" w14:textId="77777777">
        <w:trPr>
          <w:trHeight w:val="480"/>
          <w:jc w:val="center"/>
        </w:trPr>
        <w:tc>
          <w:tcPr>
            <w:tcW w:w="963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A236763" w14:textId="77777777" w:rsidR="001B5A73" w:rsidRDefault="00494F2A">
            <w:pPr>
              <w:pStyle w:val="Heading3"/>
              <w:keepNext w:val="0"/>
              <w:keepLines w:val="0"/>
              <w:spacing w:before="0" w:line="291" w:lineRule="auto"/>
              <w:contextualSpacing w:val="0"/>
              <w:jc w:val="center"/>
              <w:outlineLvl w:val="2"/>
            </w:pPr>
            <w:bookmarkStart w:id="51" w:name="_nmf14n" w:colFirst="0" w:colLast="0"/>
            <w:bookmarkEnd w:id="51"/>
            <w:r>
              <w:rPr>
                <w:rFonts w:ascii="Calibri" w:eastAsia="Calibri" w:hAnsi="Calibri" w:cs="Calibri"/>
                <w:color w:val="FFFFFF"/>
                <w:highlight w:val="darkBlue"/>
              </w:rPr>
              <w:lastRenderedPageBreak/>
              <w:t>Engineering Design Next Generation Standards</w:t>
            </w:r>
          </w:p>
        </w:tc>
      </w:tr>
      <w:tr w:rsidR="001B5A73" w14:paraId="50246463" w14:textId="77777777">
        <w:trPr>
          <w:trHeight w:val="400"/>
          <w:jc w:val="center"/>
        </w:trPr>
        <w:tc>
          <w:tcPr>
            <w:tcW w:w="31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1532AC9" w14:textId="77777777" w:rsidR="001B5A73" w:rsidRDefault="00494F2A">
            <w:pPr>
              <w:pStyle w:val="Heading3"/>
              <w:keepNext w:val="0"/>
              <w:keepLines w:val="0"/>
              <w:spacing w:before="0" w:line="291" w:lineRule="auto"/>
              <w:contextualSpacing w:val="0"/>
              <w:jc w:val="center"/>
              <w:outlineLvl w:val="2"/>
            </w:pPr>
            <w:bookmarkStart w:id="52" w:name="_37m2jsg" w:colFirst="0" w:colLast="0"/>
            <w:bookmarkEnd w:id="52"/>
            <w:r>
              <w:rPr>
                <w:rFonts w:ascii="Calibri" w:eastAsia="Calibri" w:hAnsi="Calibri" w:cs="Calibri"/>
                <w:color w:val="0000FF"/>
              </w:rPr>
              <w:t>NGSS</w:t>
            </w:r>
          </w:p>
        </w:tc>
        <w:tc>
          <w:tcPr>
            <w:tcW w:w="65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E9D35C3" w14:textId="77777777" w:rsidR="001B5A73" w:rsidRDefault="00494F2A">
            <w:pPr>
              <w:spacing w:line="240" w:lineRule="auto"/>
              <w:contextualSpacing w:val="0"/>
              <w:jc w:val="center"/>
            </w:pPr>
            <w:r>
              <w:rPr>
                <w:rFonts w:ascii="Calibri" w:eastAsia="Calibri" w:hAnsi="Calibri" w:cs="Calibri"/>
                <w:b/>
                <w:color w:val="0000FF"/>
                <w:sz w:val="24"/>
                <w:szCs w:val="24"/>
              </w:rPr>
              <w:t>Description</w:t>
            </w:r>
          </w:p>
        </w:tc>
      </w:tr>
      <w:tr w:rsidR="001B5A73" w14:paraId="4826AB37" w14:textId="77777777">
        <w:trPr>
          <w:trHeight w:val="500"/>
          <w:jc w:val="center"/>
        </w:trPr>
        <w:tc>
          <w:tcPr>
            <w:tcW w:w="31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F2C0F0C" w14:textId="77777777" w:rsidR="001B5A73" w:rsidRDefault="00494F2A">
            <w:pPr>
              <w:pStyle w:val="Heading3"/>
              <w:keepNext w:val="0"/>
              <w:keepLines w:val="0"/>
              <w:spacing w:before="0" w:line="291" w:lineRule="auto"/>
              <w:contextualSpacing w:val="0"/>
              <w:jc w:val="center"/>
              <w:outlineLvl w:val="2"/>
            </w:pPr>
            <w:r>
              <w:rPr>
                <w:rFonts w:ascii="Arial" w:eastAsia="Arial" w:hAnsi="Arial" w:cs="Arial"/>
                <w:color w:val="000000"/>
              </w:rPr>
              <w:t>3-5-ETS1-1</w:t>
            </w:r>
          </w:p>
        </w:tc>
        <w:tc>
          <w:tcPr>
            <w:tcW w:w="65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849F41B" w14:textId="77777777" w:rsidR="001B5A73" w:rsidRDefault="00494F2A">
            <w:pPr>
              <w:spacing w:line="240" w:lineRule="auto"/>
              <w:contextualSpacing w:val="0"/>
              <w:jc w:val="center"/>
            </w:pPr>
            <w:r>
              <w:rPr>
                <w:b/>
                <w:sz w:val="24"/>
                <w:szCs w:val="24"/>
              </w:rPr>
              <w:t>Define a simple design problem reflecting a need or a want that includes specified criteria for success and constraints on materials, time, or cost.</w:t>
            </w:r>
          </w:p>
        </w:tc>
      </w:tr>
      <w:tr w:rsidR="001B5A73" w14:paraId="4A1C6092" w14:textId="77777777">
        <w:trPr>
          <w:trHeight w:val="500"/>
          <w:jc w:val="center"/>
        </w:trPr>
        <w:tc>
          <w:tcPr>
            <w:tcW w:w="31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E833D1E" w14:textId="77777777" w:rsidR="001B5A73" w:rsidRDefault="00494F2A">
            <w:pPr>
              <w:pStyle w:val="Heading3"/>
              <w:keepNext w:val="0"/>
              <w:keepLines w:val="0"/>
              <w:spacing w:before="0" w:line="291" w:lineRule="auto"/>
              <w:contextualSpacing w:val="0"/>
              <w:jc w:val="center"/>
              <w:outlineLvl w:val="2"/>
            </w:pPr>
            <w:bookmarkStart w:id="53" w:name="_1mrcu09" w:colFirst="0" w:colLast="0"/>
            <w:bookmarkEnd w:id="53"/>
            <w:r>
              <w:rPr>
                <w:rFonts w:ascii="Arial" w:eastAsia="Arial" w:hAnsi="Arial" w:cs="Arial"/>
                <w:color w:val="000000"/>
              </w:rPr>
              <w:t>3-5-ETS1-2</w:t>
            </w:r>
          </w:p>
        </w:tc>
        <w:tc>
          <w:tcPr>
            <w:tcW w:w="65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BCC5D19" w14:textId="77777777" w:rsidR="001B5A73" w:rsidRDefault="00494F2A">
            <w:pPr>
              <w:spacing w:line="240" w:lineRule="auto"/>
              <w:contextualSpacing w:val="0"/>
              <w:jc w:val="center"/>
            </w:pPr>
            <w:r>
              <w:rPr>
                <w:b/>
                <w:sz w:val="24"/>
                <w:szCs w:val="24"/>
              </w:rPr>
              <w:t>Generate and compare multiple possible solutions to a problem based on how well each is likely to meet the criteria and constraints of the problem.</w:t>
            </w:r>
          </w:p>
        </w:tc>
      </w:tr>
      <w:tr w:rsidR="001B5A73" w14:paraId="7F61E18E" w14:textId="77777777">
        <w:trPr>
          <w:trHeight w:val="540"/>
          <w:jc w:val="center"/>
        </w:trPr>
        <w:tc>
          <w:tcPr>
            <w:tcW w:w="31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DB1AEBC" w14:textId="77777777" w:rsidR="001B5A73" w:rsidRDefault="00494F2A">
            <w:pPr>
              <w:pStyle w:val="Heading3"/>
              <w:keepNext w:val="0"/>
              <w:keepLines w:val="0"/>
              <w:spacing w:before="0" w:line="291" w:lineRule="auto"/>
              <w:contextualSpacing w:val="0"/>
              <w:jc w:val="center"/>
              <w:outlineLvl w:val="2"/>
            </w:pPr>
            <w:bookmarkStart w:id="54" w:name="_46r0co2" w:colFirst="0" w:colLast="0"/>
            <w:bookmarkEnd w:id="54"/>
            <w:r>
              <w:rPr>
                <w:rFonts w:ascii="Arial" w:eastAsia="Arial" w:hAnsi="Arial" w:cs="Arial"/>
                <w:color w:val="000000"/>
              </w:rPr>
              <w:t>3-5-ETS1-3</w:t>
            </w:r>
          </w:p>
        </w:tc>
        <w:tc>
          <w:tcPr>
            <w:tcW w:w="65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4893923" w14:textId="77777777" w:rsidR="001B5A73" w:rsidRDefault="00494F2A">
            <w:pPr>
              <w:spacing w:line="240" w:lineRule="auto"/>
              <w:contextualSpacing w:val="0"/>
              <w:jc w:val="center"/>
            </w:pPr>
            <w:r>
              <w:rPr>
                <w:b/>
                <w:sz w:val="24"/>
                <w:szCs w:val="24"/>
              </w:rPr>
              <w:t>Plan and carry out fair tests in which variables are controlled and failure points are considere</w:t>
            </w:r>
            <w:r>
              <w:rPr>
                <w:b/>
                <w:sz w:val="24"/>
                <w:szCs w:val="24"/>
              </w:rPr>
              <w:t>d to identify aspects of a model or prototype that can be improved.</w:t>
            </w:r>
          </w:p>
        </w:tc>
      </w:tr>
    </w:tbl>
    <w:p w14:paraId="69170FBA" w14:textId="77777777" w:rsidR="001B5A73" w:rsidRDefault="001B5A73">
      <w:pPr>
        <w:spacing w:line="240" w:lineRule="auto"/>
      </w:pPr>
    </w:p>
    <w:p w14:paraId="34C33840" w14:textId="77777777" w:rsidR="001B5A73" w:rsidRDefault="001B5A73">
      <w:pPr>
        <w:spacing w:line="240" w:lineRule="auto"/>
      </w:pPr>
    </w:p>
    <w:p w14:paraId="4051B562" w14:textId="77777777" w:rsidR="001B5A73" w:rsidRDefault="001B5A73">
      <w:pPr>
        <w:spacing w:line="240" w:lineRule="auto"/>
      </w:pPr>
    </w:p>
    <w:p w14:paraId="19A84B0B" w14:textId="77777777" w:rsidR="001B5A73" w:rsidRDefault="001B5A73">
      <w:pPr>
        <w:spacing w:line="240" w:lineRule="auto"/>
      </w:pPr>
    </w:p>
    <w:p w14:paraId="6853A1B0" w14:textId="77777777" w:rsidR="001B5A73" w:rsidRDefault="001B5A73">
      <w:pPr>
        <w:spacing w:line="240" w:lineRule="auto"/>
      </w:pPr>
    </w:p>
    <w:p w14:paraId="6B6EBBB8" w14:textId="77777777" w:rsidR="001B5A73" w:rsidRDefault="001B5A73">
      <w:pPr>
        <w:spacing w:line="240" w:lineRule="auto"/>
      </w:pPr>
    </w:p>
    <w:p w14:paraId="1224796F" w14:textId="77777777" w:rsidR="001B5A73" w:rsidRDefault="001B5A73">
      <w:pPr>
        <w:spacing w:line="240" w:lineRule="auto"/>
      </w:pPr>
    </w:p>
    <w:p w14:paraId="1C5346E8" w14:textId="77777777" w:rsidR="001B5A73" w:rsidRDefault="001B5A73">
      <w:pPr>
        <w:spacing w:line="240" w:lineRule="auto"/>
      </w:pPr>
    </w:p>
    <w:p w14:paraId="41D3F2DF" w14:textId="77777777" w:rsidR="001B5A73" w:rsidRDefault="001B5A73">
      <w:pPr>
        <w:spacing w:line="240" w:lineRule="auto"/>
      </w:pPr>
    </w:p>
    <w:p w14:paraId="7B191E83" w14:textId="77777777" w:rsidR="001B5A73" w:rsidRDefault="001B5A73">
      <w:pPr>
        <w:spacing w:line="240" w:lineRule="auto"/>
      </w:pPr>
    </w:p>
    <w:p w14:paraId="0DB48F10" w14:textId="77777777" w:rsidR="001B5A73" w:rsidRDefault="001B5A73">
      <w:pPr>
        <w:spacing w:line="240" w:lineRule="auto"/>
      </w:pPr>
    </w:p>
    <w:p w14:paraId="62E11BDF" w14:textId="77777777" w:rsidR="001B5A73" w:rsidRDefault="001B5A73">
      <w:pPr>
        <w:spacing w:line="240" w:lineRule="auto"/>
      </w:pPr>
    </w:p>
    <w:p w14:paraId="70F729A7" w14:textId="77777777" w:rsidR="001B5A73" w:rsidRDefault="001B5A73">
      <w:pPr>
        <w:spacing w:line="240" w:lineRule="auto"/>
      </w:pPr>
    </w:p>
    <w:tbl>
      <w:tblPr>
        <w:tblStyle w:val="afd"/>
        <w:tblW w:w="96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630"/>
      </w:tblGrid>
      <w:tr w:rsidR="001B5A73" w14:paraId="5D2B734B" w14:textId="77777777">
        <w:trPr>
          <w:jc w:val="center"/>
        </w:trPr>
        <w:tc>
          <w:tcPr>
            <w:tcW w:w="9630"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14:paraId="5505DE3B" w14:textId="77777777" w:rsidR="001B5A73" w:rsidRDefault="00494F2A">
            <w:pPr>
              <w:spacing w:after="120"/>
              <w:contextualSpacing w:val="0"/>
            </w:pPr>
            <w:r>
              <w:rPr>
                <w:rFonts w:ascii="Calibri" w:eastAsia="Calibri" w:hAnsi="Calibri" w:cs="Calibri"/>
                <w:b/>
                <w:i/>
                <w:sz w:val="24"/>
                <w:szCs w:val="24"/>
              </w:rPr>
              <w:t xml:space="preserve">Connections to other DCIs in fifth grade: </w:t>
            </w:r>
            <w:r>
              <w:rPr>
                <w:rFonts w:ascii="Calibri" w:eastAsia="Calibri" w:hAnsi="Calibri" w:cs="Calibri"/>
                <w:b/>
                <w:sz w:val="24"/>
                <w:szCs w:val="24"/>
              </w:rPr>
              <w:t>N/A</w:t>
            </w:r>
          </w:p>
        </w:tc>
      </w:tr>
      <w:tr w:rsidR="001B5A73" w14:paraId="0C63CBCE" w14:textId="77777777">
        <w:trPr>
          <w:jc w:val="center"/>
        </w:trPr>
        <w:tc>
          <w:tcPr>
            <w:tcW w:w="9630"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14:paraId="66F2F9BB" w14:textId="77777777" w:rsidR="001B5A73" w:rsidRDefault="00494F2A">
            <w:pPr>
              <w:spacing w:line="291" w:lineRule="auto"/>
              <w:contextualSpacing w:val="0"/>
            </w:pPr>
            <w:r>
              <w:rPr>
                <w:rFonts w:ascii="Calibri" w:eastAsia="Calibri" w:hAnsi="Calibri" w:cs="Calibri"/>
                <w:b/>
                <w:i/>
                <w:color w:val="333333"/>
                <w:sz w:val="24"/>
                <w:szCs w:val="24"/>
                <w:shd w:val="clear" w:color="auto" w:fill="F2F2F3"/>
              </w:rPr>
              <w:t>Articulation of DCIs across grade-levels:</w:t>
            </w:r>
          </w:p>
          <w:p w14:paraId="126373F2" w14:textId="77777777" w:rsidR="001B5A73" w:rsidRDefault="00494F2A">
            <w:pPr>
              <w:spacing w:after="120"/>
              <w:contextualSpacing w:val="0"/>
            </w:pPr>
            <w:hyperlink r:id="rId362">
              <w:r>
                <w:rPr>
                  <w:b/>
                  <w:sz w:val="24"/>
                  <w:szCs w:val="24"/>
                  <w:shd w:val="clear" w:color="auto" w:fill="F2F2F3"/>
                </w:rPr>
                <w:t>2.ESS2.A</w:t>
              </w:r>
            </w:hyperlink>
            <w:r>
              <w:rPr>
                <w:sz w:val="24"/>
                <w:szCs w:val="24"/>
                <w:shd w:val="clear" w:color="auto" w:fill="F2F2F3"/>
              </w:rPr>
              <w:t xml:space="preserve"> (5-ESS2-1); </w:t>
            </w:r>
            <w:hyperlink r:id="rId363">
              <w:r>
                <w:rPr>
                  <w:b/>
                  <w:sz w:val="24"/>
                  <w:szCs w:val="24"/>
                  <w:shd w:val="clear" w:color="auto" w:fill="F2F2F3"/>
                </w:rPr>
                <w:t>2.ESS2.C</w:t>
              </w:r>
            </w:hyperlink>
            <w:r>
              <w:rPr>
                <w:sz w:val="24"/>
                <w:szCs w:val="24"/>
                <w:shd w:val="clear" w:color="auto" w:fill="F2F2F3"/>
              </w:rPr>
              <w:t xml:space="preserve"> (5-ESS2-2); </w:t>
            </w:r>
            <w:hyperlink r:id="rId364">
              <w:r>
                <w:rPr>
                  <w:b/>
                  <w:sz w:val="24"/>
                  <w:szCs w:val="24"/>
                  <w:shd w:val="clear" w:color="auto" w:fill="F2F2F3"/>
                </w:rPr>
                <w:t>3.ESS2.D</w:t>
              </w:r>
            </w:hyperlink>
            <w:r>
              <w:rPr>
                <w:sz w:val="24"/>
                <w:szCs w:val="24"/>
                <w:shd w:val="clear" w:color="auto" w:fill="F2F2F3"/>
              </w:rPr>
              <w:t xml:space="preserve"> (5-ESS2-1); </w:t>
            </w:r>
            <w:hyperlink r:id="rId365">
              <w:r>
                <w:rPr>
                  <w:b/>
                  <w:sz w:val="24"/>
                  <w:szCs w:val="24"/>
                  <w:shd w:val="clear" w:color="auto" w:fill="F2F2F3"/>
                </w:rPr>
                <w:t>4.ESS2.A</w:t>
              </w:r>
            </w:hyperlink>
            <w:r>
              <w:rPr>
                <w:sz w:val="24"/>
                <w:szCs w:val="24"/>
                <w:shd w:val="clear" w:color="auto" w:fill="F2F2F3"/>
              </w:rPr>
              <w:t xml:space="preserve"> (5-ESS2-1); </w:t>
            </w:r>
            <w:hyperlink r:id="rId366">
              <w:r>
                <w:rPr>
                  <w:b/>
                  <w:sz w:val="24"/>
                  <w:szCs w:val="24"/>
                  <w:shd w:val="clear" w:color="auto" w:fill="F2F2F3"/>
                </w:rPr>
                <w:t>MS.ESS2.A</w:t>
              </w:r>
            </w:hyperlink>
            <w:r>
              <w:rPr>
                <w:sz w:val="24"/>
                <w:szCs w:val="24"/>
                <w:shd w:val="clear" w:color="auto" w:fill="F2F2F3"/>
              </w:rPr>
              <w:t xml:space="preserve"> (5-ESS2-1); </w:t>
            </w:r>
            <w:hyperlink r:id="rId367">
              <w:r>
                <w:rPr>
                  <w:b/>
                  <w:sz w:val="24"/>
                  <w:szCs w:val="24"/>
                  <w:shd w:val="clear" w:color="auto" w:fill="F2F2F3"/>
                </w:rPr>
                <w:t>MS.ESS2.C</w:t>
              </w:r>
            </w:hyperlink>
            <w:r>
              <w:rPr>
                <w:sz w:val="24"/>
                <w:szCs w:val="24"/>
                <w:shd w:val="clear" w:color="auto" w:fill="F2F2F3"/>
              </w:rPr>
              <w:t xml:space="preserve"> (5-ESS2-1),(5-ESS2-2); </w:t>
            </w:r>
            <w:hyperlink r:id="rId368">
              <w:r>
                <w:rPr>
                  <w:b/>
                  <w:sz w:val="24"/>
                  <w:szCs w:val="24"/>
                  <w:shd w:val="clear" w:color="auto" w:fill="F2F2F3"/>
                </w:rPr>
                <w:t>MS.ESS2.D</w:t>
              </w:r>
            </w:hyperlink>
            <w:r>
              <w:rPr>
                <w:sz w:val="24"/>
                <w:szCs w:val="24"/>
                <w:shd w:val="clear" w:color="auto" w:fill="F2F2F3"/>
              </w:rPr>
              <w:t xml:space="preserve">(5-ESS2-1); </w:t>
            </w:r>
            <w:hyperlink r:id="rId369">
              <w:r>
                <w:rPr>
                  <w:b/>
                  <w:sz w:val="24"/>
                  <w:szCs w:val="24"/>
                  <w:shd w:val="clear" w:color="auto" w:fill="F2F2F3"/>
                </w:rPr>
                <w:t>MS.ESS3.A</w:t>
              </w:r>
            </w:hyperlink>
            <w:r>
              <w:rPr>
                <w:sz w:val="24"/>
                <w:szCs w:val="24"/>
                <w:shd w:val="clear" w:color="auto" w:fill="F2F2F3"/>
              </w:rPr>
              <w:t xml:space="preserve"> (5-ESS2-2),(5-ESS3-1); </w:t>
            </w:r>
            <w:hyperlink r:id="rId370">
              <w:r>
                <w:rPr>
                  <w:b/>
                  <w:sz w:val="24"/>
                  <w:szCs w:val="24"/>
                  <w:shd w:val="clear" w:color="auto" w:fill="F2F2F3"/>
                </w:rPr>
                <w:t>MS.ESS3.C</w:t>
              </w:r>
            </w:hyperlink>
            <w:r>
              <w:rPr>
                <w:sz w:val="24"/>
                <w:szCs w:val="24"/>
                <w:shd w:val="clear" w:color="auto" w:fill="F2F2F3"/>
              </w:rPr>
              <w:t xml:space="preserve"> (5-ESS3-1); </w:t>
            </w:r>
            <w:hyperlink r:id="rId371">
              <w:r>
                <w:rPr>
                  <w:b/>
                  <w:sz w:val="24"/>
                  <w:szCs w:val="24"/>
                  <w:shd w:val="clear" w:color="auto" w:fill="F2F2F3"/>
                </w:rPr>
                <w:t>MS.ESS3.D</w:t>
              </w:r>
            </w:hyperlink>
            <w:r>
              <w:rPr>
                <w:sz w:val="24"/>
                <w:szCs w:val="24"/>
                <w:shd w:val="clear" w:color="auto" w:fill="F2F2F3"/>
              </w:rPr>
              <w:t xml:space="preserve"> (5-ESS3-1)</w:t>
            </w:r>
          </w:p>
        </w:tc>
      </w:tr>
      <w:tr w:rsidR="001B5A73" w14:paraId="3BE5BA2F" w14:textId="77777777">
        <w:trPr>
          <w:jc w:val="center"/>
        </w:trPr>
        <w:tc>
          <w:tcPr>
            <w:tcW w:w="9630"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14:paraId="6B8E5CD9" w14:textId="77777777" w:rsidR="001B5A73" w:rsidRDefault="00494F2A">
            <w:pPr>
              <w:spacing w:line="291" w:lineRule="auto"/>
              <w:contextualSpacing w:val="0"/>
            </w:pPr>
            <w:r>
              <w:rPr>
                <w:rFonts w:ascii="Calibri" w:eastAsia="Calibri" w:hAnsi="Calibri" w:cs="Calibri"/>
                <w:b/>
                <w:i/>
                <w:color w:val="333333"/>
                <w:sz w:val="24"/>
                <w:szCs w:val="24"/>
                <w:shd w:val="clear" w:color="auto" w:fill="F2F2F3"/>
              </w:rPr>
              <w:t>Interdisciplinary Connections:</w:t>
            </w:r>
          </w:p>
          <w:tbl>
            <w:tblPr>
              <w:tblStyle w:val="afb"/>
              <w:tblW w:w="8980" w:type="dxa"/>
              <w:tblLayout w:type="fixed"/>
              <w:tblLook w:val="0600" w:firstRow="0" w:lastRow="0" w:firstColumn="0" w:lastColumn="0" w:noHBand="1" w:noVBand="1"/>
            </w:tblPr>
            <w:tblGrid>
              <w:gridCol w:w="850"/>
              <w:gridCol w:w="8130"/>
            </w:tblGrid>
            <w:tr w:rsidR="001B5A73" w14:paraId="6BA627D9" w14:textId="77777777">
              <w:tc>
                <w:tcPr>
                  <w:tcW w:w="8980" w:type="dxa"/>
                  <w:gridSpan w:val="2"/>
                  <w:tcBorders>
                    <w:top w:val="nil"/>
                    <w:left w:val="nil"/>
                    <w:bottom w:val="nil"/>
                    <w:right w:val="nil"/>
                  </w:tcBorders>
                  <w:tcMar>
                    <w:left w:w="0" w:type="dxa"/>
                    <w:right w:w="0" w:type="dxa"/>
                  </w:tcMar>
                </w:tcPr>
                <w:p w14:paraId="4F8CE7D1" w14:textId="77777777" w:rsidR="001B5A73" w:rsidRDefault="00494F2A">
                  <w:pPr>
                    <w:spacing w:line="260" w:lineRule="auto"/>
                    <w:contextualSpacing w:val="0"/>
                  </w:pPr>
                  <w:r>
                    <w:rPr>
                      <w:b/>
                      <w:i/>
                      <w:sz w:val="24"/>
                      <w:szCs w:val="24"/>
                      <w:shd w:val="clear" w:color="auto" w:fill="F2F2F3"/>
                    </w:rPr>
                    <w:t>ELA/Literacy -</w:t>
                  </w:r>
                </w:p>
              </w:tc>
            </w:tr>
            <w:tr w:rsidR="001B5A73" w14:paraId="15BDFB67" w14:textId="77777777">
              <w:tc>
                <w:tcPr>
                  <w:tcW w:w="850" w:type="dxa"/>
                  <w:tcBorders>
                    <w:top w:val="nil"/>
                    <w:left w:val="nil"/>
                    <w:bottom w:val="nil"/>
                    <w:right w:val="nil"/>
                  </w:tcBorders>
                  <w:tcMar>
                    <w:top w:w="100" w:type="dxa"/>
                    <w:left w:w="100" w:type="dxa"/>
                    <w:bottom w:w="100" w:type="dxa"/>
                    <w:right w:w="180" w:type="dxa"/>
                  </w:tcMar>
                </w:tcPr>
                <w:p w14:paraId="60539163" w14:textId="77777777" w:rsidR="001B5A73" w:rsidRDefault="00494F2A">
                  <w:pPr>
                    <w:spacing w:line="270" w:lineRule="auto"/>
                    <w:contextualSpacing w:val="0"/>
                    <w:jc w:val="center"/>
                  </w:pPr>
                  <w:hyperlink r:id="rId372">
                    <w:r>
                      <w:rPr>
                        <w:b/>
                        <w:i/>
                        <w:sz w:val="24"/>
                        <w:szCs w:val="24"/>
                        <w:shd w:val="clear" w:color="auto" w:fill="F2F2F3"/>
                      </w:rPr>
                      <w:t>RI.5.1</w:t>
                    </w:r>
                  </w:hyperlink>
                  <w:hyperlink r:id="rId373"/>
                </w:p>
              </w:tc>
              <w:tc>
                <w:tcPr>
                  <w:tcW w:w="8130" w:type="dxa"/>
                  <w:tcBorders>
                    <w:top w:val="nil"/>
                    <w:left w:val="nil"/>
                    <w:bottom w:val="nil"/>
                    <w:right w:val="nil"/>
                  </w:tcBorders>
                  <w:tcMar>
                    <w:left w:w="160" w:type="dxa"/>
                    <w:right w:w="0" w:type="dxa"/>
                  </w:tcMar>
                </w:tcPr>
                <w:p w14:paraId="00FD6FFD" w14:textId="77777777" w:rsidR="001B5A73" w:rsidRDefault="00494F2A">
                  <w:pPr>
                    <w:spacing w:line="260" w:lineRule="auto"/>
                    <w:contextualSpacing w:val="0"/>
                  </w:pPr>
                  <w:hyperlink r:id="rId374">
                    <w:r>
                      <w:rPr>
                        <w:b/>
                        <w:i/>
                        <w:sz w:val="24"/>
                        <w:szCs w:val="24"/>
                        <w:shd w:val="clear" w:color="auto" w:fill="F2F2F3"/>
                      </w:rPr>
                      <w:t>Quote accurately from a text when explaining what the text says explicitly and when drawing inferences from the text. (5-ESS3</w:t>
                    </w:r>
                    <w:r>
                      <w:rPr>
                        <w:b/>
                        <w:i/>
                        <w:sz w:val="24"/>
                        <w:szCs w:val="24"/>
                        <w:shd w:val="clear" w:color="auto" w:fill="F2F2F3"/>
                      </w:rPr>
                      <w:t>-1)</w:t>
                    </w:r>
                  </w:hyperlink>
                  <w:hyperlink r:id="rId375"/>
                </w:p>
              </w:tc>
            </w:tr>
            <w:tr w:rsidR="001B5A73" w14:paraId="52D48F7D" w14:textId="77777777">
              <w:tc>
                <w:tcPr>
                  <w:tcW w:w="850" w:type="dxa"/>
                  <w:tcBorders>
                    <w:top w:val="nil"/>
                    <w:left w:val="nil"/>
                    <w:bottom w:val="nil"/>
                    <w:right w:val="nil"/>
                  </w:tcBorders>
                  <w:tcMar>
                    <w:top w:w="100" w:type="dxa"/>
                    <w:left w:w="100" w:type="dxa"/>
                    <w:bottom w:w="100" w:type="dxa"/>
                    <w:right w:w="180" w:type="dxa"/>
                  </w:tcMar>
                </w:tcPr>
                <w:p w14:paraId="346264A1" w14:textId="77777777" w:rsidR="001B5A73" w:rsidRDefault="00494F2A">
                  <w:pPr>
                    <w:spacing w:line="270" w:lineRule="auto"/>
                    <w:contextualSpacing w:val="0"/>
                    <w:jc w:val="center"/>
                  </w:pPr>
                  <w:hyperlink r:id="rId376">
                    <w:r>
                      <w:rPr>
                        <w:b/>
                        <w:i/>
                        <w:sz w:val="24"/>
                        <w:szCs w:val="24"/>
                        <w:shd w:val="clear" w:color="auto" w:fill="F2F2F3"/>
                      </w:rPr>
                      <w:t>RI.5.</w:t>
                    </w:r>
                    <w:r>
                      <w:rPr>
                        <w:b/>
                        <w:i/>
                        <w:sz w:val="24"/>
                        <w:szCs w:val="24"/>
                        <w:shd w:val="clear" w:color="auto" w:fill="F2F2F3"/>
                      </w:rPr>
                      <w:lastRenderedPageBreak/>
                      <w:t>7</w:t>
                    </w:r>
                  </w:hyperlink>
                  <w:hyperlink r:id="rId377"/>
                </w:p>
              </w:tc>
              <w:tc>
                <w:tcPr>
                  <w:tcW w:w="8130" w:type="dxa"/>
                  <w:tcBorders>
                    <w:top w:val="nil"/>
                    <w:left w:val="nil"/>
                    <w:bottom w:val="nil"/>
                    <w:right w:val="nil"/>
                  </w:tcBorders>
                  <w:tcMar>
                    <w:left w:w="160" w:type="dxa"/>
                    <w:right w:w="0" w:type="dxa"/>
                  </w:tcMar>
                </w:tcPr>
                <w:p w14:paraId="3DBB3B09" w14:textId="77777777" w:rsidR="001B5A73" w:rsidRDefault="00494F2A">
                  <w:pPr>
                    <w:spacing w:line="260" w:lineRule="auto"/>
                    <w:contextualSpacing w:val="0"/>
                  </w:pPr>
                  <w:hyperlink r:id="rId378">
                    <w:r>
                      <w:rPr>
                        <w:b/>
                        <w:i/>
                        <w:sz w:val="24"/>
                        <w:szCs w:val="24"/>
                        <w:shd w:val="clear" w:color="auto" w:fill="F2F2F3"/>
                      </w:rPr>
                      <w:t xml:space="preserve">Draw on information from multiple print or digital sources, </w:t>
                    </w:r>
                    <w:r>
                      <w:rPr>
                        <w:b/>
                        <w:i/>
                        <w:sz w:val="24"/>
                        <w:szCs w:val="24"/>
                        <w:shd w:val="clear" w:color="auto" w:fill="F2F2F3"/>
                      </w:rPr>
                      <w:lastRenderedPageBreak/>
                      <w:t>demonstrating the ability to locate an answer to a question quickly or to solve a problem efficiently. (5-ESS2-1),(5-ESS2-2),(5-ESS3</w:t>
                    </w:r>
                    <w:r>
                      <w:rPr>
                        <w:b/>
                        <w:i/>
                        <w:sz w:val="24"/>
                        <w:szCs w:val="24"/>
                        <w:shd w:val="clear" w:color="auto" w:fill="F2F2F3"/>
                      </w:rPr>
                      <w:t>-1)</w:t>
                    </w:r>
                  </w:hyperlink>
                  <w:hyperlink r:id="rId379"/>
                </w:p>
              </w:tc>
            </w:tr>
            <w:tr w:rsidR="001B5A73" w14:paraId="439DA0B4" w14:textId="77777777">
              <w:tc>
                <w:tcPr>
                  <w:tcW w:w="850" w:type="dxa"/>
                  <w:tcBorders>
                    <w:top w:val="nil"/>
                    <w:left w:val="nil"/>
                    <w:bottom w:val="nil"/>
                    <w:right w:val="nil"/>
                  </w:tcBorders>
                  <w:tcMar>
                    <w:top w:w="100" w:type="dxa"/>
                    <w:left w:w="100" w:type="dxa"/>
                    <w:bottom w:w="100" w:type="dxa"/>
                    <w:right w:w="180" w:type="dxa"/>
                  </w:tcMar>
                </w:tcPr>
                <w:p w14:paraId="3F918E05" w14:textId="77777777" w:rsidR="001B5A73" w:rsidRDefault="00494F2A">
                  <w:pPr>
                    <w:spacing w:line="270" w:lineRule="auto"/>
                    <w:contextualSpacing w:val="0"/>
                    <w:jc w:val="center"/>
                  </w:pPr>
                  <w:hyperlink r:id="rId380">
                    <w:r>
                      <w:rPr>
                        <w:b/>
                        <w:i/>
                        <w:sz w:val="24"/>
                        <w:szCs w:val="24"/>
                        <w:shd w:val="clear" w:color="auto" w:fill="F2F2F3"/>
                      </w:rPr>
                      <w:t>RI.5.9</w:t>
                    </w:r>
                  </w:hyperlink>
                  <w:hyperlink r:id="rId381"/>
                </w:p>
              </w:tc>
              <w:tc>
                <w:tcPr>
                  <w:tcW w:w="8130" w:type="dxa"/>
                  <w:tcBorders>
                    <w:top w:val="nil"/>
                    <w:left w:val="nil"/>
                    <w:bottom w:val="nil"/>
                    <w:right w:val="nil"/>
                  </w:tcBorders>
                  <w:tcMar>
                    <w:left w:w="160" w:type="dxa"/>
                    <w:right w:w="0" w:type="dxa"/>
                  </w:tcMar>
                </w:tcPr>
                <w:p w14:paraId="4E0226F7" w14:textId="77777777" w:rsidR="001B5A73" w:rsidRDefault="00494F2A">
                  <w:pPr>
                    <w:spacing w:line="260" w:lineRule="auto"/>
                    <w:contextualSpacing w:val="0"/>
                  </w:pPr>
                  <w:hyperlink r:id="rId382">
                    <w:r>
                      <w:rPr>
                        <w:b/>
                        <w:i/>
                        <w:sz w:val="24"/>
                        <w:szCs w:val="24"/>
                        <w:shd w:val="clear" w:color="auto" w:fill="F2F2F3"/>
                      </w:rPr>
                      <w:t>Integrate information from several texts on the same topic in order to write or speak about the subject knowledgeably. (5-ESS3-1)</w:t>
                    </w:r>
                  </w:hyperlink>
                  <w:hyperlink r:id="rId383"/>
                </w:p>
              </w:tc>
            </w:tr>
            <w:tr w:rsidR="001B5A73" w14:paraId="3968380D" w14:textId="77777777">
              <w:tc>
                <w:tcPr>
                  <w:tcW w:w="850" w:type="dxa"/>
                  <w:tcBorders>
                    <w:top w:val="nil"/>
                    <w:left w:val="nil"/>
                    <w:bottom w:val="nil"/>
                    <w:right w:val="nil"/>
                  </w:tcBorders>
                  <w:tcMar>
                    <w:top w:w="100" w:type="dxa"/>
                    <w:left w:w="100" w:type="dxa"/>
                    <w:bottom w:w="100" w:type="dxa"/>
                    <w:right w:w="180" w:type="dxa"/>
                  </w:tcMar>
                </w:tcPr>
                <w:p w14:paraId="112B0477" w14:textId="77777777" w:rsidR="001B5A73" w:rsidRDefault="00494F2A">
                  <w:pPr>
                    <w:spacing w:line="270" w:lineRule="auto"/>
                    <w:contextualSpacing w:val="0"/>
                    <w:jc w:val="center"/>
                  </w:pPr>
                  <w:hyperlink r:id="rId384">
                    <w:r>
                      <w:rPr>
                        <w:b/>
                        <w:i/>
                        <w:sz w:val="24"/>
                        <w:szCs w:val="24"/>
                        <w:shd w:val="clear" w:color="auto" w:fill="F2F2F3"/>
                      </w:rPr>
                      <w:t>W.5.8</w:t>
                    </w:r>
                  </w:hyperlink>
                  <w:hyperlink r:id="rId385"/>
                </w:p>
              </w:tc>
              <w:tc>
                <w:tcPr>
                  <w:tcW w:w="8130" w:type="dxa"/>
                  <w:tcBorders>
                    <w:top w:val="nil"/>
                    <w:left w:val="nil"/>
                    <w:bottom w:val="nil"/>
                    <w:right w:val="nil"/>
                  </w:tcBorders>
                  <w:tcMar>
                    <w:left w:w="160" w:type="dxa"/>
                    <w:right w:w="0" w:type="dxa"/>
                  </w:tcMar>
                </w:tcPr>
                <w:p w14:paraId="3A57125C" w14:textId="77777777" w:rsidR="001B5A73" w:rsidRDefault="00494F2A">
                  <w:pPr>
                    <w:spacing w:line="260" w:lineRule="auto"/>
                    <w:contextualSpacing w:val="0"/>
                  </w:pPr>
                  <w:hyperlink r:id="rId386">
                    <w:r>
                      <w:rPr>
                        <w:b/>
                        <w:i/>
                        <w:sz w:val="24"/>
                        <w:szCs w:val="24"/>
                        <w:shd w:val="clear" w:color="auto" w:fill="F2F2F3"/>
                      </w:rPr>
                      <w:t>Recall relevant information from experiences or gather relevant information from print and dig</w:t>
                    </w:r>
                    <w:r>
                      <w:rPr>
                        <w:b/>
                        <w:i/>
                        <w:sz w:val="24"/>
                        <w:szCs w:val="24"/>
                        <w:shd w:val="clear" w:color="auto" w:fill="F2F2F3"/>
                      </w:rPr>
                      <w:t>ital sources; summarize or paraphrase information in notes and finished work, and provide a list of sources. (5-ESS2-2),(5-ESS3-1)</w:t>
                    </w:r>
                  </w:hyperlink>
                  <w:hyperlink r:id="rId387"/>
                </w:p>
              </w:tc>
            </w:tr>
            <w:tr w:rsidR="001B5A73" w14:paraId="25B8932F" w14:textId="77777777">
              <w:tc>
                <w:tcPr>
                  <w:tcW w:w="850" w:type="dxa"/>
                  <w:tcBorders>
                    <w:top w:val="nil"/>
                    <w:left w:val="nil"/>
                    <w:bottom w:val="nil"/>
                    <w:right w:val="nil"/>
                  </w:tcBorders>
                  <w:tcMar>
                    <w:top w:w="100" w:type="dxa"/>
                    <w:left w:w="100" w:type="dxa"/>
                    <w:bottom w:w="100" w:type="dxa"/>
                    <w:right w:w="180" w:type="dxa"/>
                  </w:tcMar>
                </w:tcPr>
                <w:p w14:paraId="6E3B2263" w14:textId="77777777" w:rsidR="001B5A73" w:rsidRDefault="00494F2A">
                  <w:pPr>
                    <w:spacing w:line="270" w:lineRule="auto"/>
                    <w:contextualSpacing w:val="0"/>
                    <w:jc w:val="center"/>
                  </w:pPr>
                  <w:hyperlink r:id="rId388">
                    <w:r>
                      <w:rPr>
                        <w:b/>
                        <w:i/>
                        <w:sz w:val="24"/>
                        <w:szCs w:val="24"/>
                        <w:shd w:val="clear" w:color="auto" w:fill="F2F2F3"/>
                      </w:rPr>
                      <w:t>W.5.9</w:t>
                    </w:r>
                  </w:hyperlink>
                  <w:hyperlink r:id="rId389"/>
                </w:p>
              </w:tc>
              <w:tc>
                <w:tcPr>
                  <w:tcW w:w="8130" w:type="dxa"/>
                  <w:tcBorders>
                    <w:top w:val="nil"/>
                    <w:left w:val="nil"/>
                    <w:bottom w:val="nil"/>
                    <w:right w:val="nil"/>
                  </w:tcBorders>
                  <w:tcMar>
                    <w:left w:w="160" w:type="dxa"/>
                    <w:right w:w="0" w:type="dxa"/>
                  </w:tcMar>
                </w:tcPr>
                <w:p w14:paraId="6DA31DBB" w14:textId="77777777" w:rsidR="001B5A73" w:rsidRDefault="00494F2A">
                  <w:pPr>
                    <w:spacing w:line="260" w:lineRule="auto"/>
                    <w:contextualSpacing w:val="0"/>
                  </w:pPr>
                  <w:hyperlink r:id="rId390">
                    <w:r>
                      <w:rPr>
                        <w:b/>
                        <w:i/>
                        <w:sz w:val="24"/>
                        <w:szCs w:val="24"/>
                        <w:shd w:val="clear" w:color="auto" w:fill="F2F2F3"/>
                      </w:rPr>
                      <w:t>Draw evidence from literary or informational texts to support analysis, reflection, and research. (5-ESS3-1)</w:t>
                    </w:r>
                  </w:hyperlink>
                  <w:hyperlink r:id="rId391"/>
                </w:p>
              </w:tc>
            </w:tr>
            <w:tr w:rsidR="001B5A73" w14:paraId="00D3B421" w14:textId="77777777">
              <w:tc>
                <w:tcPr>
                  <w:tcW w:w="850" w:type="dxa"/>
                  <w:tcBorders>
                    <w:top w:val="nil"/>
                    <w:left w:val="nil"/>
                    <w:bottom w:val="nil"/>
                    <w:right w:val="nil"/>
                  </w:tcBorders>
                  <w:tcMar>
                    <w:top w:w="100" w:type="dxa"/>
                    <w:left w:w="100" w:type="dxa"/>
                    <w:bottom w:w="100" w:type="dxa"/>
                    <w:right w:w="180" w:type="dxa"/>
                  </w:tcMar>
                </w:tcPr>
                <w:p w14:paraId="34F33C7B" w14:textId="77777777" w:rsidR="001B5A73" w:rsidRDefault="00494F2A">
                  <w:pPr>
                    <w:spacing w:line="270" w:lineRule="auto"/>
                    <w:contextualSpacing w:val="0"/>
                    <w:jc w:val="center"/>
                  </w:pPr>
                  <w:hyperlink r:id="rId392">
                    <w:r>
                      <w:rPr>
                        <w:b/>
                        <w:i/>
                        <w:sz w:val="24"/>
                        <w:szCs w:val="24"/>
                        <w:shd w:val="clear" w:color="auto" w:fill="F2F2F3"/>
                      </w:rPr>
                      <w:t>SL.5.5</w:t>
                    </w:r>
                  </w:hyperlink>
                  <w:hyperlink r:id="rId393"/>
                </w:p>
              </w:tc>
              <w:tc>
                <w:tcPr>
                  <w:tcW w:w="8130" w:type="dxa"/>
                  <w:tcBorders>
                    <w:top w:val="nil"/>
                    <w:left w:val="nil"/>
                    <w:bottom w:val="nil"/>
                    <w:right w:val="nil"/>
                  </w:tcBorders>
                  <w:tcMar>
                    <w:left w:w="160" w:type="dxa"/>
                    <w:right w:w="0" w:type="dxa"/>
                  </w:tcMar>
                </w:tcPr>
                <w:p w14:paraId="7263FC51" w14:textId="77777777" w:rsidR="001B5A73" w:rsidRDefault="00494F2A">
                  <w:pPr>
                    <w:spacing w:line="260" w:lineRule="auto"/>
                    <w:contextualSpacing w:val="0"/>
                  </w:pPr>
                  <w:hyperlink r:id="rId394">
                    <w:r>
                      <w:rPr>
                        <w:b/>
                        <w:i/>
                        <w:sz w:val="24"/>
                        <w:szCs w:val="24"/>
                        <w:shd w:val="clear" w:color="auto" w:fill="F2F2F3"/>
                      </w:rPr>
                      <w:t>Include multimedia components (e.g., graphics, sound) and visual displays in presentations when appropriate to enhance the development of main ideas or themes. (5-ESS2-1),(5-ESS2-2)</w:t>
                    </w:r>
                  </w:hyperlink>
                  <w:hyperlink r:id="rId395"/>
                </w:p>
              </w:tc>
            </w:tr>
            <w:tr w:rsidR="001B5A73" w14:paraId="4B560098" w14:textId="77777777">
              <w:tc>
                <w:tcPr>
                  <w:tcW w:w="8980" w:type="dxa"/>
                  <w:gridSpan w:val="2"/>
                  <w:tcBorders>
                    <w:top w:val="nil"/>
                    <w:left w:val="nil"/>
                    <w:bottom w:val="nil"/>
                    <w:right w:val="nil"/>
                  </w:tcBorders>
                  <w:tcMar>
                    <w:left w:w="0" w:type="dxa"/>
                    <w:right w:w="0" w:type="dxa"/>
                  </w:tcMar>
                </w:tcPr>
                <w:p w14:paraId="54B1FD79" w14:textId="77777777" w:rsidR="001B5A73" w:rsidRDefault="00494F2A">
                  <w:pPr>
                    <w:spacing w:line="260" w:lineRule="auto"/>
                    <w:contextualSpacing w:val="0"/>
                  </w:pPr>
                  <w:r>
                    <w:rPr>
                      <w:b/>
                      <w:i/>
                      <w:sz w:val="24"/>
                      <w:szCs w:val="24"/>
                      <w:shd w:val="clear" w:color="auto" w:fill="F2F2F3"/>
                    </w:rPr>
                    <w:t>Mathematics -</w:t>
                  </w:r>
                </w:p>
              </w:tc>
            </w:tr>
            <w:tr w:rsidR="001B5A73" w14:paraId="3D6B9815" w14:textId="77777777">
              <w:tc>
                <w:tcPr>
                  <w:tcW w:w="850" w:type="dxa"/>
                  <w:tcBorders>
                    <w:top w:val="nil"/>
                    <w:left w:val="nil"/>
                    <w:bottom w:val="nil"/>
                    <w:right w:val="nil"/>
                  </w:tcBorders>
                  <w:tcMar>
                    <w:top w:w="100" w:type="dxa"/>
                    <w:left w:w="100" w:type="dxa"/>
                    <w:bottom w:w="100" w:type="dxa"/>
                    <w:right w:w="180" w:type="dxa"/>
                  </w:tcMar>
                </w:tcPr>
                <w:p w14:paraId="3D61B344" w14:textId="77777777" w:rsidR="001B5A73" w:rsidRDefault="00494F2A">
                  <w:pPr>
                    <w:spacing w:line="270" w:lineRule="auto"/>
                    <w:contextualSpacing w:val="0"/>
                    <w:jc w:val="center"/>
                  </w:pPr>
                  <w:hyperlink r:id="rId396">
                    <w:r>
                      <w:rPr>
                        <w:b/>
                        <w:i/>
                        <w:sz w:val="24"/>
                        <w:szCs w:val="24"/>
                        <w:shd w:val="clear" w:color="auto" w:fill="F2F2F3"/>
                      </w:rPr>
                      <w:t>MP.2</w:t>
                    </w:r>
                  </w:hyperlink>
                  <w:hyperlink r:id="rId397"/>
                </w:p>
              </w:tc>
              <w:tc>
                <w:tcPr>
                  <w:tcW w:w="8130" w:type="dxa"/>
                  <w:tcBorders>
                    <w:top w:val="nil"/>
                    <w:left w:val="nil"/>
                    <w:bottom w:val="nil"/>
                    <w:right w:val="nil"/>
                  </w:tcBorders>
                  <w:tcMar>
                    <w:left w:w="160" w:type="dxa"/>
                    <w:right w:w="0" w:type="dxa"/>
                  </w:tcMar>
                </w:tcPr>
                <w:p w14:paraId="68270EB1" w14:textId="77777777" w:rsidR="001B5A73" w:rsidRDefault="00494F2A">
                  <w:pPr>
                    <w:spacing w:line="260" w:lineRule="auto"/>
                    <w:contextualSpacing w:val="0"/>
                  </w:pPr>
                  <w:hyperlink r:id="rId398">
                    <w:r>
                      <w:rPr>
                        <w:b/>
                        <w:i/>
                        <w:sz w:val="24"/>
                        <w:szCs w:val="24"/>
                        <w:shd w:val="clear" w:color="auto" w:fill="F2F2F3"/>
                      </w:rPr>
                      <w:t>Reason abstractly and quantitatively. (5-ESS2-1),(5-ESS2-2),(5-ESS3-1)</w:t>
                    </w:r>
                  </w:hyperlink>
                  <w:hyperlink r:id="rId399"/>
                </w:p>
              </w:tc>
            </w:tr>
            <w:tr w:rsidR="001B5A73" w14:paraId="63489628" w14:textId="77777777">
              <w:tc>
                <w:tcPr>
                  <w:tcW w:w="850" w:type="dxa"/>
                  <w:tcBorders>
                    <w:top w:val="nil"/>
                    <w:left w:val="nil"/>
                    <w:bottom w:val="nil"/>
                    <w:right w:val="nil"/>
                  </w:tcBorders>
                  <w:tcMar>
                    <w:top w:w="100" w:type="dxa"/>
                    <w:left w:w="100" w:type="dxa"/>
                    <w:bottom w:w="100" w:type="dxa"/>
                    <w:right w:w="180" w:type="dxa"/>
                  </w:tcMar>
                </w:tcPr>
                <w:p w14:paraId="63B63A2A" w14:textId="77777777" w:rsidR="001B5A73" w:rsidRDefault="00494F2A">
                  <w:pPr>
                    <w:spacing w:line="270" w:lineRule="auto"/>
                    <w:contextualSpacing w:val="0"/>
                    <w:jc w:val="center"/>
                  </w:pPr>
                  <w:hyperlink r:id="rId400">
                    <w:r>
                      <w:rPr>
                        <w:b/>
                        <w:i/>
                        <w:sz w:val="24"/>
                        <w:szCs w:val="24"/>
                        <w:shd w:val="clear" w:color="auto" w:fill="F2F2F3"/>
                      </w:rPr>
                      <w:t>MP.4</w:t>
                    </w:r>
                  </w:hyperlink>
                  <w:hyperlink r:id="rId401"/>
                </w:p>
              </w:tc>
              <w:tc>
                <w:tcPr>
                  <w:tcW w:w="8130" w:type="dxa"/>
                  <w:tcBorders>
                    <w:top w:val="nil"/>
                    <w:left w:val="nil"/>
                    <w:bottom w:val="nil"/>
                    <w:right w:val="nil"/>
                  </w:tcBorders>
                  <w:tcMar>
                    <w:left w:w="160" w:type="dxa"/>
                    <w:right w:w="0" w:type="dxa"/>
                  </w:tcMar>
                </w:tcPr>
                <w:p w14:paraId="60E2439C" w14:textId="77777777" w:rsidR="001B5A73" w:rsidRDefault="00494F2A">
                  <w:pPr>
                    <w:spacing w:line="260" w:lineRule="auto"/>
                    <w:contextualSpacing w:val="0"/>
                  </w:pPr>
                  <w:hyperlink r:id="rId402">
                    <w:r>
                      <w:rPr>
                        <w:b/>
                        <w:i/>
                        <w:sz w:val="24"/>
                        <w:szCs w:val="24"/>
                        <w:shd w:val="clear" w:color="auto" w:fill="F2F2F3"/>
                      </w:rPr>
                      <w:t>Model with mathematics. (5-ESS2-1),(5-ESS2-2),(5-ESS3-1)</w:t>
                    </w:r>
                  </w:hyperlink>
                  <w:hyperlink r:id="rId403"/>
                </w:p>
              </w:tc>
            </w:tr>
            <w:tr w:rsidR="001B5A73" w14:paraId="57BAD7CE" w14:textId="77777777">
              <w:tc>
                <w:tcPr>
                  <w:tcW w:w="850" w:type="dxa"/>
                  <w:tcBorders>
                    <w:top w:val="nil"/>
                    <w:left w:val="nil"/>
                    <w:bottom w:val="nil"/>
                    <w:right w:val="nil"/>
                  </w:tcBorders>
                  <w:tcMar>
                    <w:top w:w="100" w:type="dxa"/>
                    <w:left w:w="100" w:type="dxa"/>
                    <w:bottom w:w="100" w:type="dxa"/>
                    <w:right w:w="180" w:type="dxa"/>
                  </w:tcMar>
                </w:tcPr>
                <w:p w14:paraId="72B5583E" w14:textId="77777777" w:rsidR="001B5A73" w:rsidRDefault="00494F2A">
                  <w:pPr>
                    <w:spacing w:line="270" w:lineRule="auto"/>
                    <w:contextualSpacing w:val="0"/>
                    <w:jc w:val="center"/>
                  </w:pPr>
                  <w:hyperlink r:id="rId404">
                    <w:r>
                      <w:rPr>
                        <w:b/>
                        <w:i/>
                        <w:sz w:val="24"/>
                        <w:szCs w:val="24"/>
                        <w:shd w:val="clear" w:color="auto" w:fill="F2F2F3"/>
                      </w:rPr>
                      <w:t>5.G.A.2</w:t>
                    </w:r>
                  </w:hyperlink>
                  <w:hyperlink r:id="rId405"/>
                </w:p>
              </w:tc>
              <w:tc>
                <w:tcPr>
                  <w:tcW w:w="8130" w:type="dxa"/>
                  <w:tcBorders>
                    <w:top w:val="nil"/>
                    <w:left w:val="nil"/>
                    <w:bottom w:val="nil"/>
                    <w:right w:val="nil"/>
                  </w:tcBorders>
                  <w:tcMar>
                    <w:left w:w="160" w:type="dxa"/>
                    <w:right w:w="0" w:type="dxa"/>
                  </w:tcMar>
                </w:tcPr>
                <w:p w14:paraId="320728F4" w14:textId="77777777" w:rsidR="001B5A73" w:rsidRDefault="00494F2A">
                  <w:pPr>
                    <w:spacing w:line="260" w:lineRule="auto"/>
                    <w:contextualSpacing w:val="0"/>
                  </w:pPr>
                  <w:hyperlink r:id="rId406">
                    <w:r>
                      <w:rPr>
                        <w:b/>
                        <w:i/>
                        <w:sz w:val="24"/>
                        <w:szCs w:val="24"/>
                        <w:shd w:val="clear" w:color="auto" w:fill="F2F2F3"/>
                      </w:rPr>
                      <w:t>Represent real world and mathematical problems by graphing points in the first quadrant of the coord</w:t>
                    </w:r>
                    <w:r>
                      <w:rPr>
                        <w:b/>
                        <w:i/>
                        <w:sz w:val="24"/>
                        <w:szCs w:val="24"/>
                        <w:shd w:val="clear" w:color="auto" w:fill="F2F2F3"/>
                      </w:rPr>
                      <w:t>inate plane, and interpret coordinate values of points in the context of the situation. (5-ESS2-1)</w:t>
                    </w:r>
                  </w:hyperlink>
                  <w:hyperlink r:id="rId407"/>
                </w:p>
              </w:tc>
            </w:tr>
          </w:tbl>
          <w:p w14:paraId="35F5D865" w14:textId="77777777" w:rsidR="001B5A73" w:rsidRDefault="00494F2A">
            <w:pPr>
              <w:spacing w:line="291" w:lineRule="auto"/>
              <w:contextualSpacing w:val="0"/>
            </w:pPr>
            <w:hyperlink r:id="rId408"/>
          </w:p>
          <w:tbl>
            <w:tblPr>
              <w:tblStyle w:val="afc"/>
              <w:tblW w:w="8995" w:type="dxa"/>
              <w:tblLayout w:type="fixed"/>
              <w:tblLook w:val="0600" w:firstRow="0" w:lastRow="0" w:firstColumn="0" w:lastColumn="0" w:noHBand="1" w:noVBand="1"/>
            </w:tblPr>
            <w:tblGrid>
              <w:gridCol w:w="8995"/>
            </w:tblGrid>
            <w:tr w:rsidR="001B5A73" w14:paraId="238587D2" w14:textId="77777777">
              <w:tc>
                <w:tcPr>
                  <w:tcW w:w="8995" w:type="dxa"/>
                  <w:tcBorders>
                    <w:top w:val="nil"/>
                    <w:left w:val="nil"/>
                    <w:bottom w:val="nil"/>
                    <w:right w:val="nil"/>
                  </w:tcBorders>
                  <w:tcMar>
                    <w:left w:w="0" w:type="dxa"/>
                    <w:right w:w="0" w:type="dxa"/>
                  </w:tcMar>
                </w:tcPr>
                <w:p w14:paraId="337B7D60" w14:textId="77777777" w:rsidR="001B5A73" w:rsidRDefault="00494F2A">
                  <w:pPr>
                    <w:spacing w:line="260" w:lineRule="auto"/>
                    <w:contextualSpacing w:val="0"/>
                  </w:pPr>
                  <w:hyperlink r:id="rId409"/>
                </w:p>
              </w:tc>
            </w:tr>
          </w:tbl>
          <w:p w14:paraId="54B842C1" w14:textId="77777777" w:rsidR="001B5A73" w:rsidRDefault="00494F2A">
            <w:pPr>
              <w:spacing w:after="120"/>
              <w:contextualSpacing w:val="0"/>
            </w:pPr>
            <w:hyperlink r:id="rId410"/>
          </w:p>
        </w:tc>
      </w:tr>
    </w:tbl>
    <w:p w14:paraId="77246F44" w14:textId="77777777" w:rsidR="001B5A73" w:rsidRDefault="001B5A73">
      <w:pPr>
        <w:widowControl w:val="0"/>
      </w:pPr>
    </w:p>
    <w:p w14:paraId="4BCD8DDF" w14:textId="77777777" w:rsidR="001B5A73" w:rsidRDefault="00494F2A">
      <w:pPr>
        <w:widowControl w:val="0"/>
      </w:pPr>
      <w:hyperlink r:id="rId411"/>
    </w:p>
    <w:tbl>
      <w:tblPr>
        <w:tblStyle w:val="afe"/>
        <w:tblW w:w="9842"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40"/>
        <w:gridCol w:w="5102"/>
      </w:tblGrid>
      <w:tr w:rsidR="001B5A73" w14:paraId="2F1BBA1A" w14:textId="77777777">
        <w:trPr>
          <w:trHeight w:val="560"/>
        </w:trPr>
        <w:tc>
          <w:tcPr>
            <w:tcW w:w="4740" w:type="dxa"/>
          </w:tcPr>
          <w:p w14:paraId="27C87BC1" w14:textId="77777777" w:rsidR="001B5A73" w:rsidRDefault="00494F2A">
            <w:pPr>
              <w:spacing w:line="240" w:lineRule="auto"/>
            </w:pPr>
            <w:r>
              <w:rPr>
                <w:b/>
                <w:sz w:val="24"/>
                <w:szCs w:val="24"/>
              </w:rPr>
              <w:t>Grade Level: 5</w:t>
            </w:r>
          </w:p>
        </w:tc>
        <w:tc>
          <w:tcPr>
            <w:tcW w:w="5102" w:type="dxa"/>
          </w:tcPr>
          <w:p w14:paraId="5140697D" w14:textId="77777777" w:rsidR="001B5A73" w:rsidRDefault="00494F2A">
            <w:pPr>
              <w:spacing w:line="240" w:lineRule="auto"/>
            </w:pPr>
            <w:r>
              <w:rPr>
                <w:b/>
                <w:sz w:val="24"/>
                <w:szCs w:val="24"/>
              </w:rPr>
              <w:t>Title of Unit:  Earth’s Systems</w:t>
            </w:r>
          </w:p>
        </w:tc>
      </w:tr>
      <w:tr w:rsidR="001B5A73" w14:paraId="244E3558" w14:textId="77777777">
        <w:trPr>
          <w:trHeight w:val="280"/>
        </w:trPr>
        <w:tc>
          <w:tcPr>
            <w:tcW w:w="9842" w:type="dxa"/>
            <w:gridSpan w:val="2"/>
          </w:tcPr>
          <w:p w14:paraId="55BF3B2E" w14:textId="77777777" w:rsidR="001B5A73" w:rsidRDefault="00494F2A">
            <w:pPr>
              <w:spacing w:line="240" w:lineRule="auto"/>
              <w:jc w:val="center"/>
            </w:pPr>
            <w:r>
              <w:rPr>
                <w:b/>
                <w:sz w:val="24"/>
                <w:szCs w:val="24"/>
              </w:rPr>
              <w:t>Stage 1 - Desired Results</w:t>
            </w:r>
          </w:p>
        </w:tc>
      </w:tr>
      <w:tr w:rsidR="001B5A73" w14:paraId="1A418F51" w14:textId="77777777">
        <w:trPr>
          <w:trHeight w:val="2740"/>
        </w:trPr>
        <w:tc>
          <w:tcPr>
            <w:tcW w:w="4740" w:type="dxa"/>
          </w:tcPr>
          <w:p w14:paraId="67613E71" w14:textId="77777777" w:rsidR="001B5A73" w:rsidRDefault="00494F2A">
            <w:pPr>
              <w:spacing w:line="240" w:lineRule="auto"/>
            </w:pPr>
            <w:r>
              <w:rPr>
                <w:b/>
                <w:sz w:val="24"/>
                <w:szCs w:val="24"/>
              </w:rPr>
              <w:t>Understandings:</w:t>
            </w:r>
          </w:p>
          <w:p w14:paraId="18A56E36" w14:textId="77777777" w:rsidR="001B5A73" w:rsidRDefault="001B5A73">
            <w:pPr>
              <w:spacing w:line="240" w:lineRule="auto"/>
            </w:pPr>
          </w:p>
          <w:p w14:paraId="1D81DC72" w14:textId="77777777" w:rsidR="001B5A73" w:rsidRDefault="00494F2A">
            <w:pPr>
              <w:spacing w:line="240" w:lineRule="auto"/>
            </w:pPr>
            <w:r>
              <w:rPr>
                <w:i/>
                <w:sz w:val="24"/>
                <w:szCs w:val="24"/>
              </w:rPr>
              <w:t xml:space="preserve">Students will understand that… </w:t>
            </w:r>
          </w:p>
          <w:p w14:paraId="19F2B830" w14:textId="77777777" w:rsidR="001B5A73" w:rsidRDefault="00494F2A">
            <w:pPr>
              <w:numPr>
                <w:ilvl w:val="0"/>
                <w:numId w:val="57"/>
              </w:numPr>
              <w:spacing w:line="240" w:lineRule="auto"/>
              <w:ind w:hanging="360"/>
              <w:rPr>
                <w:sz w:val="24"/>
                <w:szCs w:val="24"/>
                <w:highlight w:val="white"/>
              </w:rPr>
            </w:pPr>
            <w:r>
              <w:rPr>
                <w:sz w:val="24"/>
                <w:szCs w:val="24"/>
                <w:highlight w:val="white"/>
              </w:rPr>
              <w:t>Some events happen very quickly; others occur very slowly over time.</w:t>
            </w:r>
          </w:p>
          <w:p w14:paraId="0F90DAD0" w14:textId="77777777" w:rsidR="001B5A73" w:rsidRDefault="00494F2A">
            <w:pPr>
              <w:numPr>
                <w:ilvl w:val="0"/>
                <w:numId w:val="57"/>
              </w:numPr>
              <w:spacing w:line="240" w:lineRule="auto"/>
              <w:ind w:hanging="360"/>
              <w:rPr>
                <w:sz w:val="24"/>
                <w:szCs w:val="24"/>
                <w:highlight w:val="white"/>
              </w:rPr>
            </w:pPr>
            <w:r>
              <w:rPr>
                <w:sz w:val="24"/>
                <w:szCs w:val="24"/>
                <w:highlight w:val="white"/>
              </w:rPr>
              <w:t>Four major Earth systems interact.</w:t>
            </w:r>
          </w:p>
          <w:p w14:paraId="43271B14" w14:textId="77777777" w:rsidR="001B5A73" w:rsidRDefault="00494F2A">
            <w:pPr>
              <w:numPr>
                <w:ilvl w:val="0"/>
                <w:numId w:val="57"/>
              </w:numPr>
              <w:spacing w:line="240" w:lineRule="auto"/>
              <w:ind w:hanging="360"/>
              <w:rPr>
                <w:sz w:val="24"/>
                <w:szCs w:val="24"/>
                <w:highlight w:val="white"/>
              </w:rPr>
            </w:pPr>
            <w:r>
              <w:rPr>
                <w:sz w:val="24"/>
                <w:szCs w:val="24"/>
                <w:highlight w:val="white"/>
              </w:rPr>
              <w:t>Rainfall helps to shape the land and affects the types of living things found in a region.</w:t>
            </w:r>
          </w:p>
          <w:p w14:paraId="4E46ACF9" w14:textId="77777777" w:rsidR="001B5A73" w:rsidRDefault="00494F2A">
            <w:pPr>
              <w:numPr>
                <w:ilvl w:val="0"/>
                <w:numId w:val="57"/>
              </w:numPr>
              <w:spacing w:line="240" w:lineRule="auto"/>
              <w:ind w:hanging="360"/>
              <w:rPr>
                <w:sz w:val="24"/>
                <w:szCs w:val="24"/>
                <w:highlight w:val="white"/>
              </w:rPr>
            </w:pPr>
            <w:r>
              <w:rPr>
                <w:sz w:val="24"/>
                <w:szCs w:val="24"/>
                <w:highlight w:val="white"/>
              </w:rPr>
              <w:t xml:space="preserve">Most of Earth’s water is in the </w:t>
            </w:r>
            <w:r>
              <w:rPr>
                <w:sz w:val="24"/>
                <w:szCs w:val="24"/>
                <w:highlight w:val="white"/>
              </w:rPr>
              <w:lastRenderedPageBreak/>
              <w:t xml:space="preserve">ocean and much of the Earth’s freshwater is in glaciers or underground. </w:t>
            </w:r>
          </w:p>
          <w:p w14:paraId="0866BD14" w14:textId="77777777" w:rsidR="001B5A73" w:rsidRDefault="00494F2A">
            <w:pPr>
              <w:numPr>
                <w:ilvl w:val="0"/>
                <w:numId w:val="57"/>
              </w:numPr>
              <w:spacing w:line="240" w:lineRule="auto"/>
              <w:ind w:hanging="360"/>
              <w:rPr>
                <w:sz w:val="24"/>
                <w:szCs w:val="24"/>
                <w:highlight w:val="white"/>
              </w:rPr>
            </w:pPr>
            <w:r>
              <w:rPr>
                <w:sz w:val="24"/>
                <w:szCs w:val="24"/>
                <w:highlight w:val="white"/>
              </w:rPr>
              <w:t>Social activities have had major effects on the land, ocean, atmosphere, and even outer space.  Society does things to protect Earth’s resources and environments.</w:t>
            </w:r>
          </w:p>
          <w:p w14:paraId="68705BF7" w14:textId="77777777" w:rsidR="001B5A73" w:rsidRDefault="00494F2A">
            <w:pPr>
              <w:numPr>
                <w:ilvl w:val="0"/>
                <w:numId w:val="57"/>
              </w:numPr>
              <w:spacing w:line="240" w:lineRule="auto"/>
              <w:ind w:hanging="360"/>
              <w:rPr>
                <w:sz w:val="24"/>
                <w:szCs w:val="24"/>
                <w:highlight w:val="white"/>
              </w:rPr>
            </w:pPr>
            <w:r>
              <w:rPr>
                <w:sz w:val="24"/>
                <w:szCs w:val="24"/>
                <w:highlight w:val="white"/>
              </w:rPr>
              <w:t>Humans and other organisms will be affected in many different ways if Earth’s global mean tem</w:t>
            </w:r>
            <w:r>
              <w:rPr>
                <w:sz w:val="24"/>
                <w:szCs w:val="24"/>
                <w:highlight w:val="white"/>
              </w:rPr>
              <w:t>perature continues to rise.</w:t>
            </w:r>
          </w:p>
        </w:tc>
        <w:tc>
          <w:tcPr>
            <w:tcW w:w="5102" w:type="dxa"/>
            <w:shd w:val="clear" w:color="auto" w:fill="FFFFFF"/>
          </w:tcPr>
          <w:p w14:paraId="3984F94F" w14:textId="77777777" w:rsidR="001B5A73" w:rsidRDefault="00494F2A">
            <w:pPr>
              <w:spacing w:line="240" w:lineRule="auto"/>
            </w:pPr>
            <w:r>
              <w:rPr>
                <w:b/>
                <w:sz w:val="24"/>
                <w:szCs w:val="24"/>
              </w:rPr>
              <w:lastRenderedPageBreak/>
              <w:t>Essential Questions:</w:t>
            </w:r>
          </w:p>
          <w:p w14:paraId="3D5D18BA" w14:textId="77777777" w:rsidR="001B5A73" w:rsidRDefault="001B5A73">
            <w:pPr>
              <w:spacing w:line="240" w:lineRule="auto"/>
            </w:pPr>
          </w:p>
          <w:p w14:paraId="378A66EC" w14:textId="77777777" w:rsidR="001B5A73" w:rsidRDefault="00494F2A">
            <w:pPr>
              <w:numPr>
                <w:ilvl w:val="0"/>
                <w:numId w:val="15"/>
              </w:numPr>
              <w:spacing w:line="240" w:lineRule="auto"/>
              <w:ind w:hanging="360"/>
              <w:rPr>
                <w:sz w:val="24"/>
                <w:szCs w:val="24"/>
              </w:rPr>
            </w:pPr>
            <w:r>
              <w:rPr>
                <w:sz w:val="24"/>
                <w:szCs w:val="24"/>
              </w:rPr>
              <w:t>How much water can be found in different places on Earth?</w:t>
            </w:r>
          </w:p>
          <w:p w14:paraId="539B2CEC" w14:textId="77777777" w:rsidR="001B5A73" w:rsidRDefault="00494F2A">
            <w:pPr>
              <w:numPr>
                <w:ilvl w:val="0"/>
                <w:numId w:val="15"/>
              </w:numPr>
              <w:spacing w:line="240" w:lineRule="auto"/>
              <w:ind w:hanging="360"/>
              <w:rPr>
                <w:sz w:val="24"/>
                <w:szCs w:val="24"/>
              </w:rPr>
            </w:pPr>
            <w:r>
              <w:rPr>
                <w:sz w:val="24"/>
                <w:szCs w:val="24"/>
              </w:rPr>
              <w:t>How do the geosphere, biosphere, hydrosphere, and/or atmosphere interact?</w:t>
            </w:r>
          </w:p>
          <w:p w14:paraId="031734A0" w14:textId="77777777" w:rsidR="001B5A73" w:rsidRDefault="00494F2A">
            <w:pPr>
              <w:numPr>
                <w:ilvl w:val="0"/>
                <w:numId w:val="15"/>
              </w:numPr>
              <w:spacing w:line="240" w:lineRule="auto"/>
              <w:ind w:hanging="360"/>
              <w:rPr>
                <w:sz w:val="24"/>
                <w:szCs w:val="24"/>
              </w:rPr>
            </w:pPr>
            <w:r>
              <w:rPr>
                <w:sz w:val="24"/>
                <w:szCs w:val="24"/>
              </w:rPr>
              <w:t>How are saltwater and freshwater distributed on Earth?</w:t>
            </w:r>
          </w:p>
          <w:p w14:paraId="2C4A9E44" w14:textId="77777777" w:rsidR="001B5A73" w:rsidRDefault="00494F2A">
            <w:pPr>
              <w:numPr>
                <w:ilvl w:val="0"/>
                <w:numId w:val="15"/>
              </w:numPr>
              <w:spacing w:line="240" w:lineRule="auto"/>
              <w:ind w:hanging="360"/>
              <w:rPr>
                <w:sz w:val="24"/>
                <w:szCs w:val="24"/>
              </w:rPr>
            </w:pPr>
            <w:r>
              <w:rPr>
                <w:sz w:val="24"/>
                <w:szCs w:val="24"/>
              </w:rPr>
              <w:t>How do individual c</w:t>
            </w:r>
            <w:r>
              <w:rPr>
                <w:sz w:val="24"/>
                <w:szCs w:val="24"/>
              </w:rPr>
              <w:t xml:space="preserve">ommunities use </w:t>
            </w:r>
            <w:r>
              <w:rPr>
                <w:sz w:val="24"/>
                <w:szCs w:val="24"/>
              </w:rPr>
              <w:lastRenderedPageBreak/>
              <w:t>science ideas to protect the Earth’s</w:t>
            </w:r>
            <w:r>
              <w:rPr>
                <w:sz w:val="24"/>
                <w:szCs w:val="24"/>
                <w:highlight w:val="white"/>
              </w:rPr>
              <w:t xml:space="preserve"> </w:t>
            </w:r>
            <w:r>
              <w:rPr>
                <w:sz w:val="24"/>
                <w:szCs w:val="24"/>
              </w:rPr>
              <w:t>resources and environment?</w:t>
            </w:r>
          </w:p>
          <w:p w14:paraId="45A65CC3" w14:textId="77777777" w:rsidR="001B5A73" w:rsidRDefault="001B5A73">
            <w:pPr>
              <w:spacing w:line="240" w:lineRule="auto"/>
            </w:pPr>
          </w:p>
        </w:tc>
      </w:tr>
      <w:tr w:rsidR="001B5A73" w14:paraId="55DF6209" w14:textId="77777777">
        <w:trPr>
          <w:trHeight w:val="3560"/>
        </w:trPr>
        <w:tc>
          <w:tcPr>
            <w:tcW w:w="4740" w:type="dxa"/>
          </w:tcPr>
          <w:p w14:paraId="6023CE2C" w14:textId="77777777" w:rsidR="001B5A73" w:rsidRDefault="00494F2A">
            <w:pPr>
              <w:spacing w:line="240" w:lineRule="auto"/>
            </w:pPr>
            <w:r>
              <w:rPr>
                <w:b/>
                <w:sz w:val="24"/>
                <w:szCs w:val="24"/>
              </w:rPr>
              <w:lastRenderedPageBreak/>
              <w:t>Knowledge:</w:t>
            </w:r>
          </w:p>
          <w:p w14:paraId="58A94D38" w14:textId="77777777" w:rsidR="001B5A73" w:rsidRDefault="00494F2A">
            <w:pPr>
              <w:spacing w:line="240" w:lineRule="auto"/>
            </w:pPr>
            <w:r>
              <w:rPr>
                <w:i/>
                <w:sz w:val="24"/>
                <w:szCs w:val="24"/>
              </w:rPr>
              <w:t xml:space="preserve">Students will know… </w:t>
            </w:r>
          </w:p>
          <w:p w14:paraId="72043203" w14:textId="77777777" w:rsidR="001B5A73" w:rsidRDefault="001B5A73">
            <w:pPr>
              <w:spacing w:line="240" w:lineRule="auto"/>
            </w:pPr>
          </w:p>
          <w:p w14:paraId="25FF80AC" w14:textId="77777777" w:rsidR="001B5A73" w:rsidRDefault="00494F2A">
            <w:pPr>
              <w:numPr>
                <w:ilvl w:val="0"/>
                <w:numId w:val="58"/>
              </w:numPr>
              <w:spacing w:line="240" w:lineRule="auto"/>
              <w:ind w:hanging="360"/>
              <w:rPr>
                <w:sz w:val="24"/>
                <w:szCs w:val="24"/>
              </w:rPr>
            </w:pPr>
            <w:r>
              <w:rPr>
                <w:sz w:val="24"/>
                <w:szCs w:val="24"/>
              </w:rPr>
              <w:t xml:space="preserve">Earth’s major systems are the geosphere (solid and molten rock, soil, and sediments), the hydrosphere (water and ice), the atmosphere (air), and the biosphere (living things, including humans). </w:t>
            </w:r>
          </w:p>
          <w:p w14:paraId="55F80965" w14:textId="77777777" w:rsidR="001B5A73" w:rsidRDefault="00494F2A">
            <w:pPr>
              <w:numPr>
                <w:ilvl w:val="0"/>
                <w:numId w:val="58"/>
              </w:numPr>
              <w:spacing w:line="240" w:lineRule="auto"/>
              <w:ind w:hanging="360"/>
              <w:rPr>
                <w:sz w:val="24"/>
                <w:szCs w:val="24"/>
              </w:rPr>
            </w:pPr>
            <w:r>
              <w:rPr>
                <w:sz w:val="24"/>
                <w:szCs w:val="24"/>
              </w:rPr>
              <w:t>The Earth’s systems interact in a variety of ways that affect</w:t>
            </w:r>
            <w:r>
              <w:rPr>
                <w:sz w:val="24"/>
                <w:szCs w:val="24"/>
              </w:rPr>
              <w:t xml:space="preserve"> Earth’s surface materials and processes.</w:t>
            </w:r>
          </w:p>
          <w:p w14:paraId="278D4966" w14:textId="77777777" w:rsidR="001B5A73" w:rsidRDefault="00494F2A">
            <w:pPr>
              <w:numPr>
                <w:ilvl w:val="0"/>
                <w:numId w:val="58"/>
              </w:numPr>
              <w:spacing w:line="240" w:lineRule="auto"/>
              <w:ind w:hanging="360"/>
              <w:rPr>
                <w:sz w:val="24"/>
                <w:szCs w:val="24"/>
                <w:highlight w:val="white"/>
              </w:rPr>
            </w:pPr>
            <w:r>
              <w:rPr>
                <w:sz w:val="24"/>
                <w:szCs w:val="24"/>
              </w:rPr>
              <w:t>The ocean supports a variety of ecosystems and organisms, shapes landforms, and influences climate.</w:t>
            </w:r>
          </w:p>
          <w:p w14:paraId="7245A27F" w14:textId="77777777" w:rsidR="001B5A73" w:rsidRDefault="00494F2A">
            <w:pPr>
              <w:numPr>
                <w:ilvl w:val="0"/>
                <w:numId w:val="58"/>
              </w:numPr>
              <w:spacing w:line="240" w:lineRule="auto"/>
              <w:ind w:hanging="360"/>
              <w:rPr>
                <w:sz w:val="24"/>
                <w:szCs w:val="24"/>
              </w:rPr>
            </w:pPr>
            <w:r>
              <w:rPr>
                <w:sz w:val="24"/>
                <w:szCs w:val="24"/>
              </w:rPr>
              <w:t>The atmosphere affects landforms and ecosystems through weather and climate.</w:t>
            </w:r>
          </w:p>
          <w:p w14:paraId="7477D72C" w14:textId="77777777" w:rsidR="001B5A73" w:rsidRDefault="00494F2A">
            <w:pPr>
              <w:numPr>
                <w:ilvl w:val="0"/>
                <w:numId w:val="58"/>
              </w:numPr>
              <w:spacing w:line="240" w:lineRule="auto"/>
              <w:ind w:hanging="360"/>
              <w:rPr>
                <w:sz w:val="24"/>
                <w:szCs w:val="24"/>
              </w:rPr>
            </w:pPr>
            <w:r>
              <w:rPr>
                <w:sz w:val="24"/>
                <w:szCs w:val="24"/>
              </w:rPr>
              <w:t>Winds and clouds in the atmosphere in</w:t>
            </w:r>
            <w:r>
              <w:rPr>
                <w:sz w:val="24"/>
                <w:szCs w:val="24"/>
              </w:rPr>
              <w:t xml:space="preserve">teract with the landforms to determine patterns of weather. </w:t>
            </w:r>
          </w:p>
          <w:p w14:paraId="3486A8B3" w14:textId="77777777" w:rsidR="001B5A73" w:rsidRDefault="00494F2A">
            <w:pPr>
              <w:numPr>
                <w:ilvl w:val="0"/>
                <w:numId w:val="58"/>
              </w:numPr>
              <w:spacing w:line="240" w:lineRule="auto"/>
              <w:ind w:hanging="360"/>
              <w:rPr>
                <w:sz w:val="24"/>
                <w:szCs w:val="24"/>
              </w:rPr>
            </w:pPr>
            <w:r>
              <w:rPr>
                <w:sz w:val="24"/>
                <w:szCs w:val="24"/>
              </w:rPr>
              <w:t>Human activities in agriculture, industry, and everyday life have had major effects on the land, vegetation, streams, ocean, air, and even outer space.</w:t>
            </w:r>
          </w:p>
          <w:p w14:paraId="2D029C4B" w14:textId="77777777" w:rsidR="001B5A73" w:rsidRDefault="001B5A73">
            <w:pPr>
              <w:spacing w:line="240" w:lineRule="auto"/>
            </w:pPr>
          </w:p>
        </w:tc>
        <w:tc>
          <w:tcPr>
            <w:tcW w:w="5102" w:type="dxa"/>
            <w:shd w:val="clear" w:color="auto" w:fill="FFFFFF"/>
          </w:tcPr>
          <w:p w14:paraId="5832A4BD" w14:textId="77777777" w:rsidR="001B5A73" w:rsidRDefault="00494F2A">
            <w:pPr>
              <w:spacing w:line="240" w:lineRule="auto"/>
            </w:pPr>
            <w:r>
              <w:rPr>
                <w:b/>
                <w:sz w:val="24"/>
                <w:szCs w:val="24"/>
              </w:rPr>
              <w:t>Skills:</w:t>
            </w:r>
          </w:p>
          <w:p w14:paraId="29E6C90B" w14:textId="77777777" w:rsidR="001B5A73" w:rsidRDefault="00494F2A">
            <w:pPr>
              <w:spacing w:line="240" w:lineRule="auto"/>
            </w:pPr>
            <w:r>
              <w:rPr>
                <w:i/>
                <w:sz w:val="24"/>
                <w:szCs w:val="24"/>
              </w:rPr>
              <w:t xml:space="preserve">Students will be able to… </w:t>
            </w:r>
          </w:p>
          <w:p w14:paraId="15BB716E" w14:textId="77777777" w:rsidR="001B5A73" w:rsidRDefault="001B5A73">
            <w:pPr>
              <w:spacing w:line="240" w:lineRule="auto"/>
            </w:pPr>
          </w:p>
          <w:p w14:paraId="52FB58E9" w14:textId="77777777" w:rsidR="001B5A73" w:rsidRDefault="00494F2A">
            <w:pPr>
              <w:numPr>
                <w:ilvl w:val="0"/>
                <w:numId w:val="58"/>
              </w:numPr>
              <w:spacing w:line="240" w:lineRule="auto"/>
              <w:ind w:hanging="360"/>
              <w:rPr>
                <w:i/>
                <w:sz w:val="24"/>
                <w:szCs w:val="24"/>
              </w:rPr>
            </w:pPr>
            <w:r>
              <w:rPr>
                <w:sz w:val="24"/>
                <w:szCs w:val="24"/>
              </w:rPr>
              <w:t>Develop a model using an example to describe ways in which the geosphere, biosphere, hydrosphere, and/or atmosphere interact</w:t>
            </w:r>
          </w:p>
          <w:p w14:paraId="0F8EB538" w14:textId="77777777" w:rsidR="001B5A73" w:rsidRDefault="00494F2A">
            <w:pPr>
              <w:numPr>
                <w:ilvl w:val="0"/>
                <w:numId w:val="58"/>
              </w:numPr>
              <w:spacing w:line="240" w:lineRule="auto"/>
              <w:ind w:hanging="360"/>
              <w:rPr>
                <w:i/>
                <w:sz w:val="24"/>
                <w:szCs w:val="24"/>
              </w:rPr>
            </w:pPr>
            <w:r>
              <w:rPr>
                <w:sz w:val="24"/>
                <w:szCs w:val="24"/>
              </w:rPr>
              <w:t>Investigate Earth’s major systems and describe their similarities and differences</w:t>
            </w:r>
          </w:p>
          <w:p w14:paraId="70CADF43" w14:textId="77777777" w:rsidR="001B5A73" w:rsidRDefault="00494F2A">
            <w:pPr>
              <w:numPr>
                <w:ilvl w:val="0"/>
                <w:numId w:val="58"/>
              </w:numPr>
              <w:spacing w:line="240" w:lineRule="auto"/>
              <w:ind w:hanging="360"/>
              <w:rPr>
                <w:sz w:val="24"/>
                <w:szCs w:val="24"/>
              </w:rPr>
            </w:pPr>
            <w:r>
              <w:rPr>
                <w:sz w:val="24"/>
                <w:szCs w:val="24"/>
              </w:rPr>
              <w:t>Provide examples of ways to show that the Earth’s</w:t>
            </w:r>
            <w:r>
              <w:rPr>
                <w:sz w:val="24"/>
                <w:szCs w:val="24"/>
              </w:rPr>
              <w:t xml:space="preserve"> systems interact with one another</w:t>
            </w:r>
          </w:p>
          <w:p w14:paraId="31E3F6D7" w14:textId="77777777" w:rsidR="001B5A73" w:rsidRDefault="00494F2A">
            <w:pPr>
              <w:numPr>
                <w:ilvl w:val="0"/>
                <w:numId w:val="58"/>
              </w:numPr>
              <w:spacing w:line="240" w:lineRule="auto"/>
              <w:ind w:hanging="360"/>
              <w:rPr>
                <w:sz w:val="24"/>
                <w:szCs w:val="24"/>
              </w:rPr>
            </w:pPr>
            <w:r>
              <w:rPr>
                <w:sz w:val="24"/>
                <w:szCs w:val="24"/>
              </w:rPr>
              <w:t>Demonstrate the impact that the ocean has on each of the following: ecosystems, landform shape, and climate</w:t>
            </w:r>
          </w:p>
          <w:p w14:paraId="1181665B" w14:textId="77777777" w:rsidR="001B5A73" w:rsidRDefault="00494F2A">
            <w:pPr>
              <w:numPr>
                <w:ilvl w:val="0"/>
                <w:numId w:val="58"/>
              </w:numPr>
              <w:spacing w:line="240" w:lineRule="auto"/>
              <w:ind w:hanging="360"/>
              <w:rPr>
                <w:sz w:val="24"/>
                <w:szCs w:val="24"/>
              </w:rPr>
            </w:pPr>
            <w:r>
              <w:rPr>
                <w:sz w:val="24"/>
                <w:szCs w:val="24"/>
              </w:rPr>
              <w:t>Prove that mountain ranges impact the winds and the clouds</w:t>
            </w:r>
          </w:p>
          <w:p w14:paraId="2C407924" w14:textId="77777777" w:rsidR="001B5A73" w:rsidRDefault="00494F2A">
            <w:pPr>
              <w:numPr>
                <w:ilvl w:val="0"/>
                <w:numId w:val="58"/>
              </w:numPr>
              <w:spacing w:line="240" w:lineRule="auto"/>
              <w:ind w:hanging="360"/>
              <w:rPr>
                <w:sz w:val="24"/>
                <w:szCs w:val="24"/>
              </w:rPr>
            </w:pPr>
            <w:r>
              <w:rPr>
                <w:sz w:val="24"/>
                <w:szCs w:val="24"/>
              </w:rPr>
              <w:t>Study and graph the amounts of water on the planet,  o</w:t>
            </w:r>
            <w:r>
              <w:rPr>
                <w:sz w:val="24"/>
                <w:szCs w:val="24"/>
              </w:rPr>
              <w:t>ther than the oceans</w:t>
            </w:r>
          </w:p>
          <w:p w14:paraId="407429E1" w14:textId="77777777" w:rsidR="001B5A73" w:rsidRDefault="00494F2A">
            <w:pPr>
              <w:numPr>
                <w:ilvl w:val="0"/>
                <w:numId w:val="58"/>
              </w:numPr>
              <w:spacing w:line="240" w:lineRule="auto"/>
              <w:ind w:hanging="360"/>
              <w:rPr>
                <w:sz w:val="24"/>
                <w:szCs w:val="24"/>
              </w:rPr>
            </w:pPr>
            <w:r>
              <w:rPr>
                <w:sz w:val="24"/>
                <w:szCs w:val="24"/>
              </w:rPr>
              <w:t>Provide ways humans can protect our land, vegetation, waterways, and outer space</w:t>
            </w:r>
          </w:p>
          <w:p w14:paraId="4377615F" w14:textId="77777777" w:rsidR="001B5A73" w:rsidRDefault="001B5A73">
            <w:pPr>
              <w:spacing w:line="240" w:lineRule="auto"/>
            </w:pPr>
          </w:p>
        </w:tc>
      </w:tr>
    </w:tbl>
    <w:p w14:paraId="75C0DC04" w14:textId="77777777" w:rsidR="001B5A73" w:rsidRDefault="001B5A73">
      <w:pPr>
        <w:widowControl w:val="0"/>
      </w:pPr>
    </w:p>
    <w:tbl>
      <w:tblPr>
        <w:tblStyle w:val="aff"/>
        <w:tblW w:w="9842"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42"/>
      </w:tblGrid>
      <w:tr w:rsidR="001B5A73" w14:paraId="6E43942C" w14:textId="77777777">
        <w:trPr>
          <w:trHeight w:val="340"/>
        </w:trPr>
        <w:tc>
          <w:tcPr>
            <w:tcW w:w="9842" w:type="dxa"/>
          </w:tcPr>
          <w:p w14:paraId="02C5831D" w14:textId="77777777" w:rsidR="001B5A73" w:rsidRDefault="00494F2A">
            <w:pPr>
              <w:spacing w:line="240" w:lineRule="auto"/>
              <w:jc w:val="center"/>
            </w:pPr>
            <w:r>
              <w:rPr>
                <w:b/>
                <w:sz w:val="24"/>
                <w:szCs w:val="24"/>
              </w:rPr>
              <w:t>Stage 2- Assessment Evidence</w:t>
            </w:r>
          </w:p>
        </w:tc>
      </w:tr>
      <w:tr w:rsidR="001B5A73" w14:paraId="52E5FB6D" w14:textId="77777777">
        <w:trPr>
          <w:trHeight w:val="340"/>
        </w:trPr>
        <w:tc>
          <w:tcPr>
            <w:tcW w:w="9842" w:type="dxa"/>
          </w:tcPr>
          <w:p w14:paraId="3198555F" w14:textId="77777777" w:rsidR="001B5A73" w:rsidRDefault="00494F2A">
            <w:pPr>
              <w:spacing w:line="240" w:lineRule="auto"/>
            </w:pPr>
            <w:r>
              <w:rPr>
                <w:b/>
                <w:sz w:val="24"/>
                <w:szCs w:val="24"/>
              </w:rPr>
              <w:t xml:space="preserve">Performance Tasks and </w:t>
            </w:r>
            <w:r>
              <w:rPr>
                <w:b/>
                <w:sz w:val="24"/>
                <w:szCs w:val="24"/>
              </w:rPr>
              <w:t>O</w:t>
            </w:r>
            <w:r>
              <w:rPr>
                <w:b/>
                <w:sz w:val="24"/>
                <w:szCs w:val="24"/>
              </w:rPr>
              <w:t xml:space="preserve">ther </w:t>
            </w:r>
            <w:r>
              <w:rPr>
                <w:b/>
                <w:sz w:val="24"/>
                <w:szCs w:val="24"/>
              </w:rPr>
              <w:t>E</w:t>
            </w:r>
            <w:r>
              <w:rPr>
                <w:b/>
                <w:sz w:val="24"/>
                <w:szCs w:val="24"/>
              </w:rPr>
              <w:t>vidence:</w:t>
            </w:r>
          </w:p>
          <w:p w14:paraId="3C0FF1F5" w14:textId="77777777" w:rsidR="001B5A73" w:rsidRDefault="00494F2A">
            <w:pPr>
              <w:spacing w:before="220" w:after="220" w:line="350" w:lineRule="auto"/>
            </w:pPr>
            <w:r>
              <w:rPr>
                <w:sz w:val="24"/>
                <w:szCs w:val="24"/>
              </w:rPr>
              <w:lastRenderedPageBreak/>
              <w:t xml:space="preserve">Successful teaching and learning requires more than a summative assessment at the end of the year. Educators need a new system of assessments to evaluate how well our students are learning and understanding the NGSS supported science curriculum. There are </w:t>
            </w:r>
            <w:r>
              <w:rPr>
                <w:sz w:val="24"/>
                <w:szCs w:val="24"/>
              </w:rPr>
              <w:t>many classroom evaluations beyond traditional standardized testing that can determine whether students are successfully learning. Students can demonstrate competency with tasks like:</w:t>
            </w:r>
          </w:p>
          <w:p w14:paraId="4AC212AE" w14:textId="77777777" w:rsidR="001B5A73" w:rsidRDefault="00494F2A">
            <w:pPr>
              <w:numPr>
                <w:ilvl w:val="0"/>
                <w:numId w:val="5"/>
              </w:numPr>
              <w:spacing w:before="220" w:after="220" w:line="350" w:lineRule="auto"/>
              <w:ind w:hanging="360"/>
              <w:rPr>
                <w:sz w:val="24"/>
                <w:szCs w:val="24"/>
              </w:rPr>
            </w:pPr>
            <w:r>
              <w:rPr>
                <w:sz w:val="24"/>
                <w:szCs w:val="24"/>
              </w:rPr>
              <w:t>developing and refining models;</w:t>
            </w:r>
          </w:p>
          <w:p w14:paraId="12536C6A" w14:textId="77777777" w:rsidR="001B5A73" w:rsidRDefault="00494F2A">
            <w:pPr>
              <w:numPr>
                <w:ilvl w:val="0"/>
                <w:numId w:val="5"/>
              </w:numPr>
              <w:spacing w:before="220" w:after="220" w:line="350" w:lineRule="auto"/>
              <w:ind w:hanging="360"/>
              <w:rPr>
                <w:sz w:val="24"/>
                <w:szCs w:val="24"/>
              </w:rPr>
            </w:pPr>
            <w:r>
              <w:rPr>
                <w:sz w:val="24"/>
                <w:szCs w:val="24"/>
              </w:rPr>
              <w:t>generating, discussing and analyzing data;</w:t>
            </w:r>
          </w:p>
          <w:p w14:paraId="2572D1C3" w14:textId="77777777" w:rsidR="001B5A73" w:rsidRDefault="00494F2A">
            <w:pPr>
              <w:numPr>
                <w:ilvl w:val="0"/>
                <w:numId w:val="5"/>
              </w:numPr>
              <w:spacing w:before="220" w:after="220" w:line="350" w:lineRule="auto"/>
              <w:ind w:hanging="360"/>
              <w:rPr>
                <w:sz w:val="24"/>
                <w:szCs w:val="24"/>
              </w:rPr>
            </w:pPr>
            <w:r>
              <w:rPr>
                <w:sz w:val="24"/>
                <w:szCs w:val="24"/>
              </w:rPr>
              <w:t>constructing spoken and written scientific explanations;</w:t>
            </w:r>
          </w:p>
          <w:p w14:paraId="40E5E29B" w14:textId="77777777" w:rsidR="001B5A73" w:rsidRDefault="00494F2A">
            <w:pPr>
              <w:numPr>
                <w:ilvl w:val="0"/>
                <w:numId w:val="5"/>
              </w:numPr>
              <w:spacing w:before="220" w:after="220" w:line="350" w:lineRule="auto"/>
              <w:ind w:hanging="360"/>
              <w:rPr>
                <w:sz w:val="24"/>
                <w:szCs w:val="24"/>
              </w:rPr>
            </w:pPr>
            <w:r>
              <w:rPr>
                <w:sz w:val="24"/>
                <w:szCs w:val="24"/>
              </w:rPr>
              <w:t>engaging in evidence-based argumentation; and</w:t>
            </w:r>
          </w:p>
          <w:p w14:paraId="4E333A10" w14:textId="77777777" w:rsidR="001B5A73" w:rsidRDefault="00494F2A">
            <w:pPr>
              <w:numPr>
                <w:ilvl w:val="0"/>
                <w:numId w:val="5"/>
              </w:numPr>
              <w:spacing w:before="220" w:after="220" w:line="350" w:lineRule="auto"/>
              <w:ind w:hanging="360"/>
              <w:rPr>
                <w:sz w:val="24"/>
                <w:szCs w:val="24"/>
              </w:rPr>
            </w:pPr>
            <w:r>
              <w:rPr>
                <w:sz w:val="24"/>
                <w:szCs w:val="24"/>
              </w:rPr>
              <w:t>reflecting on their own understanding.</w:t>
            </w:r>
          </w:p>
          <w:p w14:paraId="1E4744EB" w14:textId="77777777" w:rsidR="001B5A73" w:rsidRDefault="00494F2A">
            <w:pPr>
              <w:numPr>
                <w:ilvl w:val="0"/>
                <w:numId w:val="58"/>
              </w:numPr>
              <w:spacing w:line="240" w:lineRule="auto"/>
              <w:ind w:hanging="360"/>
              <w:rPr>
                <w:sz w:val="24"/>
                <w:szCs w:val="24"/>
              </w:rPr>
            </w:pPr>
            <w:r>
              <w:rPr>
                <w:sz w:val="24"/>
                <w:szCs w:val="24"/>
              </w:rPr>
              <w:t>Summative Assessments</w:t>
            </w:r>
          </w:p>
          <w:p w14:paraId="2F2B9B54" w14:textId="77777777" w:rsidR="001B5A73" w:rsidRDefault="00494F2A">
            <w:pPr>
              <w:numPr>
                <w:ilvl w:val="1"/>
                <w:numId w:val="58"/>
              </w:numPr>
              <w:spacing w:line="240" w:lineRule="auto"/>
              <w:ind w:hanging="360"/>
              <w:rPr>
                <w:sz w:val="24"/>
                <w:szCs w:val="24"/>
              </w:rPr>
            </w:pPr>
            <w:r>
              <w:rPr>
                <w:sz w:val="24"/>
                <w:szCs w:val="24"/>
              </w:rPr>
              <w:t>RST- Research Simulation Task</w:t>
            </w:r>
          </w:p>
          <w:p w14:paraId="36F2A295" w14:textId="77777777" w:rsidR="001B5A73" w:rsidRDefault="00494F2A">
            <w:pPr>
              <w:numPr>
                <w:ilvl w:val="1"/>
                <w:numId w:val="58"/>
              </w:numPr>
              <w:spacing w:line="240" w:lineRule="auto"/>
              <w:ind w:hanging="360"/>
              <w:rPr>
                <w:sz w:val="24"/>
                <w:szCs w:val="24"/>
              </w:rPr>
            </w:pPr>
            <w:r>
              <w:rPr>
                <w:sz w:val="24"/>
                <w:szCs w:val="24"/>
              </w:rPr>
              <w:t>Associated Unit tes</w:t>
            </w:r>
            <w:r>
              <w:rPr>
                <w:sz w:val="24"/>
                <w:szCs w:val="24"/>
              </w:rPr>
              <w:t xml:space="preserve">ts, quizzes </w:t>
            </w:r>
          </w:p>
          <w:p w14:paraId="15540965" w14:textId="77777777" w:rsidR="001B5A73" w:rsidRDefault="00494F2A">
            <w:pPr>
              <w:numPr>
                <w:ilvl w:val="1"/>
                <w:numId w:val="58"/>
              </w:numPr>
              <w:spacing w:line="240" w:lineRule="auto"/>
              <w:ind w:hanging="360"/>
              <w:rPr>
                <w:sz w:val="24"/>
                <w:szCs w:val="24"/>
              </w:rPr>
            </w:pPr>
            <w:r>
              <w:rPr>
                <w:sz w:val="24"/>
                <w:szCs w:val="24"/>
              </w:rPr>
              <w:t>Labs and engineering based projects</w:t>
            </w:r>
          </w:p>
          <w:p w14:paraId="53F9244F" w14:textId="77777777" w:rsidR="001B5A73" w:rsidRDefault="00494F2A">
            <w:pPr>
              <w:numPr>
                <w:ilvl w:val="1"/>
                <w:numId w:val="58"/>
              </w:numPr>
              <w:spacing w:line="240" w:lineRule="auto"/>
              <w:ind w:hanging="360"/>
              <w:rPr>
                <w:sz w:val="24"/>
                <w:szCs w:val="24"/>
              </w:rPr>
            </w:pPr>
            <w:r>
              <w:rPr>
                <w:sz w:val="24"/>
                <w:szCs w:val="24"/>
              </w:rPr>
              <w:t xml:space="preserve">Work in a group to research how the parts of Earth interact--after viewing the links on this NASA site--present your information to the class </w:t>
            </w:r>
            <w:hyperlink r:id="rId412">
              <w:r>
                <w:rPr>
                  <w:color w:val="1155CC"/>
                  <w:sz w:val="24"/>
                  <w:szCs w:val="24"/>
                  <w:u w:val="single"/>
                </w:rPr>
                <w:t>http://climatekids.nasa.gov/next-generation-standards/review//</w:t>
              </w:r>
            </w:hyperlink>
            <w:r>
              <w:rPr>
                <w:sz w:val="24"/>
                <w:szCs w:val="24"/>
              </w:rPr>
              <w:t xml:space="preserve"> </w:t>
            </w:r>
          </w:p>
          <w:p w14:paraId="17F2C285" w14:textId="77777777" w:rsidR="001B5A73" w:rsidRDefault="00494F2A">
            <w:pPr>
              <w:numPr>
                <w:ilvl w:val="1"/>
                <w:numId w:val="58"/>
              </w:numPr>
              <w:spacing w:line="240" w:lineRule="auto"/>
              <w:ind w:hanging="360"/>
              <w:rPr>
                <w:sz w:val="24"/>
                <w:szCs w:val="24"/>
              </w:rPr>
            </w:pPr>
            <w:r>
              <w:rPr>
                <w:sz w:val="24"/>
                <w:szCs w:val="24"/>
              </w:rPr>
              <w:t>Create a project to demonstrate how to protect the Earth’s</w:t>
            </w:r>
            <w:r>
              <w:rPr>
                <w:sz w:val="24"/>
                <w:szCs w:val="24"/>
                <w:highlight w:val="white"/>
              </w:rPr>
              <w:t xml:space="preserve"> </w:t>
            </w:r>
            <w:r>
              <w:rPr>
                <w:sz w:val="24"/>
                <w:szCs w:val="24"/>
              </w:rPr>
              <w:t>resources and environment</w:t>
            </w:r>
          </w:p>
          <w:p w14:paraId="571D174C" w14:textId="77777777" w:rsidR="001B5A73" w:rsidRDefault="00494F2A">
            <w:pPr>
              <w:numPr>
                <w:ilvl w:val="1"/>
                <w:numId w:val="58"/>
              </w:numPr>
              <w:spacing w:line="240" w:lineRule="auto"/>
              <w:ind w:hanging="360"/>
              <w:rPr>
                <w:sz w:val="24"/>
                <w:szCs w:val="24"/>
              </w:rPr>
            </w:pPr>
            <w:r>
              <w:rPr>
                <w:sz w:val="24"/>
                <w:szCs w:val="24"/>
              </w:rPr>
              <w:t>Design an excel spreadsheet to represent the portion of fresh water in a variety of bodies of water</w:t>
            </w:r>
          </w:p>
          <w:p w14:paraId="1213942E" w14:textId="77777777" w:rsidR="001B5A73" w:rsidRDefault="00494F2A">
            <w:pPr>
              <w:numPr>
                <w:ilvl w:val="0"/>
                <w:numId w:val="58"/>
              </w:numPr>
              <w:spacing w:line="240" w:lineRule="auto"/>
              <w:ind w:hanging="360"/>
              <w:rPr>
                <w:sz w:val="24"/>
                <w:szCs w:val="24"/>
              </w:rPr>
            </w:pPr>
            <w:r>
              <w:rPr>
                <w:sz w:val="24"/>
                <w:szCs w:val="24"/>
              </w:rPr>
              <w:t>Formative Assessments</w:t>
            </w:r>
          </w:p>
          <w:p w14:paraId="14286CD3" w14:textId="77777777" w:rsidR="001B5A73" w:rsidRDefault="00494F2A">
            <w:pPr>
              <w:numPr>
                <w:ilvl w:val="1"/>
                <w:numId w:val="58"/>
              </w:numPr>
              <w:spacing w:line="240" w:lineRule="auto"/>
              <w:ind w:hanging="360"/>
              <w:rPr>
                <w:sz w:val="24"/>
                <w:szCs w:val="24"/>
              </w:rPr>
            </w:pPr>
            <w:r>
              <w:rPr>
                <w:sz w:val="24"/>
                <w:szCs w:val="24"/>
              </w:rPr>
              <w:t xml:space="preserve">Graphic Organizers &amp; Guided Note Taking </w:t>
            </w:r>
          </w:p>
          <w:p w14:paraId="6DE39266" w14:textId="77777777" w:rsidR="001B5A73" w:rsidRDefault="00494F2A">
            <w:pPr>
              <w:numPr>
                <w:ilvl w:val="1"/>
                <w:numId w:val="58"/>
              </w:numPr>
              <w:spacing w:line="240" w:lineRule="auto"/>
              <w:ind w:hanging="360"/>
              <w:rPr>
                <w:sz w:val="24"/>
                <w:szCs w:val="24"/>
              </w:rPr>
            </w:pPr>
            <w:r>
              <w:rPr>
                <w:sz w:val="24"/>
                <w:szCs w:val="24"/>
              </w:rPr>
              <w:t>Directed Reading</w:t>
            </w:r>
          </w:p>
          <w:p w14:paraId="4E74324A" w14:textId="77777777" w:rsidR="001B5A73" w:rsidRDefault="00494F2A">
            <w:pPr>
              <w:numPr>
                <w:ilvl w:val="1"/>
                <w:numId w:val="58"/>
              </w:numPr>
              <w:spacing w:line="240" w:lineRule="auto"/>
              <w:ind w:hanging="360"/>
              <w:rPr>
                <w:sz w:val="24"/>
                <w:szCs w:val="24"/>
              </w:rPr>
            </w:pPr>
            <w:r>
              <w:rPr>
                <w:sz w:val="24"/>
                <w:szCs w:val="24"/>
              </w:rPr>
              <w:t xml:space="preserve">Cooperative Group Learning </w:t>
            </w:r>
          </w:p>
          <w:p w14:paraId="5ABA15A0" w14:textId="77777777" w:rsidR="001B5A73" w:rsidRDefault="00494F2A">
            <w:pPr>
              <w:numPr>
                <w:ilvl w:val="1"/>
                <w:numId w:val="58"/>
              </w:numPr>
              <w:spacing w:line="240" w:lineRule="auto"/>
              <w:ind w:hanging="360"/>
              <w:rPr>
                <w:sz w:val="24"/>
                <w:szCs w:val="24"/>
              </w:rPr>
            </w:pPr>
            <w:r>
              <w:rPr>
                <w:sz w:val="24"/>
                <w:szCs w:val="24"/>
              </w:rPr>
              <w:t>Homework</w:t>
            </w:r>
          </w:p>
          <w:p w14:paraId="2FDC85AD" w14:textId="77777777" w:rsidR="001B5A73" w:rsidRDefault="00494F2A">
            <w:pPr>
              <w:numPr>
                <w:ilvl w:val="1"/>
                <w:numId w:val="58"/>
              </w:numPr>
              <w:spacing w:line="240" w:lineRule="auto"/>
              <w:ind w:hanging="360"/>
              <w:rPr>
                <w:sz w:val="24"/>
                <w:szCs w:val="24"/>
              </w:rPr>
            </w:pPr>
            <w:r>
              <w:rPr>
                <w:sz w:val="24"/>
                <w:szCs w:val="24"/>
              </w:rPr>
              <w:t>Journal Entries</w:t>
            </w:r>
          </w:p>
          <w:p w14:paraId="3A00FC90" w14:textId="77777777" w:rsidR="001B5A73" w:rsidRDefault="00494F2A">
            <w:pPr>
              <w:numPr>
                <w:ilvl w:val="1"/>
                <w:numId w:val="58"/>
              </w:numPr>
              <w:spacing w:line="240" w:lineRule="auto"/>
              <w:ind w:hanging="360"/>
              <w:rPr>
                <w:sz w:val="24"/>
                <w:szCs w:val="24"/>
              </w:rPr>
            </w:pPr>
            <w:r>
              <w:rPr>
                <w:sz w:val="24"/>
                <w:szCs w:val="24"/>
              </w:rPr>
              <w:t>Lab Experiment to learn</w:t>
            </w:r>
            <w:r>
              <w:rPr>
                <w:sz w:val="24"/>
                <w:szCs w:val="24"/>
              </w:rPr>
              <w:t xml:space="preserve"> about the percentage of fresh drinking water </w:t>
            </w:r>
            <w:hyperlink r:id="rId413">
              <w:r>
                <w:rPr>
                  <w:color w:val="1155CC"/>
                  <w:sz w:val="24"/>
                  <w:szCs w:val="24"/>
                  <w:u w:val="single"/>
                </w:rPr>
                <w:t>http://www.earthsciweek.org/classroom-activities/groundwater-movement</w:t>
              </w:r>
            </w:hyperlink>
            <w:r>
              <w:rPr>
                <w:sz w:val="24"/>
                <w:szCs w:val="24"/>
              </w:rPr>
              <w:t xml:space="preserve"> </w:t>
            </w:r>
          </w:p>
        </w:tc>
      </w:tr>
      <w:tr w:rsidR="001B5A73" w14:paraId="6EDAC8A2" w14:textId="77777777">
        <w:trPr>
          <w:trHeight w:val="340"/>
        </w:trPr>
        <w:tc>
          <w:tcPr>
            <w:tcW w:w="9842" w:type="dxa"/>
          </w:tcPr>
          <w:p w14:paraId="5BEB59A4" w14:textId="77777777" w:rsidR="001B5A73" w:rsidRDefault="00494F2A">
            <w:pPr>
              <w:spacing w:line="240" w:lineRule="auto"/>
              <w:jc w:val="center"/>
            </w:pPr>
            <w:r>
              <w:rPr>
                <w:b/>
                <w:sz w:val="24"/>
                <w:szCs w:val="24"/>
              </w:rPr>
              <w:lastRenderedPageBreak/>
              <w:t>Stage 3 – Learning Plan</w:t>
            </w:r>
          </w:p>
        </w:tc>
      </w:tr>
      <w:tr w:rsidR="001B5A73" w14:paraId="160FE82D" w14:textId="77777777">
        <w:trPr>
          <w:trHeight w:val="340"/>
        </w:trPr>
        <w:tc>
          <w:tcPr>
            <w:tcW w:w="9842" w:type="dxa"/>
          </w:tcPr>
          <w:p w14:paraId="5A4FE9CF" w14:textId="77777777" w:rsidR="001B5A73" w:rsidRDefault="00494F2A">
            <w:pPr>
              <w:spacing w:line="240" w:lineRule="auto"/>
            </w:pPr>
            <w:r>
              <w:rPr>
                <w:b/>
                <w:sz w:val="24"/>
                <w:szCs w:val="24"/>
              </w:rPr>
              <w:t xml:space="preserve">Digital information and technology integration:  </w:t>
            </w:r>
            <w:r>
              <w:rPr>
                <w:sz w:val="24"/>
                <w:szCs w:val="24"/>
              </w:rPr>
              <w:t>Indicate any special considerations as well as materials, resources (online, print, video, audio) or equipment.</w:t>
            </w:r>
          </w:p>
          <w:p w14:paraId="46C986E3" w14:textId="77777777" w:rsidR="001B5A73" w:rsidRDefault="00494F2A">
            <w:r>
              <w:rPr>
                <w:sz w:val="24"/>
                <w:szCs w:val="24"/>
              </w:rPr>
              <w:t xml:space="preserve">      ★ Additional Resources found on </w:t>
            </w:r>
            <w:r>
              <w:rPr>
                <w:sz w:val="24"/>
                <w:szCs w:val="24"/>
                <w:shd w:val="clear" w:color="auto" w:fill="FF9900"/>
              </w:rPr>
              <w:t xml:space="preserve">Ocean County NEXGEN Science Homepage                     </w:t>
            </w:r>
            <w:r>
              <w:rPr>
                <w:sz w:val="24"/>
                <w:szCs w:val="24"/>
                <w:shd w:val="clear" w:color="auto" w:fill="FF9900"/>
              </w:rPr>
              <w:t xml:space="preserve">       </w:t>
            </w:r>
          </w:p>
          <w:p w14:paraId="3C488064" w14:textId="77777777" w:rsidR="001B5A73" w:rsidRDefault="00494F2A">
            <w:hyperlink r:id="rId414">
              <w:r>
                <w:rPr>
                  <w:color w:val="1155CC"/>
                  <w:sz w:val="24"/>
                  <w:szCs w:val="24"/>
                  <w:u w:val="single"/>
                </w:rPr>
                <w:t>http://smlevinson.wix.com/ocngss</w:t>
              </w:r>
            </w:hyperlink>
          </w:p>
          <w:p w14:paraId="44725292" w14:textId="77777777" w:rsidR="001B5A73" w:rsidRDefault="001B5A73"/>
          <w:p w14:paraId="70D6877F" w14:textId="77777777" w:rsidR="001B5A73" w:rsidRDefault="00494F2A">
            <w:pPr>
              <w:numPr>
                <w:ilvl w:val="0"/>
                <w:numId w:val="51"/>
              </w:numPr>
              <w:ind w:hanging="360"/>
              <w:rPr>
                <w:sz w:val="24"/>
                <w:szCs w:val="24"/>
              </w:rPr>
            </w:pPr>
            <w:hyperlink r:id="rId415">
              <w:r>
                <w:rPr>
                  <w:color w:val="1155CC"/>
                  <w:sz w:val="24"/>
                  <w:szCs w:val="24"/>
                  <w:u w:val="single"/>
                </w:rPr>
                <w:t>http://www.crscience.org/lessonplans/5_FollowtheRiver_Penny_1112.pdf</w:t>
              </w:r>
            </w:hyperlink>
            <w:r>
              <w:rPr>
                <w:sz w:val="24"/>
                <w:szCs w:val="24"/>
              </w:rPr>
              <w:t xml:space="preserve"> (Foll</w:t>
            </w:r>
            <w:r>
              <w:rPr>
                <w:sz w:val="24"/>
                <w:szCs w:val="24"/>
              </w:rPr>
              <w:t>ow the River to Clean Water)</w:t>
            </w:r>
          </w:p>
          <w:p w14:paraId="711918E2" w14:textId="77777777" w:rsidR="001B5A73" w:rsidRDefault="00494F2A">
            <w:pPr>
              <w:numPr>
                <w:ilvl w:val="0"/>
                <w:numId w:val="51"/>
              </w:numPr>
              <w:ind w:hanging="360"/>
              <w:rPr>
                <w:sz w:val="24"/>
                <w:szCs w:val="24"/>
              </w:rPr>
            </w:pPr>
            <w:hyperlink r:id="rId416">
              <w:r>
                <w:rPr>
                  <w:color w:val="1155CC"/>
                  <w:sz w:val="24"/>
                  <w:szCs w:val="24"/>
                  <w:u w:val="single"/>
                </w:rPr>
                <w:t xml:space="preserve">http://www.earthsciweek.org/classroom-activities/groundwater-movement </w:t>
              </w:r>
            </w:hyperlink>
            <w:hyperlink r:id="rId417">
              <w:r>
                <w:rPr>
                  <w:color w:val="1155CC"/>
                  <w:sz w:val="24"/>
                  <w:szCs w:val="24"/>
                  <w:u w:val="single"/>
                </w:rPr>
                <w:t xml:space="preserve">  </w:t>
              </w:r>
            </w:hyperlink>
            <w:hyperlink r:id="rId418">
              <w:r>
                <w:rPr>
                  <w:sz w:val="24"/>
                  <w:szCs w:val="24"/>
                </w:rPr>
                <w:t>(Ground Water Movement)</w:t>
              </w:r>
            </w:hyperlink>
          </w:p>
          <w:p w14:paraId="6ADC78C8" w14:textId="77777777" w:rsidR="001B5A73" w:rsidRDefault="00494F2A">
            <w:pPr>
              <w:numPr>
                <w:ilvl w:val="0"/>
                <w:numId w:val="51"/>
              </w:numPr>
              <w:ind w:hanging="360"/>
              <w:rPr>
                <w:sz w:val="24"/>
                <w:szCs w:val="24"/>
              </w:rPr>
            </w:pPr>
            <w:hyperlink r:id="rId419">
              <w:r>
                <w:rPr>
                  <w:color w:val="1155CC"/>
                  <w:sz w:val="24"/>
                  <w:szCs w:val="24"/>
                  <w:u w:val="single"/>
                </w:rPr>
                <w:t>http://climatekids.nasa.gov/next-generation-standards/review//</w:t>
              </w:r>
            </w:hyperlink>
            <w:hyperlink r:id="rId420">
              <w:r>
                <w:rPr>
                  <w:color w:val="1155CC"/>
                  <w:sz w:val="24"/>
                  <w:szCs w:val="24"/>
                  <w:u w:val="single"/>
                </w:rPr>
                <w:t xml:space="preserve"> </w:t>
              </w:r>
            </w:hyperlink>
            <w:hyperlink r:id="rId421">
              <w:r>
                <w:rPr>
                  <w:color w:val="1155CC"/>
                  <w:sz w:val="24"/>
                  <w:szCs w:val="24"/>
                </w:rPr>
                <w:t xml:space="preserve"> </w:t>
              </w:r>
              <w:r>
                <w:rPr>
                  <w:color w:val="1155CC"/>
                  <w:sz w:val="24"/>
                  <w:szCs w:val="24"/>
                </w:rPr>
                <w:t xml:space="preserve"> </w:t>
              </w:r>
            </w:hyperlink>
            <w:hyperlink r:id="rId422">
              <w:r>
                <w:rPr>
                  <w:sz w:val="24"/>
                  <w:szCs w:val="24"/>
                </w:rPr>
                <w:t>(Climate Kids)</w:t>
              </w:r>
            </w:hyperlink>
            <w:hyperlink r:id="rId423"/>
          </w:p>
          <w:p w14:paraId="2712730A" w14:textId="77777777" w:rsidR="001B5A73" w:rsidRDefault="00494F2A">
            <w:pPr>
              <w:numPr>
                <w:ilvl w:val="0"/>
                <w:numId w:val="51"/>
              </w:numPr>
              <w:ind w:hanging="360"/>
              <w:rPr>
                <w:sz w:val="24"/>
                <w:szCs w:val="24"/>
              </w:rPr>
            </w:pPr>
            <w:hyperlink r:id="rId424">
              <w:r>
                <w:rPr>
                  <w:color w:val="1155CC"/>
                  <w:sz w:val="24"/>
                  <w:szCs w:val="24"/>
                  <w:u w:val="single"/>
                </w:rPr>
                <w:t>https://www.populationeducation.org/content/ngss-lesson-plan-elementary-grades-water-water-everywhere</w:t>
              </w:r>
            </w:hyperlink>
            <w:r>
              <w:rPr>
                <w:sz w:val="24"/>
                <w:szCs w:val="24"/>
              </w:rPr>
              <w:t xml:space="preserve"> (Water, Water Everywhere)</w:t>
            </w:r>
          </w:p>
          <w:p w14:paraId="09D40D25" w14:textId="77777777" w:rsidR="001B5A73" w:rsidRDefault="00494F2A">
            <w:pPr>
              <w:numPr>
                <w:ilvl w:val="0"/>
                <w:numId w:val="51"/>
              </w:numPr>
              <w:ind w:hanging="360"/>
              <w:rPr>
                <w:sz w:val="24"/>
                <w:szCs w:val="24"/>
              </w:rPr>
            </w:pPr>
            <w:hyperlink r:id="rId425">
              <w:r>
                <w:rPr>
                  <w:color w:val="1155CC"/>
                  <w:sz w:val="24"/>
                  <w:szCs w:val="24"/>
                  <w:u w:val="single"/>
                </w:rPr>
                <w:t>http://www.miseagrant.umich.edu/lessons/lessons/by-broad-concept/earth-science/water-quantity</w:t>
              </w:r>
            </w:hyperlink>
            <w:hyperlink r:id="rId426">
              <w:r>
                <w:t xml:space="preserve"> (Teaching Great L</w:t>
              </w:r>
              <w:r>
                <w:t>ake Science)</w:t>
              </w:r>
            </w:hyperlink>
            <w:hyperlink r:id="rId427"/>
          </w:p>
          <w:p w14:paraId="2708F4FF" w14:textId="77777777" w:rsidR="001B5A73" w:rsidRDefault="00494F2A">
            <w:pPr>
              <w:numPr>
                <w:ilvl w:val="0"/>
                <w:numId w:val="51"/>
              </w:numPr>
              <w:ind w:hanging="360"/>
              <w:rPr>
                <w:sz w:val="24"/>
                <w:szCs w:val="24"/>
              </w:rPr>
            </w:pPr>
            <w:hyperlink r:id="rId428">
              <w:r>
                <w:rPr>
                  <w:color w:val="1155CC"/>
                  <w:sz w:val="24"/>
                  <w:szCs w:val="24"/>
                  <w:u w:val="single"/>
                </w:rPr>
                <w:t>http://water.usgs.gov/edu/earthwherewater.html</w:t>
              </w:r>
            </w:hyperlink>
            <w:r>
              <w:rPr>
                <w:sz w:val="24"/>
                <w:szCs w:val="24"/>
              </w:rPr>
              <w:t xml:space="preserve"> - (Water Data fo</w:t>
            </w:r>
            <w:r>
              <w:rPr>
                <w:sz w:val="24"/>
                <w:szCs w:val="24"/>
              </w:rPr>
              <w:t>r Earth)</w:t>
            </w:r>
          </w:p>
          <w:p w14:paraId="1DABA917" w14:textId="77777777" w:rsidR="001B5A73" w:rsidRDefault="00494F2A">
            <w:pPr>
              <w:numPr>
                <w:ilvl w:val="0"/>
                <w:numId w:val="51"/>
              </w:numPr>
              <w:ind w:hanging="360"/>
              <w:rPr>
                <w:sz w:val="24"/>
                <w:szCs w:val="24"/>
              </w:rPr>
            </w:pPr>
            <w:hyperlink r:id="rId429">
              <w:r>
                <w:rPr>
                  <w:color w:val="1155CC"/>
                  <w:sz w:val="24"/>
                  <w:szCs w:val="24"/>
                  <w:u w:val="single"/>
                </w:rPr>
                <w:t>https://sites.google.com/a/msad60.org/k-5_science/fifth-grade/earth-system</w:t>
              </w:r>
            </w:hyperlink>
            <w:hyperlink r:id="rId430">
              <w:r>
                <w:rPr>
                  <w:color w:val="1155CC"/>
                  <w:sz w:val="24"/>
                  <w:szCs w:val="24"/>
                  <w:u w:val="single"/>
                </w:rPr>
                <w:t xml:space="preserve">s  </w:t>
              </w:r>
            </w:hyperlink>
          </w:p>
          <w:p w14:paraId="5D8291A6" w14:textId="77777777" w:rsidR="001B5A73" w:rsidRDefault="00494F2A">
            <w:r>
              <w:t xml:space="preserve">            (5th Grade Earth Systems)</w:t>
            </w:r>
            <w:hyperlink r:id="rId431"/>
          </w:p>
          <w:p w14:paraId="751A7347" w14:textId="77777777" w:rsidR="001B5A73" w:rsidRDefault="00494F2A">
            <w:pPr>
              <w:numPr>
                <w:ilvl w:val="0"/>
                <w:numId w:val="51"/>
              </w:numPr>
              <w:ind w:hanging="360"/>
              <w:rPr>
                <w:sz w:val="24"/>
                <w:szCs w:val="24"/>
              </w:rPr>
            </w:pPr>
            <w:hyperlink r:id="rId432">
              <w:r>
                <w:rPr>
                  <w:color w:val="1155CC"/>
                  <w:sz w:val="24"/>
                  <w:szCs w:val="24"/>
                  <w:u w:val="single"/>
                </w:rPr>
                <w:t>http://dnr.wi.gov/eek/</w:t>
              </w:r>
            </w:hyperlink>
            <w:r>
              <w:rPr>
                <w:sz w:val="24"/>
                <w:szCs w:val="24"/>
              </w:rPr>
              <w:t xml:space="preserve"> - (EEK!</w:t>
            </w:r>
            <w:r>
              <w:rPr>
                <w:sz w:val="24"/>
                <w:szCs w:val="24"/>
              </w:rPr>
              <w:t xml:space="preserve">: </w:t>
            </w:r>
            <w:r>
              <w:rPr>
                <w:sz w:val="24"/>
                <w:szCs w:val="24"/>
              </w:rPr>
              <w:t xml:space="preserve">Environmental </w:t>
            </w:r>
            <w:r>
              <w:rPr>
                <w:sz w:val="24"/>
                <w:szCs w:val="24"/>
              </w:rPr>
              <w:t>Education for Kids)</w:t>
            </w:r>
          </w:p>
          <w:p w14:paraId="12C5732A" w14:textId="77777777" w:rsidR="001B5A73" w:rsidRDefault="00494F2A">
            <w:pPr>
              <w:numPr>
                <w:ilvl w:val="0"/>
                <w:numId w:val="51"/>
              </w:numPr>
              <w:ind w:hanging="360"/>
              <w:rPr>
                <w:sz w:val="24"/>
                <w:szCs w:val="24"/>
              </w:rPr>
            </w:pPr>
            <w:hyperlink r:id="rId433">
              <w:r>
                <w:rPr>
                  <w:color w:val="1155CC"/>
                  <w:sz w:val="24"/>
                  <w:szCs w:val="24"/>
                  <w:u w:val="single"/>
                </w:rPr>
                <w:t>http://www.ciese.org/curriculum/tempproj/</w:t>
              </w:r>
            </w:hyperlink>
            <w:r>
              <w:rPr>
                <w:sz w:val="24"/>
                <w:szCs w:val="24"/>
              </w:rPr>
              <w:t xml:space="preserve"> </w:t>
            </w:r>
            <w:r>
              <w:rPr>
                <w:sz w:val="24"/>
                <w:szCs w:val="24"/>
              </w:rPr>
              <w:t>- (The Global Sun Temperature Project)</w:t>
            </w:r>
          </w:p>
          <w:p w14:paraId="3BDFDC36" w14:textId="77777777" w:rsidR="001B5A73" w:rsidRDefault="00494F2A">
            <w:pPr>
              <w:numPr>
                <w:ilvl w:val="0"/>
                <w:numId w:val="51"/>
              </w:numPr>
              <w:ind w:hanging="360"/>
              <w:rPr>
                <w:sz w:val="24"/>
                <w:szCs w:val="24"/>
              </w:rPr>
            </w:pPr>
            <w:hyperlink r:id="rId434">
              <w:r>
                <w:rPr>
                  <w:color w:val="1155CC"/>
                  <w:sz w:val="24"/>
                  <w:szCs w:val="24"/>
                  <w:u w:val="single"/>
                </w:rPr>
                <w:t>http://www.nrdc.org/reference/kids.asp</w:t>
              </w:r>
            </w:hyperlink>
            <w:r>
              <w:rPr>
                <w:sz w:val="24"/>
                <w:szCs w:val="24"/>
              </w:rPr>
              <w:t xml:space="preserve"> - (Natural Resources for Kids)</w:t>
            </w:r>
          </w:p>
        </w:tc>
      </w:tr>
      <w:tr w:rsidR="001B5A73" w14:paraId="401B1F4F" w14:textId="77777777">
        <w:trPr>
          <w:trHeight w:val="340"/>
        </w:trPr>
        <w:tc>
          <w:tcPr>
            <w:tcW w:w="9842" w:type="dxa"/>
          </w:tcPr>
          <w:p w14:paraId="7B4AB0AE" w14:textId="77777777" w:rsidR="001B5A73" w:rsidRDefault="00494F2A">
            <w:pPr>
              <w:spacing w:line="240" w:lineRule="auto"/>
            </w:pPr>
            <w:r>
              <w:rPr>
                <w:b/>
                <w:sz w:val="24"/>
                <w:szCs w:val="24"/>
              </w:rPr>
              <w:lastRenderedPageBreak/>
              <w:t>Modifications: (ELLs, Special Education, Gifted and Talented)</w:t>
            </w:r>
          </w:p>
          <w:p w14:paraId="7B68F519" w14:textId="77777777" w:rsidR="001B5A73" w:rsidRDefault="001B5A73">
            <w:pPr>
              <w:spacing w:line="240" w:lineRule="auto"/>
            </w:pPr>
          </w:p>
          <w:p w14:paraId="048FC3E3" w14:textId="77777777" w:rsidR="001B5A73" w:rsidRDefault="00494F2A">
            <w:pPr>
              <w:spacing w:line="240" w:lineRule="auto"/>
            </w:pPr>
            <w:r>
              <w:rPr>
                <w:b/>
                <w:sz w:val="24"/>
                <w:szCs w:val="24"/>
              </w:rPr>
              <w:t xml:space="preserve">  *   Follow all IEP modifications/504 plan</w:t>
            </w:r>
          </w:p>
          <w:p w14:paraId="1A5A7C10" w14:textId="77777777" w:rsidR="001B5A73" w:rsidRDefault="00494F2A">
            <w:pPr>
              <w:spacing w:line="240" w:lineRule="auto"/>
            </w:pPr>
            <w:r>
              <w:rPr>
                <w:b/>
                <w:sz w:val="24"/>
                <w:szCs w:val="24"/>
              </w:rPr>
              <w:t xml:space="preserve">  *   Teacher tutoring</w:t>
            </w:r>
          </w:p>
          <w:p w14:paraId="1C5625D1" w14:textId="77777777" w:rsidR="001B5A73" w:rsidRDefault="00494F2A">
            <w:pPr>
              <w:spacing w:line="240" w:lineRule="auto"/>
            </w:pPr>
            <w:r>
              <w:rPr>
                <w:b/>
                <w:sz w:val="24"/>
                <w:szCs w:val="24"/>
              </w:rPr>
              <w:t xml:space="preserve">  *   Peer tutoring</w:t>
            </w:r>
          </w:p>
          <w:p w14:paraId="2FF578A7" w14:textId="77777777" w:rsidR="001B5A73" w:rsidRDefault="00494F2A">
            <w:pPr>
              <w:spacing w:line="240" w:lineRule="auto"/>
            </w:pPr>
            <w:r>
              <w:rPr>
                <w:b/>
                <w:sz w:val="24"/>
                <w:szCs w:val="24"/>
              </w:rPr>
              <w:t xml:space="preserve">  *   Cooperative learning groups</w:t>
            </w:r>
          </w:p>
          <w:p w14:paraId="77225B35" w14:textId="77777777" w:rsidR="001B5A73" w:rsidRDefault="00494F2A">
            <w:pPr>
              <w:spacing w:line="240" w:lineRule="auto"/>
            </w:pPr>
            <w:r>
              <w:rPr>
                <w:b/>
                <w:sz w:val="24"/>
                <w:szCs w:val="24"/>
              </w:rPr>
              <w:t xml:space="preserve"> </w:t>
            </w:r>
            <w:r>
              <w:rPr>
                <w:b/>
                <w:sz w:val="24"/>
                <w:szCs w:val="24"/>
              </w:rPr>
              <w:t xml:space="preserve"> *   Modified assignments</w:t>
            </w:r>
          </w:p>
          <w:p w14:paraId="7C11F776" w14:textId="77777777" w:rsidR="001B5A73" w:rsidRDefault="00494F2A">
            <w:pPr>
              <w:spacing w:line="240" w:lineRule="auto"/>
            </w:pPr>
            <w:r>
              <w:rPr>
                <w:b/>
                <w:sz w:val="24"/>
                <w:szCs w:val="24"/>
              </w:rPr>
              <w:t xml:space="preserve">  *   Differentiated instruction</w:t>
            </w:r>
          </w:p>
          <w:p w14:paraId="584F69C5" w14:textId="77777777" w:rsidR="001B5A73" w:rsidRDefault="001B5A73">
            <w:pPr>
              <w:spacing w:line="240" w:lineRule="auto"/>
            </w:pPr>
          </w:p>
          <w:p w14:paraId="799986CD" w14:textId="77777777" w:rsidR="001B5A73" w:rsidRDefault="00494F2A">
            <w:pPr>
              <w:spacing w:line="240" w:lineRule="auto"/>
            </w:pPr>
            <w:r>
              <w:rPr>
                <w:b/>
                <w:sz w:val="24"/>
                <w:szCs w:val="24"/>
              </w:rPr>
              <w:t>Presentation accommodations allow a student to:</w:t>
            </w:r>
          </w:p>
          <w:p w14:paraId="11D55751" w14:textId="77777777" w:rsidR="001B5A73" w:rsidRDefault="001B5A73">
            <w:pPr>
              <w:spacing w:line="240" w:lineRule="auto"/>
            </w:pPr>
          </w:p>
          <w:p w14:paraId="4083872E" w14:textId="77777777" w:rsidR="001B5A73" w:rsidRDefault="00494F2A">
            <w:pPr>
              <w:spacing w:line="240" w:lineRule="auto"/>
            </w:pPr>
            <w:r>
              <w:rPr>
                <w:b/>
                <w:sz w:val="24"/>
                <w:szCs w:val="24"/>
              </w:rPr>
              <w:t xml:space="preserve">  *   Listen to audio recordings instead of reading text</w:t>
            </w:r>
          </w:p>
          <w:p w14:paraId="10E5D7DD" w14:textId="77777777" w:rsidR="001B5A73" w:rsidRDefault="00494F2A">
            <w:pPr>
              <w:spacing w:line="240" w:lineRule="auto"/>
            </w:pPr>
            <w:r>
              <w:rPr>
                <w:b/>
                <w:sz w:val="24"/>
                <w:szCs w:val="24"/>
              </w:rPr>
              <w:t xml:space="preserve">  *   Learn content from </w:t>
            </w:r>
            <w:r>
              <w:rPr>
                <w:b/>
                <w:sz w:val="24"/>
                <w:szCs w:val="24"/>
              </w:rPr>
              <w:t>audio books</w:t>
            </w:r>
            <w:r>
              <w:rPr>
                <w:b/>
                <w:sz w:val="24"/>
                <w:szCs w:val="24"/>
              </w:rPr>
              <w:t xml:space="preserve">, movies, videos and digital media instead of reading </w:t>
            </w:r>
            <w:r>
              <w:rPr>
                <w:b/>
                <w:sz w:val="24"/>
                <w:szCs w:val="24"/>
              </w:rPr>
              <w:t>print versions</w:t>
            </w:r>
          </w:p>
          <w:p w14:paraId="5C96FF31" w14:textId="77777777" w:rsidR="001B5A73" w:rsidRDefault="00494F2A">
            <w:pPr>
              <w:spacing w:line="240" w:lineRule="auto"/>
            </w:pPr>
            <w:r>
              <w:rPr>
                <w:b/>
                <w:sz w:val="24"/>
                <w:szCs w:val="24"/>
              </w:rPr>
              <w:t xml:space="preserve">  *   Work with fewer items per page or line and/or materials in a larger print size</w:t>
            </w:r>
          </w:p>
          <w:p w14:paraId="27C8E6B3" w14:textId="77777777" w:rsidR="001B5A73" w:rsidRDefault="00494F2A">
            <w:pPr>
              <w:spacing w:line="240" w:lineRule="auto"/>
            </w:pPr>
            <w:r>
              <w:rPr>
                <w:b/>
                <w:sz w:val="24"/>
                <w:szCs w:val="24"/>
              </w:rPr>
              <w:t xml:space="preserve">  *   Have a designated reader</w:t>
            </w:r>
          </w:p>
          <w:p w14:paraId="61472A15" w14:textId="77777777" w:rsidR="001B5A73" w:rsidRDefault="00494F2A">
            <w:pPr>
              <w:spacing w:line="240" w:lineRule="auto"/>
            </w:pPr>
            <w:r>
              <w:rPr>
                <w:b/>
                <w:sz w:val="24"/>
                <w:szCs w:val="24"/>
              </w:rPr>
              <w:t xml:space="preserve">  *   Hear instructions orally</w:t>
            </w:r>
          </w:p>
          <w:p w14:paraId="0226454B" w14:textId="77777777" w:rsidR="001B5A73" w:rsidRDefault="00494F2A">
            <w:pPr>
              <w:spacing w:line="240" w:lineRule="auto"/>
            </w:pPr>
            <w:r>
              <w:rPr>
                <w:b/>
                <w:sz w:val="24"/>
                <w:szCs w:val="24"/>
              </w:rPr>
              <w:t xml:space="preserve">  *   Record a lesson, instead of taking notes</w:t>
            </w:r>
          </w:p>
          <w:p w14:paraId="113D03AC" w14:textId="77777777" w:rsidR="001B5A73" w:rsidRDefault="00494F2A">
            <w:pPr>
              <w:spacing w:line="240" w:lineRule="auto"/>
            </w:pPr>
            <w:r>
              <w:rPr>
                <w:b/>
                <w:sz w:val="24"/>
                <w:szCs w:val="24"/>
              </w:rPr>
              <w:t xml:space="preserve">  *   Have another student share class notes with him</w:t>
            </w:r>
          </w:p>
          <w:p w14:paraId="6CC2A484" w14:textId="77777777" w:rsidR="001B5A73" w:rsidRDefault="00494F2A">
            <w:pPr>
              <w:spacing w:line="240" w:lineRule="auto"/>
            </w:pPr>
            <w:r>
              <w:rPr>
                <w:b/>
                <w:sz w:val="24"/>
                <w:szCs w:val="24"/>
              </w:rPr>
              <w:t xml:space="preserve">  *   Be given an outline of a lesson</w:t>
            </w:r>
          </w:p>
          <w:p w14:paraId="022E544B" w14:textId="77777777" w:rsidR="001B5A73" w:rsidRDefault="00494F2A">
            <w:pPr>
              <w:spacing w:line="240" w:lineRule="auto"/>
            </w:pPr>
            <w:r>
              <w:rPr>
                <w:b/>
                <w:sz w:val="24"/>
                <w:szCs w:val="24"/>
              </w:rPr>
              <w:t xml:space="preserve">  *   Use visual presentations of verbal material, such as word webs and visual organizers</w:t>
            </w:r>
          </w:p>
          <w:p w14:paraId="466469EF" w14:textId="77777777" w:rsidR="001B5A73" w:rsidRDefault="00494F2A">
            <w:pPr>
              <w:spacing w:line="240" w:lineRule="auto"/>
            </w:pPr>
            <w:r>
              <w:rPr>
                <w:b/>
                <w:sz w:val="24"/>
                <w:szCs w:val="24"/>
              </w:rPr>
              <w:t xml:space="preserve">  *   Be given a written list of instructions</w:t>
            </w:r>
          </w:p>
          <w:p w14:paraId="1540C182" w14:textId="77777777" w:rsidR="001B5A73" w:rsidRDefault="001B5A73">
            <w:pPr>
              <w:spacing w:line="240" w:lineRule="auto"/>
            </w:pPr>
          </w:p>
          <w:p w14:paraId="704C4DDF" w14:textId="77777777" w:rsidR="001B5A73" w:rsidRDefault="00494F2A">
            <w:pPr>
              <w:spacing w:line="240" w:lineRule="auto"/>
            </w:pPr>
            <w:r>
              <w:rPr>
                <w:b/>
                <w:sz w:val="24"/>
                <w:szCs w:val="24"/>
              </w:rPr>
              <w:t>Response accommodations al</w:t>
            </w:r>
            <w:r>
              <w:rPr>
                <w:b/>
                <w:sz w:val="24"/>
                <w:szCs w:val="24"/>
              </w:rPr>
              <w:t>low a student to:</w:t>
            </w:r>
          </w:p>
          <w:p w14:paraId="3A546650" w14:textId="77777777" w:rsidR="001B5A73" w:rsidRDefault="00494F2A">
            <w:pPr>
              <w:spacing w:line="240" w:lineRule="auto"/>
            </w:pPr>
            <w:r>
              <w:rPr>
                <w:b/>
                <w:sz w:val="24"/>
                <w:szCs w:val="24"/>
              </w:rPr>
              <w:t xml:space="preserve">  *   Give responses in a form (oral or written) that’s easier for him</w:t>
            </w:r>
          </w:p>
          <w:p w14:paraId="52E5E01B" w14:textId="77777777" w:rsidR="001B5A73" w:rsidRDefault="00494F2A">
            <w:pPr>
              <w:spacing w:line="240" w:lineRule="auto"/>
            </w:pPr>
            <w:r>
              <w:rPr>
                <w:b/>
                <w:sz w:val="24"/>
                <w:szCs w:val="24"/>
              </w:rPr>
              <w:t xml:space="preserve">  *   Dictate answers to a scribe</w:t>
            </w:r>
          </w:p>
          <w:p w14:paraId="57D34BDE" w14:textId="77777777" w:rsidR="001B5A73" w:rsidRDefault="00494F2A">
            <w:pPr>
              <w:spacing w:line="240" w:lineRule="auto"/>
            </w:pPr>
            <w:r>
              <w:rPr>
                <w:b/>
                <w:sz w:val="24"/>
                <w:szCs w:val="24"/>
              </w:rPr>
              <w:t xml:space="preserve">  *   Capture responses on an audio recorder</w:t>
            </w:r>
          </w:p>
          <w:p w14:paraId="6012583E" w14:textId="77777777" w:rsidR="001B5A73" w:rsidRDefault="00494F2A">
            <w:pPr>
              <w:spacing w:line="240" w:lineRule="auto"/>
            </w:pPr>
            <w:r>
              <w:rPr>
                <w:b/>
                <w:sz w:val="24"/>
                <w:szCs w:val="24"/>
              </w:rPr>
              <w:lastRenderedPageBreak/>
              <w:t xml:space="preserve">  *   Use a spelling dictionary or electronic spell-checker</w:t>
            </w:r>
          </w:p>
          <w:p w14:paraId="3AD01F23" w14:textId="77777777" w:rsidR="001B5A73" w:rsidRDefault="00494F2A">
            <w:pPr>
              <w:spacing w:line="240" w:lineRule="auto"/>
            </w:pPr>
            <w:r>
              <w:rPr>
                <w:b/>
                <w:sz w:val="24"/>
                <w:szCs w:val="24"/>
              </w:rPr>
              <w:t xml:space="preserve">  *   Use a word processor t</w:t>
            </w:r>
            <w:r>
              <w:rPr>
                <w:b/>
                <w:sz w:val="24"/>
                <w:szCs w:val="24"/>
              </w:rPr>
              <w:t>o type notes or give responses in class</w:t>
            </w:r>
          </w:p>
          <w:p w14:paraId="5D4748AC" w14:textId="77777777" w:rsidR="001B5A73" w:rsidRDefault="00494F2A">
            <w:pPr>
              <w:spacing w:line="240" w:lineRule="auto"/>
            </w:pPr>
            <w:r>
              <w:rPr>
                <w:b/>
                <w:sz w:val="24"/>
                <w:szCs w:val="24"/>
              </w:rPr>
              <w:t xml:space="preserve">  *   Use a calculator or table of “math facts”</w:t>
            </w:r>
          </w:p>
          <w:p w14:paraId="12BBC8DA" w14:textId="77777777" w:rsidR="001B5A73" w:rsidRDefault="001B5A73">
            <w:pPr>
              <w:spacing w:line="240" w:lineRule="auto"/>
            </w:pPr>
          </w:p>
          <w:p w14:paraId="491508EB" w14:textId="77777777" w:rsidR="001B5A73" w:rsidRDefault="00494F2A">
            <w:pPr>
              <w:spacing w:line="240" w:lineRule="auto"/>
            </w:pPr>
            <w:r>
              <w:rPr>
                <w:b/>
                <w:sz w:val="24"/>
                <w:szCs w:val="24"/>
              </w:rPr>
              <w:t>Setting accommodations allow a student to:</w:t>
            </w:r>
          </w:p>
          <w:p w14:paraId="47040247" w14:textId="77777777" w:rsidR="001B5A73" w:rsidRDefault="00494F2A">
            <w:pPr>
              <w:spacing w:line="240" w:lineRule="auto"/>
            </w:pPr>
            <w:r>
              <w:rPr>
                <w:b/>
                <w:sz w:val="24"/>
                <w:szCs w:val="24"/>
              </w:rPr>
              <w:t xml:space="preserve">  *   Work or take a test in a different setting, such as a quiet room with few distractions</w:t>
            </w:r>
          </w:p>
          <w:p w14:paraId="7FD82EA3" w14:textId="77777777" w:rsidR="001B5A73" w:rsidRDefault="00494F2A">
            <w:pPr>
              <w:spacing w:line="240" w:lineRule="auto"/>
            </w:pPr>
            <w:r>
              <w:rPr>
                <w:b/>
                <w:sz w:val="24"/>
                <w:szCs w:val="24"/>
              </w:rPr>
              <w:t xml:space="preserve">  *   Sit where he learns best </w:t>
            </w:r>
            <w:r>
              <w:rPr>
                <w:b/>
                <w:sz w:val="24"/>
                <w:szCs w:val="24"/>
              </w:rPr>
              <w:t>(for example, near the teacher)</w:t>
            </w:r>
          </w:p>
          <w:p w14:paraId="2382230B" w14:textId="77777777" w:rsidR="001B5A73" w:rsidRDefault="00494F2A">
            <w:pPr>
              <w:spacing w:line="240" w:lineRule="auto"/>
            </w:pPr>
            <w:r>
              <w:rPr>
                <w:b/>
                <w:sz w:val="24"/>
                <w:szCs w:val="24"/>
              </w:rPr>
              <w:t xml:space="preserve">  *   Use special lighting or acoustics</w:t>
            </w:r>
          </w:p>
          <w:p w14:paraId="52873257" w14:textId="77777777" w:rsidR="001B5A73" w:rsidRDefault="00494F2A">
            <w:pPr>
              <w:spacing w:line="240" w:lineRule="auto"/>
            </w:pPr>
            <w:r>
              <w:rPr>
                <w:b/>
                <w:sz w:val="24"/>
                <w:szCs w:val="24"/>
              </w:rPr>
              <w:t xml:space="preserve">  *   Take a test in small group setting</w:t>
            </w:r>
          </w:p>
          <w:p w14:paraId="27A3092D" w14:textId="77777777" w:rsidR="001B5A73" w:rsidRDefault="00494F2A">
            <w:pPr>
              <w:spacing w:line="240" w:lineRule="auto"/>
            </w:pPr>
            <w:r>
              <w:rPr>
                <w:b/>
                <w:sz w:val="24"/>
                <w:szCs w:val="24"/>
              </w:rPr>
              <w:t xml:space="preserve">  *   Use sensory tools such as an exercise band that can be looped around a chair’s legs (so fidgety kids can kick it and quietly get their en</w:t>
            </w:r>
            <w:r>
              <w:rPr>
                <w:b/>
                <w:sz w:val="24"/>
                <w:szCs w:val="24"/>
              </w:rPr>
              <w:t>ergy out)</w:t>
            </w:r>
          </w:p>
          <w:p w14:paraId="34A3C775" w14:textId="77777777" w:rsidR="001B5A73" w:rsidRDefault="001B5A73">
            <w:pPr>
              <w:spacing w:line="240" w:lineRule="auto"/>
            </w:pPr>
          </w:p>
          <w:p w14:paraId="0A27B19E" w14:textId="77777777" w:rsidR="001B5A73" w:rsidRDefault="00494F2A">
            <w:pPr>
              <w:spacing w:line="240" w:lineRule="auto"/>
            </w:pPr>
            <w:r>
              <w:rPr>
                <w:b/>
                <w:sz w:val="24"/>
                <w:szCs w:val="24"/>
              </w:rPr>
              <w:t>Timing accommodations allow a student to:</w:t>
            </w:r>
          </w:p>
          <w:p w14:paraId="2FD5B345" w14:textId="77777777" w:rsidR="001B5A73" w:rsidRDefault="00494F2A">
            <w:pPr>
              <w:spacing w:line="240" w:lineRule="auto"/>
            </w:pPr>
            <w:r>
              <w:rPr>
                <w:b/>
                <w:sz w:val="24"/>
                <w:szCs w:val="24"/>
              </w:rPr>
              <w:t xml:space="preserve">  *   Take more time to complete a task or a test</w:t>
            </w:r>
          </w:p>
          <w:p w14:paraId="344B32BD" w14:textId="77777777" w:rsidR="001B5A73" w:rsidRDefault="00494F2A">
            <w:pPr>
              <w:spacing w:line="240" w:lineRule="auto"/>
            </w:pPr>
            <w:r>
              <w:rPr>
                <w:b/>
                <w:sz w:val="24"/>
                <w:szCs w:val="24"/>
              </w:rPr>
              <w:t xml:space="preserve">  *   Have extra time to process oral information and directions</w:t>
            </w:r>
          </w:p>
          <w:p w14:paraId="43E639E0" w14:textId="77777777" w:rsidR="001B5A73" w:rsidRDefault="00494F2A">
            <w:pPr>
              <w:spacing w:line="240" w:lineRule="auto"/>
            </w:pPr>
            <w:r>
              <w:rPr>
                <w:b/>
                <w:sz w:val="24"/>
                <w:szCs w:val="24"/>
              </w:rPr>
              <w:t xml:space="preserve">  *   Take frequent breaks, such as after completing a task</w:t>
            </w:r>
          </w:p>
          <w:p w14:paraId="72472F92" w14:textId="77777777" w:rsidR="001B5A73" w:rsidRDefault="001B5A73">
            <w:pPr>
              <w:spacing w:line="240" w:lineRule="auto"/>
            </w:pPr>
          </w:p>
          <w:p w14:paraId="2FF8F524" w14:textId="77777777" w:rsidR="001B5A73" w:rsidRDefault="00494F2A">
            <w:pPr>
              <w:spacing w:line="240" w:lineRule="auto"/>
            </w:pPr>
            <w:r>
              <w:rPr>
                <w:b/>
                <w:sz w:val="24"/>
                <w:szCs w:val="24"/>
              </w:rPr>
              <w:t>Scheduling accommodations a</w:t>
            </w:r>
            <w:r>
              <w:rPr>
                <w:b/>
                <w:sz w:val="24"/>
                <w:szCs w:val="24"/>
              </w:rPr>
              <w:t>llow a student to:</w:t>
            </w:r>
          </w:p>
          <w:p w14:paraId="7CE13EB7" w14:textId="77777777" w:rsidR="001B5A73" w:rsidRDefault="00494F2A">
            <w:pPr>
              <w:spacing w:line="240" w:lineRule="auto"/>
            </w:pPr>
            <w:r>
              <w:rPr>
                <w:b/>
                <w:sz w:val="24"/>
                <w:szCs w:val="24"/>
              </w:rPr>
              <w:t xml:space="preserve">  *   Take more time to complete a project</w:t>
            </w:r>
          </w:p>
          <w:p w14:paraId="682FEE1C" w14:textId="77777777" w:rsidR="001B5A73" w:rsidRDefault="00494F2A">
            <w:pPr>
              <w:spacing w:line="240" w:lineRule="auto"/>
            </w:pPr>
            <w:r>
              <w:rPr>
                <w:b/>
                <w:sz w:val="24"/>
                <w:szCs w:val="24"/>
              </w:rPr>
              <w:t xml:space="preserve">  *   Take a test in several timed sessions or over several days</w:t>
            </w:r>
          </w:p>
          <w:p w14:paraId="11CE9D4A" w14:textId="77777777" w:rsidR="001B5A73" w:rsidRDefault="00494F2A">
            <w:pPr>
              <w:spacing w:line="240" w:lineRule="auto"/>
            </w:pPr>
            <w:r>
              <w:rPr>
                <w:b/>
                <w:sz w:val="24"/>
                <w:szCs w:val="24"/>
              </w:rPr>
              <w:t xml:space="preserve">  *   Take sections of a test in a different order</w:t>
            </w:r>
          </w:p>
          <w:p w14:paraId="3E74CFB0" w14:textId="77777777" w:rsidR="001B5A73" w:rsidRDefault="00494F2A">
            <w:pPr>
              <w:spacing w:line="240" w:lineRule="auto"/>
            </w:pPr>
            <w:r>
              <w:rPr>
                <w:b/>
                <w:sz w:val="24"/>
                <w:szCs w:val="24"/>
              </w:rPr>
              <w:t xml:space="preserve">  *   Take a test at a specific time of day</w:t>
            </w:r>
          </w:p>
          <w:p w14:paraId="2250686F" w14:textId="77777777" w:rsidR="001B5A73" w:rsidRDefault="001B5A73">
            <w:pPr>
              <w:spacing w:line="240" w:lineRule="auto"/>
            </w:pPr>
          </w:p>
          <w:p w14:paraId="01C32778" w14:textId="77777777" w:rsidR="001B5A73" w:rsidRDefault="00494F2A">
            <w:pPr>
              <w:spacing w:line="240" w:lineRule="auto"/>
            </w:pPr>
            <w:r>
              <w:rPr>
                <w:b/>
                <w:sz w:val="24"/>
                <w:szCs w:val="24"/>
              </w:rPr>
              <w:t>Organization skills accommodations allow a student to:</w:t>
            </w:r>
          </w:p>
          <w:p w14:paraId="36CDE276" w14:textId="77777777" w:rsidR="001B5A73" w:rsidRDefault="00494F2A">
            <w:pPr>
              <w:spacing w:line="240" w:lineRule="auto"/>
            </w:pPr>
            <w:r>
              <w:rPr>
                <w:b/>
                <w:sz w:val="24"/>
                <w:szCs w:val="24"/>
              </w:rPr>
              <w:t xml:space="preserve">  *   Use an alarm to help with time management</w:t>
            </w:r>
          </w:p>
          <w:p w14:paraId="1375A7BB" w14:textId="77777777" w:rsidR="001B5A73" w:rsidRDefault="00494F2A">
            <w:pPr>
              <w:spacing w:line="240" w:lineRule="auto"/>
            </w:pPr>
            <w:r>
              <w:rPr>
                <w:b/>
                <w:sz w:val="24"/>
                <w:szCs w:val="24"/>
              </w:rPr>
              <w:t xml:space="preserve">  *   Mark texts with a highlighter</w:t>
            </w:r>
          </w:p>
          <w:p w14:paraId="23B079C4" w14:textId="77777777" w:rsidR="001B5A73" w:rsidRDefault="00494F2A">
            <w:pPr>
              <w:spacing w:line="240" w:lineRule="auto"/>
            </w:pPr>
            <w:r>
              <w:rPr>
                <w:b/>
                <w:sz w:val="24"/>
                <w:szCs w:val="24"/>
              </w:rPr>
              <w:t xml:space="preserve">  *   Have help coordinating assignments in a book or planner</w:t>
            </w:r>
          </w:p>
          <w:p w14:paraId="443C1CF5" w14:textId="77777777" w:rsidR="001B5A73" w:rsidRDefault="00494F2A">
            <w:pPr>
              <w:spacing w:line="240" w:lineRule="auto"/>
            </w:pPr>
            <w:r>
              <w:rPr>
                <w:b/>
                <w:sz w:val="24"/>
                <w:szCs w:val="24"/>
              </w:rPr>
              <w:t xml:space="preserve">  *   Receive study skills instruction</w:t>
            </w:r>
          </w:p>
          <w:p w14:paraId="512FCB27" w14:textId="77777777" w:rsidR="001B5A73" w:rsidRDefault="001B5A73">
            <w:pPr>
              <w:spacing w:line="240" w:lineRule="auto"/>
            </w:pPr>
          </w:p>
          <w:p w14:paraId="31918371" w14:textId="77777777" w:rsidR="001B5A73" w:rsidRDefault="00494F2A">
            <w:pPr>
              <w:spacing w:line="240" w:lineRule="auto"/>
            </w:pPr>
            <w:r>
              <w:rPr>
                <w:b/>
                <w:sz w:val="24"/>
                <w:szCs w:val="24"/>
              </w:rPr>
              <w:t>Assignment modi</w:t>
            </w:r>
            <w:r>
              <w:rPr>
                <w:b/>
                <w:sz w:val="24"/>
                <w:szCs w:val="24"/>
              </w:rPr>
              <w:t>fications allow a student to:</w:t>
            </w:r>
          </w:p>
          <w:p w14:paraId="366C4B96" w14:textId="77777777" w:rsidR="001B5A73" w:rsidRDefault="00494F2A">
            <w:pPr>
              <w:spacing w:line="240" w:lineRule="auto"/>
            </w:pPr>
            <w:r>
              <w:rPr>
                <w:b/>
                <w:sz w:val="24"/>
                <w:szCs w:val="24"/>
              </w:rPr>
              <w:t xml:space="preserve">  *   Complete fewer or different homework problems than peers</w:t>
            </w:r>
          </w:p>
          <w:p w14:paraId="739C828B" w14:textId="77777777" w:rsidR="001B5A73" w:rsidRDefault="00494F2A">
            <w:pPr>
              <w:spacing w:line="240" w:lineRule="auto"/>
            </w:pPr>
            <w:r>
              <w:rPr>
                <w:b/>
                <w:sz w:val="24"/>
                <w:szCs w:val="24"/>
              </w:rPr>
              <w:t xml:space="preserve">  *   Write shorter papers</w:t>
            </w:r>
          </w:p>
          <w:p w14:paraId="56491285" w14:textId="77777777" w:rsidR="001B5A73" w:rsidRDefault="00494F2A">
            <w:pPr>
              <w:spacing w:line="240" w:lineRule="auto"/>
            </w:pPr>
            <w:r>
              <w:rPr>
                <w:b/>
                <w:sz w:val="24"/>
                <w:szCs w:val="24"/>
              </w:rPr>
              <w:t xml:space="preserve">  *   Answer fewer or different test questions</w:t>
            </w:r>
          </w:p>
          <w:p w14:paraId="4C585441" w14:textId="77777777" w:rsidR="001B5A73" w:rsidRDefault="00494F2A">
            <w:pPr>
              <w:spacing w:line="240" w:lineRule="auto"/>
            </w:pPr>
            <w:r>
              <w:rPr>
                <w:b/>
                <w:sz w:val="24"/>
                <w:szCs w:val="24"/>
              </w:rPr>
              <w:t xml:space="preserve">  *   Create alternate projects or assignments</w:t>
            </w:r>
          </w:p>
          <w:p w14:paraId="73A51694" w14:textId="77777777" w:rsidR="001B5A73" w:rsidRDefault="001B5A73">
            <w:pPr>
              <w:spacing w:line="240" w:lineRule="auto"/>
            </w:pPr>
          </w:p>
          <w:p w14:paraId="1F602B39" w14:textId="77777777" w:rsidR="001B5A73" w:rsidRDefault="00494F2A">
            <w:pPr>
              <w:spacing w:line="240" w:lineRule="auto"/>
            </w:pPr>
            <w:r>
              <w:rPr>
                <w:b/>
                <w:sz w:val="24"/>
                <w:szCs w:val="24"/>
              </w:rPr>
              <w:t xml:space="preserve">Curriculum modifications allow a student </w:t>
            </w:r>
            <w:r>
              <w:rPr>
                <w:b/>
                <w:sz w:val="24"/>
                <w:szCs w:val="24"/>
              </w:rPr>
              <w:t>to:</w:t>
            </w:r>
          </w:p>
          <w:p w14:paraId="4766DC22" w14:textId="77777777" w:rsidR="001B5A73" w:rsidRDefault="00494F2A">
            <w:pPr>
              <w:spacing w:line="240" w:lineRule="auto"/>
            </w:pPr>
            <w:r>
              <w:rPr>
                <w:b/>
                <w:sz w:val="24"/>
                <w:szCs w:val="24"/>
              </w:rPr>
              <w:t xml:space="preserve">  *   Learn different material (such as continuing to work on multiplication while classmates move on to fractions)</w:t>
            </w:r>
          </w:p>
          <w:p w14:paraId="5017E78E" w14:textId="77777777" w:rsidR="001B5A73" w:rsidRDefault="00494F2A">
            <w:pPr>
              <w:spacing w:line="240" w:lineRule="auto"/>
            </w:pPr>
            <w:r>
              <w:rPr>
                <w:b/>
                <w:sz w:val="24"/>
                <w:szCs w:val="24"/>
              </w:rPr>
              <w:t xml:space="preserve">  *   Get graded or assessed using a different standard than the one for classmates</w:t>
            </w:r>
          </w:p>
        </w:tc>
      </w:tr>
    </w:tbl>
    <w:p w14:paraId="6B8CE2AD" w14:textId="77777777" w:rsidR="001B5A73" w:rsidRDefault="001B5A73">
      <w:pPr>
        <w:tabs>
          <w:tab w:val="left" w:pos="2140"/>
        </w:tabs>
        <w:spacing w:line="240" w:lineRule="auto"/>
      </w:pPr>
    </w:p>
    <w:sectPr w:rsidR="001B5A7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70D83"/>
    <w:multiLevelType w:val="multilevel"/>
    <w:tmpl w:val="17DE25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7377DBC"/>
    <w:multiLevelType w:val="multilevel"/>
    <w:tmpl w:val="C69AACB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08DA334F"/>
    <w:multiLevelType w:val="multilevel"/>
    <w:tmpl w:val="25D0F2F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nsid w:val="0C7F24BE"/>
    <w:multiLevelType w:val="multilevel"/>
    <w:tmpl w:val="89D4276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nsid w:val="0CEC63AA"/>
    <w:multiLevelType w:val="multilevel"/>
    <w:tmpl w:val="7CD212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E656341"/>
    <w:multiLevelType w:val="multilevel"/>
    <w:tmpl w:val="0B0049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EE23863"/>
    <w:multiLevelType w:val="multilevel"/>
    <w:tmpl w:val="0052BB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1314173"/>
    <w:multiLevelType w:val="multilevel"/>
    <w:tmpl w:val="282C86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29D52A7"/>
    <w:multiLevelType w:val="multilevel"/>
    <w:tmpl w:val="3020A0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CBD2298"/>
    <w:multiLevelType w:val="multilevel"/>
    <w:tmpl w:val="B18E4A90"/>
    <w:lvl w:ilvl="0">
      <w:start w:val="1"/>
      <w:numFmt w:val="bullet"/>
      <w:lvlText w:val="●"/>
      <w:lvlJc w:val="left"/>
      <w:pPr>
        <w:ind w:left="720" w:firstLine="1080"/>
      </w:pPr>
      <w:rPr>
        <w:rFonts w:ascii="Arial" w:eastAsia="Arial" w:hAnsi="Arial" w:cs="Arial"/>
        <w:color w:val="262626"/>
        <w:sz w:val="20"/>
        <w:szCs w:val="20"/>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nsid w:val="1D2968DD"/>
    <w:multiLevelType w:val="multilevel"/>
    <w:tmpl w:val="5DEA46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1F82790B"/>
    <w:multiLevelType w:val="multilevel"/>
    <w:tmpl w:val="BBF42A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0324341"/>
    <w:multiLevelType w:val="multilevel"/>
    <w:tmpl w:val="8B78DB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23EF35A0"/>
    <w:multiLevelType w:val="multilevel"/>
    <w:tmpl w:val="F2067A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2822670A"/>
    <w:multiLevelType w:val="multilevel"/>
    <w:tmpl w:val="7706984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5">
    <w:nsid w:val="2A37300D"/>
    <w:multiLevelType w:val="multilevel"/>
    <w:tmpl w:val="2FDA05F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6">
    <w:nsid w:val="2C113A0D"/>
    <w:multiLevelType w:val="multilevel"/>
    <w:tmpl w:val="66460E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322503BB"/>
    <w:multiLevelType w:val="multilevel"/>
    <w:tmpl w:val="B964CD8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8">
    <w:nsid w:val="35512BBB"/>
    <w:multiLevelType w:val="multilevel"/>
    <w:tmpl w:val="B9243B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36767E16"/>
    <w:multiLevelType w:val="multilevel"/>
    <w:tmpl w:val="DA08E4BE"/>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0">
    <w:nsid w:val="39EB3904"/>
    <w:multiLevelType w:val="multilevel"/>
    <w:tmpl w:val="358A3B1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1">
    <w:nsid w:val="3A2A14A7"/>
    <w:multiLevelType w:val="multilevel"/>
    <w:tmpl w:val="F4168FAE"/>
    <w:lvl w:ilvl="0">
      <w:start w:val="1"/>
      <w:numFmt w:val="bullet"/>
      <w:lvlText w:val="●"/>
      <w:lvlJc w:val="left"/>
      <w:pPr>
        <w:ind w:left="720" w:firstLine="1080"/>
      </w:pPr>
      <w:rPr>
        <w:rFonts w:ascii="Arial" w:eastAsia="Arial" w:hAnsi="Arial" w:cs="Arial"/>
        <w:color w:val="262626"/>
        <w:sz w:val="20"/>
        <w:szCs w:val="20"/>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2">
    <w:nsid w:val="3AC008E8"/>
    <w:multiLevelType w:val="multilevel"/>
    <w:tmpl w:val="D32E07E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3">
    <w:nsid w:val="3B25317D"/>
    <w:multiLevelType w:val="multilevel"/>
    <w:tmpl w:val="A13C07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3CEF64EF"/>
    <w:multiLevelType w:val="multilevel"/>
    <w:tmpl w:val="E46EE556"/>
    <w:lvl w:ilvl="0">
      <w:start w:val="1"/>
      <w:numFmt w:val="bullet"/>
      <w:lvlText w:val="●"/>
      <w:lvlJc w:val="left"/>
      <w:pPr>
        <w:ind w:left="720" w:firstLine="1080"/>
      </w:pPr>
      <w:rPr>
        <w:rFonts w:ascii="Arial" w:eastAsia="Arial" w:hAnsi="Arial" w:cs="Arial"/>
        <w:color w:val="262626"/>
        <w:sz w:val="20"/>
        <w:szCs w:val="20"/>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5">
    <w:nsid w:val="44DB524B"/>
    <w:multiLevelType w:val="multilevel"/>
    <w:tmpl w:val="79AC33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45BA4563"/>
    <w:multiLevelType w:val="multilevel"/>
    <w:tmpl w:val="44783AC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7">
    <w:nsid w:val="4ADF0273"/>
    <w:multiLevelType w:val="multilevel"/>
    <w:tmpl w:val="6A826C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4C3E3567"/>
    <w:multiLevelType w:val="multilevel"/>
    <w:tmpl w:val="D0F0345E"/>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9">
    <w:nsid w:val="4CED6971"/>
    <w:multiLevelType w:val="multilevel"/>
    <w:tmpl w:val="AE06D2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4E61368C"/>
    <w:multiLevelType w:val="multilevel"/>
    <w:tmpl w:val="A6F473C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1">
    <w:nsid w:val="50B57E08"/>
    <w:multiLevelType w:val="multilevel"/>
    <w:tmpl w:val="874615FE"/>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2">
    <w:nsid w:val="510F709C"/>
    <w:multiLevelType w:val="multilevel"/>
    <w:tmpl w:val="A7201B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515203F8"/>
    <w:multiLevelType w:val="multilevel"/>
    <w:tmpl w:val="E77E6A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53A3539F"/>
    <w:multiLevelType w:val="multilevel"/>
    <w:tmpl w:val="75C6C1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56E7147E"/>
    <w:multiLevelType w:val="multilevel"/>
    <w:tmpl w:val="A1C8FD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57837724"/>
    <w:multiLevelType w:val="multilevel"/>
    <w:tmpl w:val="CD3C0B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59833F90"/>
    <w:multiLevelType w:val="multilevel"/>
    <w:tmpl w:val="973A0D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598B6CFB"/>
    <w:multiLevelType w:val="multilevel"/>
    <w:tmpl w:val="549A1C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5C840CC5"/>
    <w:multiLevelType w:val="multilevel"/>
    <w:tmpl w:val="1A6CF8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5DD62BA7"/>
    <w:multiLevelType w:val="multilevel"/>
    <w:tmpl w:val="E368C0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5E5067EF"/>
    <w:multiLevelType w:val="multilevel"/>
    <w:tmpl w:val="067C01A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2">
    <w:nsid w:val="619D05C3"/>
    <w:multiLevelType w:val="multilevel"/>
    <w:tmpl w:val="772683C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3">
    <w:nsid w:val="63504F1F"/>
    <w:multiLevelType w:val="multilevel"/>
    <w:tmpl w:val="397E16DC"/>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44">
    <w:nsid w:val="671A0B2A"/>
    <w:multiLevelType w:val="multilevel"/>
    <w:tmpl w:val="0CB26D5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5">
    <w:nsid w:val="676A1F27"/>
    <w:multiLevelType w:val="multilevel"/>
    <w:tmpl w:val="BB02D0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6B265884"/>
    <w:multiLevelType w:val="multilevel"/>
    <w:tmpl w:val="037ACA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6C1E1B25"/>
    <w:multiLevelType w:val="multilevel"/>
    <w:tmpl w:val="44B2DE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nsid w:val="6DAA6189"/>
    <w:multiLevelType w:val="multilevel"/>
    <w:tmpl w:val="0C0ED2A0"/>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49">
    <w:nsid w:val="6E8F345E"/>
    <w:multiLevelType w:val="multilevel"/>
    <w:tmpl w:val="4B3EEBD4"/>
    <w:lvl w:ilvl="0">
      <w:start w:val="1"/>
      <w:numFmt w:val="bullet"/>
      <w:lvlText w:val="●"/>
      <w:lvlJc w:val="left"/>
      <w:pPr>
        <w:ind w:left="720" w:firstLine="1080"/>
      </w:pPr>
      <w:rPr>
        <w:rFonts w:ascii="Arial" w:eastAsia="Arial" w:hAnsi="Arial" w:cs="Arial"/>
        <w:color w:val="262626"/>
        <w:sz w:val="20"/>
        <w:szCs w:val="20"/>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0">
    <w:nsid w:val="6FBC5769"/>
    <w:multiLevelType w:val="multilevel"/>
    <w:tmpl w:val="38DE1B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70203FFC"/>
    <w:multiLevelType w:val="multilevel"/>
    <w:tmpl w:val="DA9C31F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2">
    <w:nsid w:val="70356BDE"/>
    <w:multiLevelType w:val="multilevel"/>
    <w:tmpl w:val="E5E06EE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53">
    <w:nsid w:val="715D411F"/>
    <w:multiLevelType w:val="multilevel"/>
    <w:tmpl w:val="17F2E5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nsid w:val="71645913"/>
    <w:multiLevelType w:val="multilevel"/>
    <w:tmpl w:val="D80E09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nsid w:val="74D15930"/>
    <w:multiLevelType w:val="multilevel"/>
    <w:tmpl w:val="9CB8DC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nsid w:val="773D359A"/>
    <w:multiLevelType w:val="multilevel"/>
    <w:tmpl w:val="105CFEE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57">
    <w:nsid w:val="782E3EAD"/>
    <w:multiLevelType w:val="multilevel"/>
    <w:tmpl w:val="7326EA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nsid w:val="7D1569EC"/>
    <w:multiLevelType w:val="multilevel"/>
    <w:tmpl w:val="7C2892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1"/>
  </w:num>
  <w:num w:numId="2">
    <w:abstractNumId w:val="3"/>
  </w:num>
  <w:num w:numId="3">
    <w:abstractNumId w:val="48"/>
  </w:num>
  <w:num w:numId="4">
    <w:abstractNumId w:val="56"/>
  </w:num>
  <w:num w:numId="5">
    <w:abstractNumId w:val="9"/>
  </w:num>
  <w:num w:numId="6">
    <w:abstractNumId w:val="42"/>
  </w:num>
  <w:num w:numId="7">
    <w:abstractNumId w:val="22"/>
  </w:num>
  <w:num w:numId="8">
    <w:abstractNumId w:val="37"/>
  </w:num>
  <w:num w:numId="9">
    <w:abstractNumId w:val="40"/>
  </w:num>
  <w:num w:numId="10">
    <w:abstractNumId w:val="34"/>
  </w:num>
  <w:num w:numId="11">
    <w:abstractNumId w:val="29"/>
  </w:num>
  <w:num w:numId="12">
    <w:abstractNumId w:val="51"/>
  </w:num>
  <w:num w:numId="13">
    <w:abstractNumId w:val="4"/>
  </w:num>
  <w:num w:numId="14">
    <w:abstractNumId w:val="47"/>
  </w:num>
  <w:num w:numId="15">
    <w:abstractNumId w:val="28"/>
  </w:num>
  <w:num w:numId="16">
    <w:abstractNumId w:val="16"/>
  </w:num>
  <w:num w:numId="17">
    <w:abstractNumId w:val="53"/>
  </w:num>
  <w:num w:numId="18">
    <w:abstractNumId w:val="55"/>
  </w:num>
  <w:num w:numId="19">
    <w:abstractNumId w:val="49"/>
  </w:num>
  <w:num w:numId="20">
    <w:abstractNumId w:val="41"/>
  </w:num>
  <w:num w:numId="21">
    <w:abstractNumId w:val="45"/>
  </w:num>
  <w:num w:numId="22">
    <w:abstractNumId w:val="32"/>
  </w:num>
  <w:num w:numId="23">
    <w:abstractNumId w:val="17"/>
  </w:num>
  <w:num w:numId="24">
    <w:abstractNumId w:val="12"/>
  </w:num>
  <w:num w:numId="25">
    <w:abstractNumId w:val="36"/>
  </w:num>
  <w:num w:numId="26">
    <w:abstractNumId w:val="13"/>
  </w:num>
  <w:num w:numId="27">
    <w:abstractNumId w:val="46"/>
  </w:num>
  <w:num w:numId="28">
    <w:abstractNumId w:val="5"/>
  </w:num>
  <w:num w:numId="29">
    <w:abstractNumId w:val="21"/>
  </w:num>
  <w:num w:numId="30">
    <w:abstractNumId w:val="25"/>
  </w:num>
  <w:num w:numId="31">
    <w:abstractNumId w:val="27"/>
  </w:num>
  <w:num w:numId="32">
    <w:abstractNumId w:val="33"/>
  </w:num>
  <w:num w:numId="33">
    <w:abstractNumId w:val="43"/>
  </w:num>
  <w:num w:numId="34">
    <w:abstractNumId w:val="18"/>
  </w:num>
  <w:num w:numId="35">
    <w:abstractNumId w:val="15"/>
  </w:num>
  <w:num w:numId="36">
    <w:abstractNumId w:val="26"/>
  </w:num>
  <w:num w:numId="37">
    <w:abstractNumId w:val="11"/>
  </w:num>
  <w:num w:numId="38">
    <w:abstractNumId w:val="8"/>
  </w:num>
  <w:num w:numId="39">
    <w:abstractNumId w:val="10"/>
  </w:num>
  <w:num w:numId="40">
    <w:abstractNumId w:val="0"/>
  </w:num>
  <w:num w:numId="41">
    <w:abstractNumId w:val="19"/>
  </w:num>
  <w:num w:numId="42">
    <w:abstractNumId w:val="50"/>
  </w:num>
  <w:num w:numId="43">
    <w:abstractNumId w:val="2"/>
  </w:num>
  <w:num w:numId="44">
    <w:abstractNumId w:val="24"/>
  </w:num>
  <w:num w:numId="45">
    <w:abstractNumId w:val="39"/>
  </w:num>
  <w:num w:numId="46">
    <w:abstractNumId w:val="57"/>
  </w:num>
  <w:num w:numId="47">
    <w:abstractNumId w:val="1"/>
  </w:num>
  <w:num w:numId="48">
    <w:abstractNumId w:val="23"/>
  </w:num>
  <w:num w:numId="49">
    <w:abstractNumId w:val="6"/>
  </w:num>
  <w:num w:numId="50">
    <w:abstractNumId w:val="14"/>
  </w:num>
  <w:num w:numId="51">
    <w:abstractNumId w:val="30"/>
  </w:num>
  <w:num w:numId="52">
    <w:abstractNumId w:val="7"/>
  </w:num>
  <w:num w:numId="53">
    <w:abstractNumId w:val="35"/>
  </w:num>
  <w:num w:numId="54">
    <w:abstractNumId w:val="54"/>
  </w:num>
  <w:num w:numId="55">
    <w:abstractNumId w:val="44"/>
  </w:num>
  <w:num w:numId="56">
    <w:abstractNumId w:val="38"/>
  </w:num>
  <w:num w:numId="57">
    <w:abstractNumId w:val="52"/>
  </w:num>
  <w:num w:numId="58">
    <w:abstractNumId w:val="20"/>
  </w:num>
  <w:num w:numId="59">
    <w:abstractNumId w:val="5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4"/>
  </w:compat>
  <w:rsids>
    <w:rsidRoot w:val="001B5A73"/>
    <w:rsid w:val="001B5A73"/>
    <w:rsid w:val="00494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F94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table" w:customStyle="1" w:styleId="af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6">
    <w:basedOn w:val="TableNormal"/>
    <w:tblPr>
      <w:tblStyleRowBandSize w:val="1"/>
      <w:tblStyleColBandSize w:val="1"/>
      <w:tblInd w:w="0" w:type="dxa"/>
      <w:tblCellMar>
        <w:top w:w="0" w:type="dxa"/>
        <w:left w:w="115" w:type="dxa"/>
        <w:bottom w:w="0" w:type="dxa"/>
        <w:right w:w="115" w:type="dxa"/>
      </w:tblCellMar>
    </w:tblPr>
  </w:style>
  <w:style w:type="table" w:customStyle="1" w:styleId="af7">
    <w:basedOn w:val="TableNormal"/>
    <w:tblPr>
      <w:tblStyleRowBandSize w:val="1"/>
      <w:tblStyleColBandSize w:val="1"/>
      <w:tblInd w:w="0" w:type="dxa"/>
      <w:tblCellMar>
        <w:top w:w="0" w:type="dxa"/>
        <w:left w:w="115" w:type="dxa"/>
        <w:bottom w:w="0" w:type="dxa"/>
        <w:right w:w="115" w:type="dxa"/>
      </w:tblCellMar>
    </w:tblPr>
  </w:style>
  <w:style w:type="table" w:customStyle="1" w:styleId="af8">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9">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b">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c">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d">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e">
    <w:basedOn w:val="TableNormal"/>
    <w:tblPr>
      <w:tblStyleRowBandSize w:val="1"/>
      <w:tblStyleColBandSize w:val="1"/>
      <w:tblInd w:w="0" w:type="dxa"/>
      <w:tblCellMar>
        <w:top w:w="0" w:type="dxa"/>
        <w:left w:w="115" w:type="dxa"/>
        <w:bottom w:w="0" w:type="dxa"/>
        <w:right w:w="115" w:type="dxa"/>
      </w:tblCellMar>
    </w:tblPr>
  </w:style>
  <w:style w:type="table" w:customStyle="1" w:styleId="aff">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nap.edu/openbook.php?record_id=13165&amp;page=64" TargetMode="External"/><Relationship Id="rId21" Type="http://schemas.openxmlformats.org/officeDocument/2006/relationships/hyperlink" Target="http://www.nap.edu/openbook.php?record_id=13165&amp;page=64" TargetMode="External"/><Relationship Id="rId22" Type="http://schemas.openxmlformats.org/officeDocument/2006/relationships/hyperlink" Target="http://www.nap.edu/openbook.php?record_id=13165&amp;page=64" TargetMode="External"/><Relationship Id="rId23" Type="http://schemas.openxmlformats.org/officeDocument/2006/relationships/hyperlink" Target="http://www.nap.edu/openbook.php?record_id=13165&amp;page=64" TargetMode="External"/><Relationship Id="rId24" Type="http://schemas.openxmlformats.org/officeDocument/2006/relationships/hyperlink" Target="http://www.p21.org/storage/documents/21stcskillsmap_science.pdf" TargetMode="External"/><Relationship Id="rId25" Type="http://schemas.openxmlformats.org/officeDocument/2006/relationships/hyperlink" Target="http:///h" TargetMode="External"/><Relationship Id="rId26" Type="http://schemas.openxmlformats.org/officeDocument/2006/relationships/hyperlink" Target="http://www.nap.edu/openbook.php?record_id=13165&amp;page=106" TargetMode="External"/><Relationship Id="rId27" Type="http://schemas.openxmlformats.org/officeDocument/2006/relationships/hyperlink" Target="http://www.nap.edu/openbook.php?record_id=13165&amp;page=106" TargetMode="External"/><Relationship Id="rId28" Type="http://schemas.openxmlformats.org/officeDocument/2006/relationships/hyperlink" Target="http://www.nap.edu/openbook.php?record_id=13165&amp;page=106" TargetMode="External"/><Relationship Id="rId29" Type="http://schemas.openxmlformats.org/officeDocument/2006/relationships/hyperlink" Target="http://www.nap.edu/openbook.php?record_id=13165&amp;page=106" TargetMode="External"/><Relationship Id="rId170" Type="http://schemas.openxmlformats.org/officeDocument/2006/relationships/hyperlink" Target="http://nextgenscience.org/msls1-molecules-organisms-structures-processes" TargetMode="External"/><Relationship Id="rId171" Type="http://schemas.openxmlformats.org/officeDocument/2006/relationships/hyperlink" Target="http://nextgenscience.org/msls2-ecosystems-interactions-energy-dynamics" TargetMode="External"/><Relationship Id="rId172" Type="http://schemas.openxmlformats.org/officeDocument/2006/relationships/hyperlink" Target="http://nextgenscience.org/msls2-ecosystems-interactions-energy-dynamics" TargetMode="External"/><Relationship Id="rId173" Type="http://schemas.openxmlformats.org/officeDocument/2006/relationships/hyperlink" Target="http://www.corestandards.org/ELA-Literacy/RI/5" TargetMode="External"/><Relationship Id="rId174" Type="http://schemas.openxmlformats.org/officeDocument/2006/relationships/hyperlink" Target="http://www.corestandards.org/ELA-Literacy/RI/5" TargetMode="External"/><Relationship Id="rId175" Type="http://schemas.openxmlformats.org/officeDocument/2006/relationships/hyperlink" Target="http://www.corestandards.org/ELA-Literacy/RI/5" TargetMode="External"/><Relationship Id="rId176" Type="http://schemas.openxmlformats.org/officeDocument/2006/relationships/hyperlink" Target="http://www.corestandards.org/ELA-Literacy/RI/5" TargetMode="External"/><Relationship Id="rId177" Type="http://schemas.openxmlformats.org/officeDocument/2006/relationships/hyperlink" Target="http://www.corestandards.org/ELA-Literacy/RI/5" TargetMode="External"/><Relationship Id="rId178" Type="http://schemas.openxmlformats.org/officeDocument/2006/relationships/hyperlink" Target="http://www.corestandards.org/ELA-Literacy/RI/5" TargetMode="External"/><Relationship Id="rId179" Type="http://schemas.openxmlformats.org/officeDocument/2006/relationships/hyperlink" Target="http://www.corestandards.org/ELA-Literacy/RI/5" TargetMode="External"/><Relationship Id="rId230" Type="http://schemas.openxmlformats.org/officeDocument/2006/relationships/hyperlink" Target="http://www.conservewildlifenj.org/downloads/cwnj_320.pdf" TargetMode="External"/><Relationship Id="rId231" Type="http://schemas.openxmlformats.org/officeDocument/2006/relationships/hyperlink" Target="http://concord.org/stem-resources/experiment-ecosystems" TargetMode="External"/><Relationship Id="rId232" Type="http://schemas.openxmlformats.org/officeDocument/2006/relationships/hyperlink" Target="http://concord.org/stem-resources/virtual-ecosystem" TargetMode="External"/><Relationship Id="rId233" Type="http://schemas.openxmlformats.org/officeDocument/2006/relationships/hyperlink" Target="http://concord.org/sites/default/files/projects/er/materials/TeacherGuide_Activity10-TXMO-final.pdf" TargetMode="External"/><Relationship Id="rId234" Type="http://schemas.openxmlformats.org/officeDocument/2006/relationships/hyperlink" Target="http://concord.org/stem-resources/variations-and-adaptations" TargetMode="External"/><Relationship Id="rId235" Type="http://schemas.openxmlformats.org/officeDocument/2006/relationships/hyperlink" Target="http://concord.org/stem-resources/competition" TargetMode="External"/><Relationship Id="rId236" Type="http://schemas.openxmlformats.org/officeDocument/2006/relationships/hyperlink" Target="http://nextgenscience.org/sites/ngss/files/3-5%20combined%20storyline.pdf" TargetMode="External"/><Relationship Id="rId237" Type="http://schemas.openxmlformats.org/officeDocument/2006/relationships/hyperlink" Target="http://www.nextgenscience.org/msess-ss-space-systems" TargetMode="External"/><Relationship Id="rId238" Type="http://schemas.openxmlformats.org/officeDocument/2006/relationships/hyperlink" Target="http://www.nextgenscience.org/msess-ss-space-systems" TargetMode="External"/><Relationship Id="rId239" Type="http://schemas.openxmlformats.org/officeDocument/2006/relationships/hyperlink" Target="http:///h" TargetMode="External"/><Relationship Id="rId30" Type="http://schemas.openxmlformats.org/officeDocument/2006/relationships/hyperlink" Target="http://www.nap.edu/openbook.php?record_id=13165&amp;page=106" TargetMode="External"/><Relationship Id="rId31" Type="http://schemas.openxmlformats.org/officeDocument/2006/relationships/hyperlink" Target="http://www.nap.edu/openbook.php?record_id=13165&amp;page=106" TargetMode="External"/><Relationship Id="rId32" Type="http://schemas.openxmlformats.org/officeDocument/2006/relationships/hyperlink" Target="http:///h" TargetMode="External"/><Relationship Id="rId33" Type="http://schemas.openxmlformats.org/officeDocument/2006/relationships/hyperlink" Target="http://www.nap.edu/openbook.php?record_id=13165&amp;page=109" TargetMode="External"/><Relationship Id="rId34" Type="http://schemas.openxmlformats.org/officeDocument/2006/relationships/hyperlink" Target="http://www.nap.edu/openbook.php?record_id=13165&amp;page=109" TargetMode="External"/><Relationship Id="rId35" Type="http://schemas.openxmlformats.org/officeDocument/2006/relationships/hyperlink" Target="http://www.nap.edu/openbook.php?record_id=13165&amp;page=109" TargetMode="External"/><Relationship Id="rId36" Type="http://schemas.openxmlformats.org/officeDocument/2006/relationships/hyperlink" Target="http://www.nap.edu/openbook.php?record_id=13165&amp;page=109" TargetMode="External"/><Relationship Id="rId37" Type="http://schemas.openxmlformats.org/officeDocument/2006/relationships/hyperlink" Target="http://www.nap.edu/openbook.php?record_id=13165&amp;page=109" TargetMode="External"/><Relationship Id="rId38" Type="http://schemas.openxmlformats.org/officeDocument/2006/relationships/hyperlink" Target="http:///h" TargetMode="External"/><Relationship Id="rId39" Type="http://schemas.openxmlformats.org/officeDocument/2006/relationships/hyperlink" Target="http://www.nap.edu/openbook.php?record_id=13165&amp;page=87" TargetMode="External"/><Relationship Id="rId180" Type="http://schemas.openxmlformats.org/officeDocument/2006/relationships/hyperlink" Target="http://www.corestandards.org/ELA-Literacy/RI/5" TargetMode="External"/><Relationship Id="rId181" Type="http://schemas.openxmlformats.org/officeDocument/2006/relationships/hyperlink" Target="http://www.corestandards.org/ELA-Literacy/RI/5" TargetMode="External"/><Relationship Id="rId182" Type="http://schemas.openxmlformats.org/officeDocument/2006/relationships/hyperlink" Target="http://www.corestandards.org/ELA-Literacy/RI/5" TargetMode="External"/><Relationship Id="rId183" Type="http://schemas.openxmlformats.org/officeDocument/2006/relationships/hyperlink" Target="http://www.corestandards.org/ELA-Literacy/RI/5" TargetMode="External"/><Relationship Id="rId184" Type="http://schemas.openxmlformats.org/officeDocument/2006/relationships/hyperlink" Target="http://www.corestandards.org/ELA-Literacy/RI/5" TargetMode="External"/><Relationship Id="rId185" Type="http://schemas.openxmlformats.org/officeDocument/2006/relationships/hyperlink" Target="http://www.corestandards.org/ELA-Literacy/W/5" TargetMode="External"/><Relationship Id="rId186" Type="http://schemas.openxmlformats.org/officeDocument/2006/relationships/hyperlink" Target="http://www.corestandards.org/ELA-Literacy/W/5" TargetMode="External"/><Relationship Id="rId187" Type="http://schemas.openxmlformats.org/officeDocument/2006/relationships/hyperlink" Target="http://www.corestandards.org/ELA-Literacy/W/5" TargetMode="External"/><Relationship Id="rId188" Type="http://schemas.openxmlformats.org/officeDocument/2006/relationships/hyperlink" Target="http://www.corestandards.org/ELA-Literacy/W/5" TargetMode="External"/><Relationship Id="rId189" Type="http://schemas.openxmlformats.org/officeDocument/2006/relationships/hyperlink" Target="http://www.corestandards.org/ELA-Literacy/SL/5" TargetMode="External"/><Relationship Id="rId240" Type="http://schemas.openxmlformats.org/officeDocument/2006/relationships/hyperlink" Target="http://www.nap.edu/openbook.php?record_id=13165&amp;page=61" TargetMode="External"/><Relationship Id="rId241" Type="http://schemas.openxmlformats.org/officeDocument/2006/relationships/hyperlink" Target="http://www.nap.edu/openbook.php?record_id=13165&amp;page=61" TargetMode="External"/><Relationship Id="rId242" Type="http://schemas.openxmlformats.org/officeDocument/2006/relationships/hyperlink" Target="http://www.nap.edu/openbook.php?record_id=13165&amp;page=61" TargetMode="External"/><Relationship Id="rId243" Type="http://schemas.openxmlformats.org/officeDocument/2006/relationships/hyperlink" Target="http://www.nap.edu/openbook.php?record_id=13165&amp;page=61" TargetMode="External"/><Relationship Id="rId244" Type="http://schemas.openxmlformats.org/officeDocument/2006/relationships/hyperlink" Target="http:///h" TargetMode="External"/><Relationship Id="rId245" Type="http://schemas.openxmlformats.org/officeDocument/2006/relationships/hyperlink" Target="http://www.nap.edu/openbook.php?record_id=13165&amp;page=71" TargetMode="External"/><Relationship Id="rId246" Type="http://schemas.openxmlformats.org/officeDocument/2006/relationships/hyperlink" Target="http://www.nap.edu/openbook.php?record_id=13165&amp;page=71" TargetMode="External"/><Relationship Id="rId247" Type="http://schemas.openxmlformats.org/officeDocument/2006/relationships/hyperlink" Target="http://www.nap.edu/openbook.php?record_id=13165&amp;page=71" TargetMode="External"/><Relationship Id="rId248" Type="http://schemas.openxmlformats.org/officeDocument/2006/relationships/hyperlink" Target="http://www.nap.edu/openbook.php?record_id=13165&amp;page=71" TargetMode="External"/><Relationship Id="rId249" Type="http://schemas.openxmlformats.org/officeDocument/2006/relationships/hyperlink" Target="http://www.p21.org/storage/documents/21stcskillsmap_science.pdf" TargetMode="External"/><Relationship Id="rId300" Type="http://schemas.openxmlformats.org/officeDocument/2006/relationships/hyperlink" Target="http://www.corestandards.org/ELA-Literacy/W/5" TargetMode="External"/><Relationship Id="rId301" Type="http://schemas.openxmlformats.org/officeDocument/2006/relationships/hyperlink" Target="http://www.corestandards.org/ELA-Literacy/SL/5" TargetMode="External"/><Relationship Id="rId302" Type="http://schemas.openxmlformats.org/officeDocument/2006/relationships/hyperlink" Target="http://www.corestandards.org/ELA-Literacy/SL/5" TargetMode="External"/><Relationship Id="rId303" Type="http://schemas.openxmlformats.org/officeDocument/2006/relationships/hyperlink" Target="http://www.corestandards.org/ELA-Literacy/SL/5" TargetMode="External"/><Relationship Id="rId304" Type="http://schemas.openxmlformats.org/officeDocument/2006/relationships/hyperlink" Target="http://www.corestandards.org/ELA-Literacy/SL/5" TargetMode="External"/><Relationship Id="rId305" Type="http://schemas.openxmlformats.org/officeDocument/2006/relationships/hyperlink" Target="http://www.corestandards.org/Math/Practice/MP2" TargetMode="External"/><Relationship Id="rId306" Type="http://schemas.openxmlformats.org/officeDocument/2006/relationships/hyperlink" Target="http://www.corestandards.org/Math/Practice/MP2" TargetMode="External"/><Relationship Id="rId307" Type="http://schemas.openxmlformats.org/officeDocument/2006/relationships/hyperlink" Target="http://www.corestandards.org/Math/Practice/MP2" TargetMode="External"/><Relationship Id="rId308" Type="http://schemas.openxmlformats.org/officeDocument/2006/relationships/hyperlink" Target="http://www.corestandards.org/Math/Practice/MP2" TargetMode="External"/><Relationship Id="rId309" Type="http://schemas.openxmlformats.org/officeDocument/2006/relationships/hyperlink" Target="http://www.corestandards.org/Math/Practice/MP4" TargetMode="External"/><Relationship Id="rId40" Type="http://schemas.openxmlformats.org/officeDocument/2006/relationships/hyperlink" Target="http://www.nap.edu/openbook.php?record_id=13165&amp;page=87" TargetMode="External"/><Relationship Id="rId41" Type="http://schemas.openxmlformats.org/officeDocument/2006/relationships/hyperlink" Target="http:///h" TargetMode="External"/><Relationship Id="rId42" Type="http://schemas.openxmlformats.org/officeDocument/2006/relationships/hyperlink" Target="http://www.nap.edu/openbook.php?record_id=13165&amp;page=89" TargetMode="External"/><Relationship Id="rId43" Type="http://schemas.openxmlformats.org/officeDocument/2006/relationships/hyperlink" Target="http://www.nap.edu/openbook.php?record_id=13165&amp;page=89" TargetMode="External"/><Relationship Id="rId44" Type="http://schemas.openxmlformats.org/officeDocument/2006/relationships/hyperlink" Target="http://www.nap.edu/openbook.php?record_id=13165&amp;page=89" TargetMode="External"/><Relationship Id="rId45" Type="http://schemas.openxmlformats.org/officeDocument/2006/relationships/hyperlink" Target="http://www.nap.edu/openbook.php?record_id=13165&amp;page=89" TargetMode="External"/><Relationship Id="rId46" Type="http://schemas.openxmlformats.org/officeDocument/2006/relationships/hyperlink" Target="http://nextgenscience.org/2ps1-matter-interactions" TargetMode="External"/><Relationship Id="rId47" Type="http://schemas.openxmlformats.org/officeDocument/2006/relationships/hyperlink" Target="http://nextgenscience.org/2ps1-matter-interactions" TargetMode="External"/><Relationship Id="rId48" Type="http://schemas.openxmlformats.org/officeDocument/2006/relationships/hyperlink" Target="http://nextgenscience.org/msps1-matter-interactions" TargetMode="External"/><Relationship Id="rId49" Type="http://schemas.openxmlformats.org/officeDocument/2006/relationships/hyperlink" Target="http://nextgenscience.org/msps1-matter-interaction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extgenscience.org/sites/ngss/files/3-5%20combined%20storyline.pdf" TargetMode="External"/><Relationship Id="rId6" Type="http://schemas.openxmlformats.org/officeDocument/2006/relationships/hyperlink" Target="http://www.nextgenscience.org/msess-ss-space-systems" TargetMode="External"/><Relationship Id="rId7" Type="http://schemas.openxmlformats.org/officeDocument/2006/relationships/hyperlink" Target="http://www.nextgenscience.org/msess-ss-space-systems" TargetMode="External"/><Relationship Id="rId8" Type="http://schemas.openxmlformats.org/officeDocument/2006/relationships/hyperlink" Target="http:///h" TargetMode="External"/><Relationship Id="rId9" Type="http://schemas.openxmlformats.org/officeDocument/2006/relationships/hyperlink" Target="http://www.nap.edu/openbook.php?record_id=13165&amp;page=56" TargetMode="External"/><Relationship Id="rId190" Type="http://schemas.openxmlformats.org/officeDocument/2006/relationships/hyperlink" Target="http://www.corestandards.org/ELA-Literacy/SL/5" TargetMode="External"/><Relationship Id="rId191" Type="http://schemas.openxmlformats.org/officeDocument/2006/relationships/hyperlink" Target="http://www.corestandards.org/ELA-Literacy/SL/5" TargetMode="External"/><Relationship Id="rId192" Type="http://schemas.openxmlformats.org/officeDocument/2006/relationships/hyperlink" Target="http://www.corestandards.org/ELA-Literacy/SL/5" TargetMode="External"/><Relationship Id="rId193" Type="http://schemas.openxmlformats.org/officeDocument/2006/relationships/hyperlink" Target="http://www.corestandards.org/Math/Practice/MP2" TargetMode="External"/><Relationship Id="rId194" Type="http://schemas.openxmlformats.org/officeDocument/2006/relationships/hyperlink" Target="http://www.corestandards.org/Math/Practice/MP2" TargetMode="External"/><Relationship Id="rId195" Type="http://schemas.openxmlformats.org/officeDocument/2006/relationships/hyperlink" Target="http://www.corestandards.org/Math/Practice/MP2" TargetMode="External"/><Relationship Id="rId196" Type="http://schemas.openxmlformats.org/officeDocument/2006/relationships/hyperlink" Target="http://www.corestandards.org/Math/Practice/MP2" TargetMode="External"/><Relationship Id="rId197" Type="http://schemas.openxmlformats.org/officeDocument/2006/relationships/hyperlink" Target="http://www.corestandards.org/Math/Practice/MP4" TargetMode="External"/><Relationship Id="rId198" Type="http://schemas.openxmlformats.org/officeDocument/2006/relationships/hyperlink" Target="http://www.corestandards.org/Math/Practice/MP4" TargetMode="External"/><Relationship Id="rId199" Type="http://schemas.openxmlformats.org/officeDocument/2006/relationships/hyperlink" Target="http://www.corestandards.org/Math/Practice/MP4" TargetMode="External"/><Relationship Id="rId250" Type="http://schemas.openxmlformats.org/officeDocument/2006/relationships/hyperlink" Target="http:///h" TargetMode="External"/><Relationship Id="rId251" Type="http://schemas.openxmlformats.org/officeDocument/2006/relationships/hyperlink" Target="http://www.nap.edu/openbook.php?record_id=13165&amp;page=116" TargetMode="External"/><Relationship Id="rId252" Type="http://schemas.openxmlformats.org/officeDocument/2006/relationships/hyperlink" Target="http://www.nap.edu/openbook.php?record_id=13165&amp;page=116" TargetMode="External"/><Relationship Id="rId253" Type="http://schemas.openxmlformats.org/officeDocument/2006/relationships/hyperlink" Target="http:///h" TargetMode="External"/><Relationship Id="rId254" Type="http://schemas.openxmlformats.org/officeDocument/2006/relationships/hyperlink" Target="http://www.nap.edu/openbook.php?record_id=13165&amp;page=173" TargetMode="External"/><Relationship Id="rId255" Type="http://schemas.openxmlformats.org/officeDocument/2006/relationships/hyperlink" Target="http://www.nap.edu/openbook.php?record_id=13165&amp;page=173" TargetMode="External"/><Relationship Id="rId256" Type="http://schemas.openxmlformats.org/officeDocument/2006/relationships/hyperlink" Target="http:///h" TargetMode="External"/><Relationship Id="rId257" Type="http://schemas.openxmlformats.org/officeDocument/2006/relationships/hyperlink" Target="http://www.nap.edu/openbook.php?record_id=13165&amp;page=175" TargetMode="External"/><Relationship Id="rId258" Type="http://schemas.openxmlformats.org/officeDocument/2006/relationships/hyperlink" Target="http://www.nap.edu/openbook.php?record_id=13165&amp;page=175" TargetMode="External"/><Relationship Id="rId259" Type="http://schemas.openxmlformats.org/officeDocument/2006/relationships/hyperlink" Target="http://www.nap.edu/openbook.php?record_id=13165&amp;page=175" TargetMode="External"/><Relationship Id="rId310" Type="http://schemas.openxmlformats.org/officeDocument/2006/relationships/hyperlink" Target="http://www.corestandards.org/Math/Practice/MP4" TargetMode="External"/><Relationship Id="rId311" Type="http://schemas.openxmlformats.org/officeDocument/2006/relationships/hyperlink" Target="http://www.corestandards.org/Math/Practice/MP4" TargetMode="External"/><Relationship Id="rId312" Type="http://schemas.openxmlformats.org/officeDocument/2006/relationships/hyperlink" Target="http://www.corestandards.org/Math/Practice/MP4" TargetMode="External"/><Relationship Id="rId313" Type="http://schemas.openxmlformats.org/officeDocument/2006/relationships/hyperlink" Target="http://nextgenscience.org/http://www.corestandards.org/Math/Content/5/NBT" TargetMode="External"/><Relationship Id="rId314" Type="http://schemas.openxmlformats.org/officeDocument/2006/relationships/hyperlink" Target="http://nextgenscience.org/http://www.corestandards.org/Math/Content/5/NBT" TargetMode="External"/><Relationship Id="rId315" Type="http://schemas.openxmlformats.org/officeDocument/2006/relationships/hyperlink" Target="http://nextgenscience.org/http://www.corestandards.org/Math/Content/5/NBT" TargetMode="External"/><Relationship Id="rId316" Type="http://schemas.openxmlformats.org/officeDocument/2006/relationships/hyperlink" Target="http://nextgenscience.org/http://www.corestandards.org/Math/Content/5/NBT" TargetMode="External"/><Relationship Id="rId317" Type="http://schemas.openxmlformats.org/officeDocument/2006/relationships/hyperlink" Target="http://smlevinson.wix.com/ocngss" TargetMode="External"/><Relationship Id="rId318" Type="http://schemas.openxmlformats.org/officeDocument/2006/relationships/hyperlink" Target="http://stem-talk.weebly.com/sample-lessons.html" TargetMode="External"/><Relationship Id="rId319" Type="http://schemas.openxmlformats.org/officeDocument/2006/relationships/hyperlink" Target="http://static.nsta.org/files/sc1403_26.pdf" TargetMode="External"/><Relationship Id="rId50" Type="http://schemas.openxmlformats.org/officeDocument/2006/relationships/hyperlink" Target="http://www.corestandards.org/ELA-Literacy/RI/5" TargetMode="External"/><Relationship Id="rId51" Type="http://schemas.openxmlformats.org/officeDocument/2006/relationships/hyperlink" Target="http://www.corestandards.org/ELA-Literacy/RI/5" TargetMode="External"/><Relationship Id="rId52" Type="http://schemas.openxmlformats.org/officeDocument/2006/relationships/hyperlink" Target="http://www.corestandards.org/ELA-Literacy/RI/5" TargetMode="External"/><Relationship Id="rId53" Type="http://schemas.openxmlformats.org/officeDocument/2006/relationships/hyperlink" Target="http://www.corestandards.org/ELA-Literacy/RI/5" TargetMode="External"/><Relationship Id="rId54" Type="http://schemas.openxmlformats.org/officeDocument/2006/relationships/hyperlink" Target="http://www.corestandards.org/ELA-Literacy/W/5" TargetMode="External"/><Relationship Id="rId55" Type="http://schemas.openxmlformats.org/officeDocument/2006/relationships/hyperlink" Target="http://www.corestandards.org/ELA-Literacy/W/5" TargetMode="External"/><Relationship Id="rId56" Type="http://schemas.openxmlformats.org/officeDocument/2006/relationships/hyperlink" Target="http://www.corestandards.org/ELA-Literacy/W/5" TargetMode="External"/><Relationship Id="rId57" Type="http://schemas.openxmlformats.org/officeDocument/2006/relationships/hyperlink" Target="http://www.corestandards.org/ELA-Literacy/W/5" TargetMode="External"/><Relationship Id="rId58" Type="http://schemas.openxmlformats.org/officeDocument/2006/relationships/hyperlink" Target="http://www.corestandards.org/ELA-Literacy/W/5" TargetMode="External"/><Relationship Id="rId59" Type="http://schemas.openxmlformats.org/officeDocument/2006/relationships/hyperlink" Target="http://www.corestandards.org/ELA-Literacy/W/5" TargetMode="External"/><Relationship Id="rId260" Type="http://schemas.openxmlformats.org/officeDocument/2006/relationships/hyperlink" Target="http://www.nap.edu/openbook.php?record_id=13165&amp;page=175" TargetMode="External"/><Relationship Id="rId261" Type="http://schemas.openxmlformats.org/officeDocument/2006/relationships/hyperlink" Target="http://www.nap.edu/openbook.php?record_id=13165&amp;page=175" TargetMode="External"/><Relationship Id="rId262" Type="http://schemas.openxmlformats.org/officeDocument/2006/relationships/hyperlink" Target="http://www.nap.edu/openbook.php?record_id=13165&amp;page=85" TargetMode="External"/><Relationship Id="rId263" Type="http://schemas.openxmlformats.org/officeDocument/2006/relationships/hyperlink" Target="http://www.nap.edu/openbook.php?record_id=13165&amp;page=85" TargetMode="External"/><Relationship Id="rId264" Type="http://schemas.openxmlformats.org/officeDocument/2006/relationships/hyperlink" Target="http://www.nap.edu/openbook.php?record_id=13165&amp;page=85" TargetMode="External"/><Relationship Id="rId265" Type="http://schemas.openxmlformats.org/officeDocument/2006/relationships/hyperlink" Target="http://www.nap.edu/openbook.php?record_id=13165&amp;page=85" TargetMode="External"/><Relationship Id="rId266" Type="http://schemas.openxmlformats.org/officeDocument/2006/relationships/hyperlink" Target="http:///h" TargetMode="External"/><Relationship Id="rId267" Type="http://schemas.openxmlformats.org/officeDocument/2006/relationships/hyperlink" Target="http://www.nap.edu/openbook.php?record_id=13165&amp;page=87" TargetMode="External"/><Relationship Id="rId268" Type="http://schemas.openxmlformats.org/officeDocument/2006/relationships/hyperlink" Target="http://www.nap.edu/openbook.php?record_id=13165&amp;page=87" TargetMode="External"/><Relationship Id="rId269" Type="http://schemas.openxmlformats.org/officeDocument/2006/relationships/hyperlink" Target="http:///h" TargetMode="External"/><Relationship Id="rId320" Type="http://schemas.openxmlformats.org/officeDocument/2006/relationships/hyperlink" Target="http://www.buzzfeed.com/daves4/the-universe-is-scary?sub=3512580_4258681" TargetMode="External"/><Relationship Id="rId321" Type="http://schemas.openxmlformats.org/officeDocument/2006/relationships/hyperlink" Target="https://marsed.asu.edu/solar-system-scale-and-size" TargetMode="External"/><Relationship Id="rId322" Type="http://schemas.openxmlformats.org/officeDocument/2006/relationships/hyperlink" Target="https://sites.google.com/site/5thgradesolarsystemwebquest/task" TargetMode="External"/><Relationship Id="rId323" Type="http://schemas.openxmlformats.org/officeDocument/2006/relationships/hyperlink" Target="http://amazing-space.stsci.edu/resources/explorations/index.shtml" TargetMode="External"/><Relationship Id="rId324" Type="http://schemas.openxmlformats.org/officeDocument/2006/relationships/hyperlink" Target="http://www.kidsastronomy.com/solar_system.htm" TargetMode="External"/><Relationship Id="rId325" Type="http://schemas.openxmlformats.org/officeDocument/2006/relationships/hyperlink" Target="http://nextgenscience.org/sites/ngss/files/3-5%20combined%20storyline.pdf" TargetMode="External"/><Relationship Id="rId326" Type="http://schemas.openxmlformats.org/officeDocument/2006/relationships/hyperlink" Target="http://www.nextgenscience.org/msess-ss-space-systems" TargetMode="External"/><Relationship Id="rId327" Type="http://schemas.openxmlformats.org/officeDocument/2006/relationships/hyperlink" Target="http://www.nextgenscience.org/msess-ss-space-systems" TargetMode="External"/><Relationship Id="rId328" Type="http://schemas.openxmlformats.org/officeDocument/2006/relationships/hyperlink" Target="http:///h" TargetMode="External"/><Relationship Id="rId329" Type="http://schemas.openxmlformats.org/officeDocument/2006/relationships/hyperlink" Target="http://www.nap.edu/openbook.php?record_id=13165&amp;page=56" TargetMode="External"/><Relationship Id="rId100" Type="http://schemas.openxmlformats.org/officeDocument/2006/relationships/hyperlink" Target="http://moodle.tbaisd.org/pluginfile.php/92354/mod_resource/content/1/5th%20Grade%20Lesson%203%20-%20Conservation%20of%20Mass.pdf" TargetMode="External"/><Relationship Id="rId101" Type="http://schemas.openxmlformats.org/officeDocument/2006/relationships/hyperlink" Target="http://betterlesson.com/next_gen_science/browse/2161/ngss-5-ps1-1-develop-a-model-to-describe-that-matter-is-made-of-particles-too-small-to-be-seen" TargetMode="External"/><Relationship Id="rId102" Type="http://schemas.openxmlformats.org/officeDocument/2006/relationships/hyperlink" Target="http://www.crscience.org/lessonplans/5_Bowring_ChemistryofSoap_1011.pdf" TargetMode="External"/><Relationship Id="rId103" Type="http://schemas.openxmlformats.org/officeDocument/2006/relationships/hyperlink" Target="http://www.earthsciweek.org/ngss-performance-expectations/5-ps1-3" TargetMode="External"/><Relationship Id="rId104" Type="http://schemas.openxmlformats.org/officeDocument/2006/relationships/hyperlink" Target="http://smlevinson.wix.com/ocngss" TargetMode="External"/><Relationship Id="rId105" Type="http://schemas.openxmlformats.org/officeDocument/2006/relationships/hyperlink" Target="http://www.nasa.gov/sites/default/files/atoms/files/lightbutstrong_web.pdf" TargetMode="External"/><Relationship Id="rId106" Type="http://schemas.openxmlformats.org/officeDocument/2006/relationships/hyperlink" Target="http://www.mccracken.kyschools.us/Downloads/5th%20Grade%20Structures%20and%20Properties%20of%20Matter.pdf" TargetMode="External"/><Relationship Id="rId107" Type="http://schemas.openxmlformats.org/officeDocument/2006/relationships/hyperlink" Target="http://interactivesites.weebly.com/matter-chemical--physical.html" TargetMode="External"/><Relationship Id="rId108" Type="http://schemas.openxmlformats.org/officeDocument/2006/relationships/hyperlink" Target="http://www.readwritethink.org/files/resources/interactives/acrostic/" TargetMode="External"/><Relationship Id="rId109" Type="http://schemas.openxmlformats.org/officeDocument/2006/relationships/hyperlink" Target="http://www.mheducation.ca/school/applets/bcscience7/particle/" TargetMode="External"/><Relationship Id="rId60" Type="http://schemas.openxmlformats.org/officeDocument/2006/relationships/hyperlink" Target="http://www.corestandards.org/ELA-Literacy/W/5" TargetMode="External"/><Relationship Id="rId61" Type="http://schemas.openxmlformats.org/officeDocument/2006/relationships/hyperlink" Target="http://www.corestandards.org/ELA-Literacy/W/5" TargetMode="External"/><Relationship Id="rId62" Type="http://schemas.openxmlformats.org/officeDocument/2006/relationships/hyperlink" Target="http://www.corestandards.org/ELA-Literacy/W/5" TargetMode="External"/><Relationship Id="rId63" Type="http://schemas.openxmlformats.org/officeDocument/2006/relationships/hyperlink" Target="http://www.corestandards.org/ELA-Literacy/W/5" TargetMode="External"/><Relationship Id="rId64" Type="http://schemas.openxmlformats.org/officeDocument/2006/relationships/hyperlink" Target="http://www.corestandards.org/ELA-Literacy/W/5" TargetMode="External"/><Relationship Id="rId65" Type="http://schemas.openxmlformats.org/officeDocument/2006/relationships/hyperlink" Target="http://www.corestandards.org/ELA-Literacy/W/5" TargetMode="External"/><Relationship Id="rId66" Type="http://schemas.openxmlformats.org/officeDocument/2006/relationships/hyperlink" Target="http://www.corestandards.org/Math/Practice/MP2" TargetMode="External"/><Relationship Id="rId67" Type="http://schemas.openxmlformats.org/officeDocument/2006/relationships/hyperlink" Target="http://www.corestandards.org/Math/Practice/MP2" TargetMode="External"/><Relationship Id="rId68" Type="http://schemas.openxmlformats.org/officeDocument/2006/relationships/hyperlink" Target="http://www.corestandards.org/Math/Practice/MP2" TargetMode="External"/><Relationship Id="rId69" Type="http://schemas.openxmlformats.org/officeDocument/2006/relationships/hyperlink" Target="http://www.corestandards.org/Math/Practice/MP2" TargetMode="External"/><Relationship Id="rId270" Type="http://schemas.openxmlformats.org/officeDocument/2006/relationships/hyperlink" Target="http:///h" TargetMode="External"/><Relationship Id="rId271" Type="http://schemas.openxmlformats.org/officeDocument/2006/relationships/hyperlink" Target="http:///h" TargetMode="External"/><Relationship Id="rId272" Type="http://schemas.openxmlformats.org/officeDocument/2006/relationships/hyperlink" Target="http:///h" TargetMode="External"/><Relationship Id="rId273" Type="http://schemas.openxmlformats.org/officeDocument/2006/relationships/hyperlink" Target="http://nextgenscience.org/1ess1-earth-place-universe" TargetMode="External"/><Relationship Id="rId274" Type="http://schemas.openxmlformats.org/officeDocument/2006/relationships/hyperlink" Target="http://nextgenscience.org/1ess1-earth-place-universe" TargetMode="External"/><Relationship Id="rId275" Type="http://schemas.openxmlformats.org/officeDocument/2006/relationships/hyperlink" Target="http://nextgenscience.org/3ps2-motion-stability-forces-interactions" TargetMode="External"/><Relationship Id="rId276" Type="http://schemas.openxmlformats.org/officeDocument/2006/relationships/hyperlink" Target="http://nextgenscience.org/3ps2-motion-stability-forces-interactions" TargetMode="External"/><Relationship Id="rId277" Type="http://schemas.openxmlformats.org/officeDocument/2006/relationships/hyperlink" Target="http://nextgenscience.org/msps2-motion-stability-forces-interactions" TargetMode="External"/><Relationship Id="rId278" Type="http://schemas.openxmlformats.org/officeDocument/2006/relationships/hyperlink" Target="http://nextgenscience.org/msess1-earth-place-universe" TargetMode="External"/><Relationship Id="rId279" Type="http://schemas.openxmlformats.org/officeDocument/2006/relationships/hyperlink" Target="http://nextgenscience.org/msess1-earth-place-universe" TargetMode="External"/><Relationship Id="rId330" Type="http://schemas.openxmlformats.org/officeDocument/2006/relationships/hyperlink" Target="http://www.nap.edu/openbook.php?record_id=13165&amp;page=56" TargetMode="External"/><Relationship Id="rId331" Type="http://schemas.openxmlformats.org/officeDocument/2006/relationships/hyperlink" Target="http://www.nap.edu/openbook.php?record_id=13165&amp;page=56" TargetMode="External"/><Relationship Id="rId332" Type="http://schemas.openxmlformats.org/officeDocument/2006/relationships/hyperlink" Target="http://www.nap.edu/openbook.php?record_id=13165&amp;page=56" TargetMode="External"/><Relationship Id="rId333" Type="http://schemas.openxmlformats.org/officeDocument/2006/relationships/hyperlink" Target="http:///h" TargetMode="External"/><Relationship Id="rId334" Type="http://schemas.openxmlformats.org/officeDocument/2006/relationships/hyperlink" Target="http://www.nap.edu/openbook.php?record_id=13165&amp;page=67" TargetMode="External"/><Relationship Id="rId335" Type="http://schemas.openxmlformats.org/officeDocument/2006/relationships/hyperlink" Target="http://www.nap.edu/openbook.php?record_id=13165&amp;page=67" TargetMode="External"/><Relationship Id="rId336" Type="http://schemas.openxmlformats.org/officeDocument/2006/relationships/hyperlink" Target="http://www.nap.edu/openbook.php?record_id=13165&amp;page=67" TargetMode="External"/><Relationship Id="rId337" Type="http://schemas.openxmlformats.org/officeDocument/2006/relationships/hyperlink" Target="http://www.nap.edu/openbook.php?record_id=13165&amp;page=67" TargetMode="External"/><Relationship Id="rId338" Type="http://schemas.openxmlformats.org/officeDocument/2006/relationships/hyperlink" Target="http:///h" TargetMode="External"/><Relationship Id="rId339" Type="http://schemas.openxmlformats.org/officeDocument/2006/relationships/hyperlink" Target="http://www.nap.edu/openbook.php?record_id=13165&amp;page=74" TargetMode="External"/><Relationship Id="rId110" Type="http://schemas.openxmlformats.org/officeDocument/2006/relationships/hyperlink" Target="http://www.bbc.co.uk/schools/scienceclips/ages/9_10/changing_state_fs.shtml" TargetMode="External"/><Relationship Id="rId111" Type="http://schemas.openxmlformats.org/officeDocument/2006/relationships/hyperlink" Target="http://educators.brainpop.com/lesson-plan/matter-sorter-game/" TargetMode="External"/><Relationship Id="rId112" Type="http://schemas.openxmlformats.org/officeDocument/2006/relationships/hyperlink" Target="https://quizlet.com/subject/5th-grade-science-properties-matter/" TargetMode="External"/><Relationship Id="rId113" Type="http://schemas.openxmlformats.org/officeDocument/2006/relationships/hyperlink" Target="http://www.middleschoolchemistry.com/multimedia/chapter1/lesson2" TargetMode="External"/><Relationship Id="rId114" Type="http://schemas.openxmlformats.org/officeDocument/2006/relationships/hyperlink" Target="http://classroom.jc-schools.net/sci-units/matter.htm" TargetMode="External"/><Relationship Id="rId115" Type="http://schemas.openxmlformats.org/officeDocument/2006/relationships/hyperlink" Target="http://www.scholastic.com/teachers/article/40-cool-science-experiments-web" TargetMode="External"/><Relationship Id="rId70" Type="http://schemas.openxmlformats.org/officeDocument/2006/relationships/hyperlink" Target="http://www.corestandards.org/Math/Practice/MP4" TargetMode="External"/><Relationship Id="rId71" Type="http://schemas.openxmlformats.org/officeDocument/2006/relationships/hyperlink" Target="http://www.corestandards.org/Math/Practice/MP4" TargetMode="External"/><Relationship Id="rId72" Type="http://schemas.openxmlformats.org/officeDocument/2006/relationships/hyperlink" Target="http://www.corestandards.org/Math/Practice/MP4" TargetMode="External"/><Relationship Id="rId73" Type="http://schemas.openxmlformats.org/officeDocument/2006/relationships/hyperlink" Target="http://www.corestandards.org/Math/Practice/MP4" TargetMode="External"/><Relationship Id="rId74" Type="http://schemas.openxmlformats.org/officeDocument/2006/relationships/hyperlink" Target="http://www.corestandards.org/Math/Practice/MP5" TargetMode="External"/><Relationship Id="rId75" Type="http://schemas.openxmlformats.org/officeDocument/2006/relationships/hyperlink" Target="http://www.corestandards.org/Math/Practice/MP5" TargetMode="External"/><Relationship Id="rId76" Type="http://schemas.openxmlformats.org/officeDocument/2006/relationships/hyperlink" Target="http://www.corestandards.org/Math/Practice/MP5" TargetMode="External"/><Relationship Id="rId77" Type="http://schemas.openxmlformats.org/officeDocument/2006/relationships/hyperlink" Target="http://www.corestandards.org/Math/Practice/MP5" TargetMode="External"/><Relationship Id="rId78" Type="http://schemas.openxmlformats.org/officeDocument/2006/relationships/hyperlink" Target="http://www.corestandards.org/Math/Content/5/NBT" TargetMode="External"/><Relationship Id="rId79" Type="http://schemas.openxmlformats.org/officeDocument/2006/relationships/hyperlink" Target="http://www.corestandards.org/Math/Content/5/NBT" TargetMode="External"/><Relationship Id="rId116" Type="http://schemas.openxmlformats.org/officeDocument/2006/relationships/hyperlink" Target="http://phet.colorado.edu/en/simulations/category/by-level/elementary-school" TargetMode="External"/><Relationship Id="rId117" Type="http://schemas.openxmlformats.org/officeDocument/2006/relationships/hyperlink" Target="http://nextgenscience.org/sites/ngss/files/3-5%20combined%20storyline.pdf" TargetMode="External"/><Relationship Id="rId118" Type="http://schemas.openxmlformats.org/officeDocument/2006/relationships/hyperlink" Target="http://www.nextgenscience.org/msess-ss-space-systems" TargetMode="External"/><Relationship Id="rId119" Type="http://schemas.openxmlformats.org/officeDocument/2006/relationships/hyperlink" Target="http://www.nextgenscience.org/msess-ss-space-systems" TargetMode="External"/><Relationship Id="rId280" Type="http://schemas.openxmlformats.org/officeDocument/2006/relationships/hyperlink" Target="http://nextgenscience.org/msess2-earth-systems" TargetMode="External"/><Relationship Id="rId281" Type="http://schemas.openxmlformats.org/officeDocument/2006/relationships/hyperlink" Target="http://www.corestandards.org/ELA-Literacy/RI/5" TargetMode="External"/><Relationship Id="rId282" Type="http://schemas.openxmlformats.org/officeDocument/2006/relationships/hyperlink" Target="http://www.corestandards.org/ELA-Literacy/RI/5" TargetMode="External"/><Relationship Id="rId283" Type="http://schemas.openxmlformats.org/officeDocument/2006/relationships/hyperlink" Target="http://www.corestandards.org/ELA-Literacy/RI/5" TargetMode="External"/><Relationship Id="rId284" Type="http://schemas.openxmlformats.org/officeDocument/2006/relationships/hyperlink" Target="http://www.corestandards.org/ELA-Literacy/RI/5" TargetMode="External"/><Relationship Id="rId285" Type="http://schemas.openxmlformats.org/officeDocument/2006/relationships/hyperlink" Target="http://www.corestandards.org/ELA-Literacy/RI/5" TargetMode="External"/><Relationship Id="rId286" Type="http://schemas.openxmlformats.org/officeDocument/2006/relationships/hyperlink" Target="http://www.corestandards.org/ELA-Literacy/RI/5" TargetMode="External"/><Relationship Id="rId287" Type="http://schemas.openxmlformats.org/officeDocument/2006/relationships/hyperlink" Target="http://www.corestandards.org/ELA-Literacy/RI/5" TargetMode="External"/><Relationship Id="rId288" Type="http://schemas.openxmlformats.org/officeDocument/2006/relationships/hyperlink" Target="http://www.corestandards.org/ELA-Literacy/RI/5" TargetMode="External"/><Relationship Id="rId289" Type="http://schemas.openxmlformats.org/officeDocument/2006/relationships/hyperlink" Target="http://www.corestandards.org/ELA-Literacy/RI/5" TargetMode="External"/><Relationship Id="rId340" Type="http://schemas.openxmlformats.org/officeDocument/2006/relationships/hyperlink" Target="http://www.nap.edu/openbook.php?record_id=13165&amp;page=74" TargetMode="External"/><Relationship Id="rId341" Type="http://schemas.openxmlformats.org/officeDocument/2006/relationships/hyperlink" Target="http://www.nap.edu/openbook.php?record_id=13165&amp;page=74" TargetMode="External"/><Relationship Id="rId342" Type="http://schemas.openxmlformats.org/officeDocument/2006/relationships/hyperlink" Target="http://www.nap.edu/openbook.php?record_id=13165&amp;page=74" TargetMode="External"/><Relationship Id="rId343" Type="http://schemas.openxmlformats.org/officeDocument/2006/relationships/hyperlink" Target="http://www.nap.edu/openbook.php?record_id=13165&amp;page=74" TargetMode="External"/><Relationship Id="rId344" Type="http://schemas.openxmlformats.org/officeDocument/2006/relationships/hyperlink" Target="http://www.p21.org/storage/documents/21stcskillsmap_science.pdf" TargetMode="External"/><Relationship Id="rId345" Type="http://schemas.openxmlformats.org/officeDocument/2006/relationships/hyperlink" Target="http:///h" TargetMode="External"/><Relationship Id="rId346" Type="http://schemas.openxmlformats.org/officeDocument/2006/relationships/hyperlink" Target="http://www.nap.edu/openbook.php?record_id=13165&amp;page=179" TargetMode="External"/><Relationship Id="rId347" Type="http://schemas.openxmlformats.org/officeDocument/2006/relationships/hyperlink" Target="http://www.nap.edu/openbook.php?record_id=13165&amp;page=179" TargetMode="External"/><Relationship Id="rId348" Type="http://schemas.openxmlformats.org/officeDocument/2006/relationships/hyperlink" Target="http:///h" TargetMode="External"/><Relationship Id="rId349" Type="http://schemas.openxmlformats.org/officeDocument/2006/relationships/hyperlink" Target="http://www.nap.edu/openbook.php?record_id=13165&amp;page=184" TargetMode="External"/><Relationship Id="rId400" Type="http://schemas.openxmlformats.org/officeDocument/2006/relationships/hyperlink" Target="http://www.corestandards.org/Math/Practice/MP4" TargetMode="External"/><Relationship Id="rId401" Type="http://schemas.openxmlformats.org/officeDocument/2006/relationships/hyperlink" Target="http://www.corestandards.org/Math/Practice/MP4" TargetMode="External"/><Relationship Id="rId402" Type="http://schemas.openxmlformats.org/officeDocument/2006/relationships/hyperlink" Target="http://www.corestandards.org/Math/Practice/MP4" TargetMode="External"/><Relationship Id="rId403" Type="http://schemas.openxmlformats.org/officeDocument/2006/relationships/hyperlink" Target="http://www.corestandards.org/Math/Practice/MP4" TargetMode="External"/><Relationship Id="rId404" Type="http://schemas.openxmlformats.org/officeDocument/2006/relationships/hyperlink" Target="http://www.corestandards.org/Math/Content/5/G" TargetMode="External"/><Relationship Id="rId405" Type="http://schemas.openxmlformats.org/officeDocument/2006/relationships/hyperlink" Target="http://www.corestandards.org/Math/Content/5/G" TargetMode="External"/><Relationship Id="rId406" Type="http://schemas.openxmlformats.org/officeDocument/2006/relationships/hyperlink" Target="http://www.corestandards.org/Math/Content/5/G" TargetMode="External"/><Relationship Id="rId407" Type="http://schemas.openxmlformats.org/officeDocument/2006/relationships/hyperlink" Target="http://www.corestandards.org/Math/Content/5/G" TargetMode="External"/><Relationship Id="rId408" Type="http://schemas.openxmlformats.org/officeDocument/2006/relationships/hyperlink" Target="http://www.corestandards.org/Math/Content/5/G" TargetMode="External"/><Relationship Id="rId409" Type="http://schemas.openxmlformats.org/officeDocument/2006/relationships/hyperlink" Target="http://www.corestandards.org/Math/Content/5/G" TargetMode="External"/><Relationship Id="rId120" Type="http://schemas.openxmlformats.org/officeDocument/2006/relationships/hyperlink" Target="http:///h" TargetMode="External"/><Relationship Id="rId121" Type="http://schemas.openxmlformats.org/officeDocument/2006/relationships/hyperlink" Target="http://www.nap.edu/openbook.php?record_id=13165&amp;page=56" TargetMode="External"/><Relationship Id="rId122" Type="http://schemas.openxmlformats.org/officeDocument/2006/relationships/hyperlink" Target="http://www.nap.edu/openbook.php?record_id=13165&amp;page=56" TargetMode="External"/><Relationship Id="rId123" Type="http://schemas.openxmlformats.org/officeDocument/2006/relationships/hyperlink" Target="http://www.nap.edu/openbook.php?record_id=13165&amp;page=56" TargetMode="External"/><Relationship Id="rId124" Type="http://schemas.openxmlformats.org/officeDocument/2006/relationships/hyperlink" Target="http://www.nap.edu/openbook.php?record_id=13165&amp;page=56" TargetMode="External"/><Relationship Id="rId125" Type="http://schemas.openxmlformats.org/officeDocument/2006/relationships/hyperlink" Target="http://www.nap.edu/openbook.php?record_id=13165&amp;page=56" TargetMode="External"/><Relationship Id="rId80" Type="http://schemas.openxmlformats.org/officeDocument/2006/relationships/hyperlink" Target="http://www.corestandards.org/Math/Content/5/NBT" TargetMode="External"/><Relationship Id="rId81" Type="http://schemas.openxmlformats.org/officeDocument/2006/relationships/hyperlink" Target="http://www.corestandards.org/Math/Content/5/NBT" TargetMode="External"/><Relationship Id="rId82" Type="http://schemas.openxmlformats.org/officeDocument/2006/relationships/hyperlink" Target="http://www.corestandards.org/Math/Content/5/NF" TargetMode="External"/><Relationship Id="rId83" Type="http://schemas.openxmlformats.org/officeDocument/2006/relationships/hyperlink" Target="http://www.corestandards.org/Math/Content/5/NF" TargetMode="External"/><Relationship Id="rId84" Type="http://schemas.openxmlformats.org/officeDocument/2006/relationships/hyperlink" Target="http://www.corestandards.org/Math/Content/5/NF" TargetMode="External"/><Relationship Id="rId85" Type="http://schemas.openxmlformats.org/officeDocument/2006/relationships/hyperlink" Target="http://www.corestandards.org/Math/Content/5/NF" TargetMode="External"/><Relationship Id="rId86" Type="http://schemas.openxmlformats.org/officeDocument/2006/relationships/hyperlink" Target="http://www.corestandards.org/Math/Content/5/MD" TargetMode="External"/><Relationship Id="rId87" Type="http://schemas.openxmlformats.org/officeDocument/2006/relationships/hyperlink" Target="http://www.corestandards.org/Math/Content/5/MD" TargetMode="External"/><Relationship Id="rId88" Type="http://schemas.openxmlformats.org/officeDocument/2006/relationships/hyperlink" Target="http://www.corestandards.org/Math/Content/5/MD" TargetMode="External"/><Relationship Id="rId89" Type="http://schemas.openxmlformats.org/officeDocument/2006/relationships/hyperlink" Target="http://www.corestandards.org/Math/Content/5/MD" TargetMode="External"/><Relationship Id="rId126" Type="http://schemas.openxmlformats.org/officeDocument/2006/relationships/hyperlink" Target="http://www.nap.edu/openbook.php?record_id=13165&amp;page=56" TargetMode="External"/><Relationship Id="rId127" Type="http://schemas.openxmlformats.org/officeDocument/2006/relationships/hyperlink" Target="http:///h" TargetMode="External"/><Relationship Id="rId128" Type="http://schemas.openxmlformats.org/officeDocument/2006/relationships/hyperlink" Target="http://www.nap.edu/openbook.php?record_id=13165&amp;page=71" TargetMode="External"/><Relationship Id="rId129" Type="http://schemas.openxmlformats.org/officeDocument/2006/relationships/hyperlink" Target="http://www.nap.edu/openbook.php?record_id=13165&amp;page=71" TargetMode="External"/><Relationship Id="rId290" Type="http://schemas.openxmlformats.org/officeDocument/2006/relationships/hyperlink" Target="http://www.corestandards.org/ELA-Literacy/RI/5" TargetMode="External"/><Relationship Id="rId291" Type="http://schemas.openxmlformats.org/officeDocument/2006/relationships/hyperlink" Target="http://www.corestandards.org/ELA-Literacy/RI/5" TargetMode="External"/><Relationship Id="rId292" Type="http://schemas.openxmlformats.org/officeDocument/2006/relationships/hyperlink" Target="http://www.corestandards.org/ELA-Literacy/RI/5" TargetMode="External"/><Relationship Id="rId293" Type="http://schemas.openxmlformats.org/officeDocument/2006/relationships/hyperlink" Target="http://www.corestandards.org/ELA-Literacy/RI/5" TargetMode="External"/><Relationship Id="rId294" Type="http://schemas.openxmlformats.org/officeDocument/2006/relationships/hyperlink" Target="http://www.corestandards.org/ELA-Literacy/RI/5" TargetMode="External"/><Relationship Id="rId295" Type="http://schemas.openxmlformats.org/officeDocument/2006/relationships/hyperlink" Target="http://www.corestandards.org/ELA-Literacy/RI/5" TargetMode="External"/><Relationship Id="rId296" Type="http://schemas.openxmlformats.org/officeDocument/2006/relationships/hyperlink" Target="http://www.corestandards.org/ELA-Literacy/RI/5" TargetMode="External"/><Relationship Id="rId297" Type="http://schemas.openxmlformats.org/officeDocument/2006/relationships/hyperlink" Target="http://www.corestandards.org/ELA-Literacy/W/5" TargetMode="External"/><Relationship Id="rId298" Type="http://schemas.openxmlformats.org/officeDocument/2006/relationships/hyperlink" Target="http://www.corestandards.org/ELA-Literacy/W/5" TargetMode="External"/><Relationship Id="rId299" Type="http://schemas.openxmlformats.org/officeDocument/2006/relationships/hyperlink" Target="http://www.corestandards.org/ELA-Literacy/W/5" TargetMode="External"/><Relationship Id="rId350" Type="http://schemas.openxmlformats.org/officeDocument/2006/relationships/hyperlink" Target="http://www.nap.edu/openbook.php?record_id=13165&amp;page=184" TargetMode="External"/><Relationship Id="rId351" Type="http://schemas.openxmlformats.org/officeDocument/2006/relationships/hyperlink" Target="http:///h" TargetMode="External"/><Relationship Id="rId352" Type="http://schemas.openxmlformats.org/officeDocument/2006/relationships/hyperlink" Target="http://www.nap.edu/openbook.php?record_id=13165&amp;page=194" TargetMode="External"/><Relationship Id="rId353" Type="http://schemas.openxmlformats.org/officeDocument/2006/relationships/hyperlink" Target="http://www.nap.edu/openbook.php?record_id=13165&amp;page=194" TargetMode="External"/><Relationship Id="rId354" Type="http://schemas.openxmlformats.org/officeDocument/2006/relationships/hyperlink" Target="http://www.nap.edu/openbook.php?record_id=13165&amp;page=194" TargetMode="External"/><Relationship Id="rId355" Type="http://schemas.openxmlformats.org/officeDocument/2006/relationships/hyperlink" Target="http://www.nap.edu/openbook.php?record_id=13165&amp;page=194" TargetMode="External"/><Relationship Id="rId356" Type="http://schemas.openxmlformats.org/officeDocument/2006/relationships/hyperlink" Target="http:///h" TargetMode="External"/><Relationship Id="rId357" Type="http://schemas.openxmlformats.org/officeDocument/2006/relationships/hyperlink" Target="http://www.nap.edu/openbook.php?record_id=13165&amp;page=89" TargetMode="External"/><Relationship Id="rId358" Type="http://schemas.openxmlformats.org/officeDocument/2006/relationships/hyperlink" Target="http://www.nap.edu/openbook.php?record_id=13165&amp;page=89" TargetMode="External"/><Relationship Id="rId359" Type="http://schemas.openxmlformats.org/officeDocument/2006/relationships/hyperlink" Target="http:///h" TargetMode="External"/><Relationship Id="rId410" Type="http://schemas.openxmlformats.org/officeDocument/2006/relationships/hyperlink" Target="http://www.corestandards.org/Math/Content/5/G" TargetMode="External"/><Relationship Id="rId411" Type="http://schemas.openxmlformats.org/officeDocument/2006/relationships/hyperlink" Target="http://www.corestandards.org/Math/Content/5/G" TargetMode="External"/><Relationship Id="rId412" Type="http://schemas.openxmlformats.org/officeDocument/2006/relationships/hyperlink" Target="http://climatekids.nasa.gov/next-generation-standards/review//" TargetMode="External"/><Relationship Id="rId413" Type="http://schemas.openxmlformats.org/officeDocument/2006/relationships/hyperlink" Target="http://www.earthsciweek.org/classroom-activities/groundwater-movement" TargetMode="External"/><Relationship Id="rId414" Type="http://schemas.openxmlformats.org/officeDocument/2006/relationships/hyperlink" Target="http://smlevinson.wix.com/ocngss" TargetMode="External"/><Relationship Id="rId415" Type="http://schemas.openxmlformats.org/officeDocument/2006/relationships/hyperlink" Target="http://www.crscience.org/lessonplans/5_FollowtheRiver_Penny_1112.pdf" TargetMode="External"/><Relationship Id="rId416" Type="http://schemas.openxmlformats.org/officeDocument/2006/relationships/hyperlink" Target="http://www.earthsciweek.org/classroom-activities/groundwater-movement" TargetMode="External"/><Relationship Id="rId417" Type="http://schemas.openxmlformats.org/officeDocument/2006/relationships/hyperlink" Target="http://www.earthsciweek.org/classroom-activities/groundwater-movement" TargetMode="External"/><Relationship Id="rId418" Type="http://schemas.openxmlformats.org/officeDocument/2006/relationships/hyperlink" Target="http://www.earthsciweek.org/classroom-activities/groundwater-movement" TargetMode="External"/><Relationship Id="rId419" Type="http://schemas.openxmlformats.org/officeDocument/2006/relationships/hyperlink" Target="http://climatekids.nasa.gov/next-generation-standards/review//" TargetMode="External"/><Relationship Id="rId130" Type="http://schemas.openxmlformats.org/officeDocument/2006/relationships/hyperlink" Target="http://www.nap.edu/openbook.php?record_id=13165&amp;page=71" TargetMode="External"/><Relationship Id="rId131" Type="http://schemas.openxmlformats.org/officeDocument/2006/relationships/hyperlink" Target="http://www.nap.edu/openbook.php?record_id=13165&amp;page=71" TargetMode="External"/><Relationship Id="rId132" Type="http://schemas.openxmlformats.org/officeDocument/2006/relationships/hyperlink" Target="http://www.p21.org/storage/documents/21stcskillsmap_science.pdf" TargetMode="External"/><Relationship Id="rId133" Type="http://schemas.openxmlformats.org/officeDocument/2006/relationships/hyperlink" Target="http:///h" TargetMode="External"/><Relationship Id="rId134" Type="http://schemas.openxmlformats.org/officeDocument/2006/relationships/hyperlink" Target="http://www.nap.edu/openbook.php?record_id=13165&amp;page=128" TargetMode="External"/><Relationship Id="rId135" Type="http://schemas.openxmlformats.org/officeDocument/2006/relationships/hyperlink" Target="http://www.nap.edu/openbook.php?record_id=13165&amp;page=128" TargetMode="External"/><Relationship Id="rId90" Type="http://schemas.openxmlformats.org/officeDocument/2006/relationships/hyperlink" Target="http://www.corestandards.org/Math/Content/5/MD" TargetMode="External"/><Relationship Id="rId91" Type="http://schemas.openxmlformats.org/officeDocument/2006/relationships/hyperlink" Target="http://www.corestandards.org/Math/Content/5/MD" TargetMode="External"/><Relationship Id="rId92" Type="http://schemas.openxmlformats.org/officeDocument/2006/relationships/hyperlink" Target="http://www.corestandards.org/Math/Content/5/MD" TargetMode="External"/><Relationship Id="rId93" Type="http://schemas.openxmlformats.org/officeDocument/2006/relationships/hyperlink" Target="http://www.corestandards.org/Math/Content/5/MD" TargetMode="External"/><Relationship Id="rId94" Type="http://schemas.openxmlformats.org/officeDocument/2006/relationships/hyperlink" Target="http://www.corestandards.org/Math/Content/5/MD" TargetMode="External"/><Relationship Id="rId95" Type="http://schemas.openxmlformats.org/officeDocument/2006/relationships/hyperlink" Target="http://www.corestandards.org/Math/Content/5/MD" TargetMode="External"/><Relationship Id="rId96" Type="http://schemas.openxmlformats.org/officeDocument/2006/relationships/hyperlink" Target="http://www.corestandards.org/Math/Content/5/MD" TargetMode="External"/><Relationship Id="rId97" Type="http://schemas.openxmlformats.org/officeDocument/2006/relationships/hyperlink" Target="http://www.corestandards.org/Math/Content/5/MD" TargetMode="External"/><Relationship Id="rId98" Type="http://schemas.openxmlformats.org/officeDocument/2006/relationships/hyperlink" Target="http://www.corestandards.org/Math/Content/5/MD" TargetMode="External"/><Relationship Id="rId99" Type="http://schemas.openxmlformats.org/officeDocument/2006/relationships/hyperlink" Target="http://www.corestandards.org/Math/Content/5/MD" TargetMode="External"/><Relationship Id="rId136" Type="http://schemas.openxmlformats.org/officeDocument/2006/relationships/hyperlink" Target="http:///h" TargetMode="External"/><Relationship Id="rId137" Type="http://schemas.openxmlformats.org/officeDocument/2006/relationships/hyperlink" Target="http://www.nap.edu/openbook.php?record_id=13165&amp;page=147" TargetMode="External"/><Relationship Id="rId138" Type="http://schemas.openxmlformats.org/officeDocument/2006/relationships/hyperlink" Target="http://www.nap.edu/openbook.php?record_id=13165&amp;page=147" TargetMode="External"/><Relationship Id="rId139" Type="http://schemas.openxmlformats.org/officeDocument/2006/relationships/hyperlink" Target="http://www.nap.edu/openbook.php?record_id=13165&amp;page=147" TargetMode="External"/><Relationship Id="rId360" Type="http://schemas.openxmlformats.org/officeDocument/2006/relationships/hyperlink" Target="http://www.nap.edu/openbook.php?record_id=13165&amp;page=56" TargetMode="External"/><Relationship Id="rId361" Type="http://schemas.openxmlformats.org/officeDocument/2006/relationships/hyperlink" Target="http://www.nap.edu/openbook.php?record_id=13165&amp;page=56" TargetMode="External"/><Relationship Id="rId362" Type="http://schemas.openxmlformats.org/officeDocument/2006/relationships/hyperlink" Target="http://nextgenscience.org/2ess2-earth-systems" TargetMode="External"/><Relationship Id="rId363" Type="http://schemas.openxmlformats.org/officeDocument/2006/relationships/hyperlink" Target="http://nextgenscience.org/2ess2-earth-systems" TargetMode="External"/><Relationship Id="rId364" Type="http://schemas.openxmlformats.org/officeDocument/2006/relationships/hyperlink" Target="http://nextgenscience.org/3ess2-earth-systems" TargetMode="External"/><Relationship Id="rId365" Type="http://schemas.openxmlformats.org/officeDocument/2006/relationships/hyperlink" Target="http://nextgenscience.org/4ess2-earth-systems" TargetMode="External"/><Relationship Id="rId366" Type="http://schemas.openxmlformats.org/officeDocument/2006/relationships/hyperlink" Target="http://nextgenscience.org/msess2-earth-systems" TargetMode="External"/><Relationship Id="rId367" Type="http://schemas.openxmlformats.org/officeDocument/2006/relationships/hyperlink" Target="http://nextgenscience.org/msess2-earth-systems" TargetMode="External"/><Relationship Id="rId368" Type="http://schemas.openxmlformats.org/officeDocument/2006/relationships/hyperlink" Target="http://nextgenscience.org/msess2-earth-systems" TargetMode="External"/><Relationship Id="rId369" Type="http://schemas.openxmlformats.org/officeDocument/2006/relationships/hyperlink" Target="http://nextgenscience.org/msess3-earth-human-activity" TargetMode="External"/><Relationship Id="rId420" Type="http://schemas.openxmlformats.org/officeDocument/2006/relationships/hyperlink" Target="http://climatekids.nasa.gov/next-generation-standards/review//" TargetMode="External"/><Relationship Id="rId421" Type="http://schemas.openxmlformats.org/officeDocument/2006/relationships/hyperlink" Target="http://climatekids.nasa.gov/next-generation-standards/review//" TargetMode="External"/><Relationship Id="rId422" Type="http://schemas.openxmlformats.org/officeDocument/2006/relationships/hyperlink" Target="http://climatekids.nasa.gov/next-generation-standards/review//" TargetMode="External"/><Relationship Id="rId423" Type="http://schemas.openxmlformats.org/officeDocument/2006/relationships/hyperlink" Target="http://climatekids.nasa.gov/next-generation-standards/review//" TargetMode="External"/><Relationship Id="rId424" Type="http://schemas.openxmlformats.org/officeDocument/2006/relationships/hyperlink" Target="https://www.populationeducation.org/content/ngss-lesson-plan-elementary-grades-water-water-everywhere" TargetMode="External"/><Relationship Id="rId425" Type="http://schemas.openxmlformats.org/officeDocument/2006/relationships/hyperlink" Target="http://www.miseagrant.umich.edu/lessons/lessons/by-broad-concept/earth-science/water-quantity/" TargetMode="External"/><Relationship Id="rId426" Type="http://schemas.openxmlformats.org/officeDocument/2006/relationships/hyperlink" Target="http://www.miseagrant.umich.edu/lessons/lessons/by-broad-concept/earth-science/water-quantity/" TargetMode="External"/><Relationship Id="rId427" Type="http://schemas.openxmlformats.org/officeDocument/2006/relationships/hyperlink" Target="http://www.miseagrant.umich.edu/lessons/lessons/by-broad-concept/earth-science/water-quantity/" TargetMode="External"/><Relationship Id="rId428" Type="http://schemas.openxmlformats.org/officeDocument/2006/relationships/hyperlink" Target="http://water.usgs.gov/edu/earthwherewater.html" TargetMode="External"/><Relationship Id="rId429" Type="http://schemas.openxmlformats.org/officeDocument/2006/relationships/hyperlink" Target="https://sites.google.com/a/msad60.org/k-5_science/fifth-grade/earth-systems" TargetMode="External"/><Relationship Id="rId140" Type="http://schemas.openxmlformats.org/officeDocument/2006/relationships/hyperlink" Target="http://www.nap.edu/openbook.php?record_id=13165&amp;page=147" TargetMode="External"/><Relationship Id="rId141" Type="http://schemas.openxmlformats.org/officeDocument/2006/relationships/hyperlink" Target="http://www.nap.edu/openbook.php?record_id=13165&amp;page=147" TargetMode="External"/><Relationship Id="rId142" Type="http://schemas.openxmlformats.org/officeDocument/2006/relationships/hyperlink" Target="http:///h" TargetMode="External"/><Relationship Id="rId143" Type="http://schemas.openxmlformats.org/officeDocument/2006/relationships/hyperlink" Target="http://www.nap.edu/openbook.php?record_id=13165&amp;page=150" TargetMode="External"/><Relationship Id="rId144" Type="http://schemas.openxmlformats.org/officeDocument/2006/relationships/hyperlink" Target="http://www.nap.edu/openbook.php?record_id=13165&amp;page=150" TargetMode="External"/><Relationship Id="rId145" Type="http://schemas.openxmlformats.org/officeDocument/2006/relationships/hyperlink" Target="http:///h" TargetMode="External"/><Relationship Id="rId146" Type="http://schemas.openxmlformats.org/officeDocument/2006/relationships/hyperlink" Target="http://www.nap.edu/openbook.php?record_id=13165&amp;page=152" TargetMode="External"/><Relationship Id="rId147" Type="http://schemas.openxmlformats.org/officeDocument/2006/relationships/hyperlink" Target="http://www.nap.edu/openbook.php?record_id=13165&amp;page=152" TargetMode="External"/><Relationship Id="rId148" Type="http://schemas.openxmlformats.org/officeDocument/2006/relationships/hyperlink" Target="http:///h" TargetMode="External"/><Relationship Id="rId149" Type="http://schemas.openxmlformats.org/officeDocument/2006/relationships/hyperlink" Target="http://www.nap.edu/openbook.php?record_id=13165&amp;page=91" TargetMode="External"/><Relationship Id="rId200" Type="http://schemas.openxmlformats.org/officeDocument/2006/relationships/hyperlink" Target="http://www.corestandards.org/Math/Practice/MP4" TargetMode="External"/><Relationship Id="rId201" Type="http://schemas.openxmlformats.org/officeDocument/2006/relationships/hyperlink" Target="http://www.corestandards.org/Math/Practice/MP5" TargetMode="External"/><Relationship Id="rId202" Type="http://schemas.openxmlformats.org/officeDocument/2006/relationships/hyperlink" Target="http://www.corestandards.org/Math/Practice/MP5" TargetMode="External"/><Relationship Id="rId203" Type="http://schemas.openxmlformats.org/officeDocument/2006/relationships/hyperlink" Target="http://www.corestandards.org/Math/Practice/MP5" TargetMode="External"/><Relationship Id="rId204" Type="http://schemas.openxmlformats.org/officeDocument/2006/relationships/hyperlink" Target="http://www.corestandards.org/Math/Practice/MP5" TargetMode="External"/><Relationship Id="rId205" Type="http://schemas.openxmlformats.org/officeDocument/2006/relationships/hyperlink" Target="http://www.corestandards.org/Math/Content/5/MD" TargetMode="External"/><Relationship Id="rId206" Type="http://schemas.openxmlformats.org/officeDocument/2006/relationships/hyperlink" Target="http://www.kidsgardening.org/node/3760" TargetMode="External"/><Relationship Id="rId207" Type="http://schemas.openxmlformats.org/officeDocument/2006/relationships/hyperlink" Target="http://smlevinson.wix.com/ocngss" TargetMode="External"/><Relationship Id="rId208" Type="http://schemas.openxmlformats.org/officeDocument/2006/relationships/hyperlink" Target="http://www.history.com/videos/aztec-ingenuity" TargetMode="External"/><Relationship Id="rId209" Type="http://schemas.openxmlformats.org/officeDocument/2006/relationships/hyperlink" Target="http://www.stem4students.net/" TargetMode="External"/><Relationship Id="rId370" Type="http://schemas.openxmlformats.org/officeDocument/2006/relationships/hyperlink" Target="http://nextgenscience.org/msess3-earth-human-activity" TargetMode="External"/><Relationship Id="rId371" Type="http://schemas.openxmlformats.org/officeDocument/2006/relationships/hyperlink" Target="http://nextgenscience.org/msess3-earth-human-activity" TargetMode="External"/><Relationship Id="rId372" Type="http://schemas.openxmlformats.org/officeDocument/2006/relationships/hyperlink" Target="http://www.corestandards.org/ELA-Literacy/RI/5" TargetMode="External"/><Relationship Id="rId373" Type="http://schemas.openxmlformats.org/officeDocument/2006/relationships/hyperlink" Target="http://www.corestandards.org/ELA-Literacy/RI/5" TargetMode="External"/><Relationship Id="rId374" Type="http://schemas.openxmlformats.org/officeDocument/2006/relationships/hyperlink" Target="http://www.corestandards.org/ELA-Literacy/RI/5" TargetMode="External"/><Relationship Id="rId375" Type="http://schemas.openxmlformats.org/officeDocument/2006/relationships/hyperlink" Target="http://www.corestandards.org/ELA-Literacy/RI/5" TargetMode="External"/><Relationship Id="rId376" Type="http://schemas.openxmlformats.org/officeDocument/2006/relationships/hyperlink" Target="http://www.corestandards.org/ELA-Literacy/RI/5" TargetMode="External"/><Relationship Id="rId377" Type="http://schemas.openxmlformats.org/officeDocument/2006/relationships/hyperlink" Target="http://www.corestandards.org/ELA-Literacy/RI/5" TargetMode="External"/><Relationship Id="rId378" Type="http://schemas.openxmlformats.org/officeDocument/2006/relationships/hyperlink" Target="http://www.corestandards.org/ELA-Literacy/RI/5" TargetMode="External"/><Relationship Id="rId379" Type="http://schemas.openxmlformats.org/officeDocument/2006/relationships/hyperlink" Target="http://www.corestandards.org/ELA-Literacy/RI/5" TargetMode="External"/><Relationship Id="rId430" Type="http://schemas.openxmlformats.org/officeDocument/2006/relationships/hyperlink" Target="https://sites.google.com/a/msad60.org/k-5_science/fifth-grade/earth-systems" TargetMode="External"/><Relationship Id="rId431" Type="http://schemas.openxmlformats.org/officeDocument/2006/relationships/hyperlink" Target="https://sites.google.com/a/msad60.org/k-5_science/fifth-grade/earth-systems" TargetMode="External"/><Relationship Id="rId432" Type="http://schemas.openxmlformats.org/officeDocument/2006/relationships/hyperlink" Target="http://dnr.wi.gov/eek/" TargetMode="External"/><Relationship Id="rId433" Type="http://schemas.openxmlformats.org/officeDocument/2006/relationships/hyperlink" Target="http://www.ciese.org/curriculum/tempproj/" TargetMode="External"/><Relationship Id="rId434" Type="http://schemas.openxmlformats.org/officeDocument/2006/relationships/hyperlink" Target="http://www.nrdc.org/reference/kids.asp" TargetMode="External"/><Relationship Id="rId435" Type="http://schemas.openxmlformats.org/officeDocument/2006/relationships/fontTable" Target="fontTable.xml"/><Relationship Id="rId436" Type="http://schemas.openxmlformats.org/officeDocument/2006/relationships/theme" Target="theme/theme1.xml"/><Relationship Id="rId150" Type="http://schemas.openxmlformats.org/officeDocument/2006/relationships/hyperlink" Target="http://www.nap.edu/openbook.php?record_id=13165&amp;page=91" TargetMode="External"/><Relationship Id="rId151" Type="http://schemas.openxmlformats.org/officeDocument/2006/relationships/hyperlink" Target="http:///h" TargetMode="External"/><Relationship Id="rId152" Type="http://schemas.openxmlformats.org/officeDocument/2006/relationships/hyperlink" Target="http://www.nap.edu/openbook.php?record_id=13165&amp;page=94" TargetMode="External"/><Relationship Id="rId153" Type="http://schemas.openxmlformats.org/officeDocument/2006/relationships/hyperlink" Target="http://www.nap.edu/openbook.php?record_id=13165&amp;page=94" TargetMode="External"/><Relationship Id="rId154" Type="http://schemas.openxmlformats.org/officeDocument/2006/relationships/hyperlink" Target="http://www.nap.edu/openbook.php?record_id=13165&amp;page=94" TargetMode="External"/><Relationship Id="rId155" Type="http://schemas.openxmlformats.org/officeDocument/2006/relationships/hyperlink" Target="http://www.nap.edu/openbook.php?record_id=13165&amp;page=94" TargetMode="External"/><Relationship Id="rId156" Type="http://schemas.openxmlformats.org/officeDocument/2006/relationships/hyperlink" Target="http://www.nap.edu/openbook.php?record_id=13165&amp;page=94" TargetMode="External"/><Relationship Id="rId157" Type="http://schemas.openxmlformats.org/officeDocument/2006/relationships/hyperlink" Target="http://www.nap.edu/openbook.php?record_id=13165&amp;page=94" TargetMode="External"/><Relationship Id="rId158" Type="http://schemas.openxmlformats.org/officeDocument/2006/relationships/hyperlink" Target="http://nextgenscience.org/5ps1-matter-interactions" TargetMode="External"/><Relationship Id="rId159" Type="http://schemas.openxmlformats.org/officeDocument/2006/relationships/hyperlink" Target="http://nextgenscience.org/5ess2-earth-systems" TargetMode="External"/><Relationship Id="rId210" Type="http://schemas.openxmlformats.org/officeDocument/2006/relationships/hyperlink" Target="http://www.arkive.org" TargetMode="External"/><Relationship Id="rId211" Type="http://schemas.openxmlformats.org/officeDocument/2006/relationships/hyperlink" Target="http://www.iknowthat.com/com/L3?Area=Habitats" TargetMode="External"/><Relationship Id="rId212" Type="http://schemas.openxmlformats.org/officeDocument/2006/relationships/hyperlink" Target="http://switchzoo.com/games/habitatgame.htm" TargetMode="External"/><Relationship Id="rId213" Type="http://schemas.openxmlformats.org/officeDocument/2006/relationships/hyperlink" Target="http://www.carolina.com/teacher-resources/Video/how-to-set-up-a-terrarium-video/tr11209.tr" TargetMode="External"/><Relationship Id="rId214" Type="http://schemas.openxmlformats.org/officeDocument/2006/relationships/hyperlink" Target="http://www.watchknowlearn.org/Category.aspx?CategoryID=2309" TargetMode="External"/><Relationship Id="rId215" Type="http://schemas.openxmlformats.org/officeDocument/2006/relationships/hyperlink" Target="http://www.internet4classrooms.com/science_elem_plants.htm" TargetMode="External"/><Relationship Id="rId216" Type="http://schemas.openxmlformats.org/officeDocument/2006/relationships/hyperlink" Target="http://kids.nceas.ucsb.edu/biomes/index.html" TargetMode="External"/><Relationship Id="rId217" Type="http://schemas.openxmlformats.org/officeDocument/2006/relationships/hyperlink" Target="http://earthobservatory.nasa.gov/Experiments/Biome/index.php" TargetMode="External"/><Relationship Id="rId218" Type="http://schemas.openxmlformats.org/officeDocument/2006/relationships/hyperlink" Target="http://www.ucmp.berkeley.edu/glossary/gloss5/biome/" TargetMode="External"/><Relationship Id="rId219" Type="http://schemas.openxmlformats.org/officeDocument/2006/relationships/hyperlink" Target="http://www.windows2universe.org/earth/Life/life.html" TargetMode="External"/><Relationship Id="rId380" Type="http://schemas.openxmlformats.org/officeDocument/2006/relationships/hyperlink" Target="http://www.corestandards.org/ELA-Literacy/RI/5" TargetMode="External"/><Relationship Id="rId381" Type="http://schemas.openxmlformats.org/officeDocument/2006/relationships/hyperlink" Target="http://www.corestandards.org/ELA-Literacy/RI/5" TargetMode="External"/><Relationship Id="rId382" Type="http://schemas.openxmlformats.org/officeDocument/2006/relationships/hyperlink" Target="http://www.corestandards.org/ELA-Literacy/RI/5" TargetMode="External"/><Relationship Id="rId383" Type="http://schemas.openxmlformats.org/officeDocument/2006/relationships/hyperlink" Target="http://www.corestandards.org/ELA-Literacy/RI/5" TargetMode="External"/><Relationship Id="rId384" Type="http://schemas.openxmlformats.org/officeDocument/2006/relationships/hyperlink" Target="http://www.corestandards.org/ELA-Literacy/W/5" TargetMode="External"/><Relationship Id="rId385" Type="http://schemas.openxmlformats.org/officeDocument/2006/relationships/hyperlink" Target="http://www.corestandards.org/ELA-Literacy/W/5" TargetMode="External"/><Relationship Id="rId386" Type="http://schemas.openxmlformats.org/officeDocument/2006/relationships/hyperlink" Target="http://www.corestandards.org/ELA-Literacy/W/5" TargetMode="External"/><Relationship Id="rId387" Type="http://schemas.openxmlformats.org/officeDocument/2006/relationships/hyperlink" Target="http://www.corestandards.org/ELA-Literacy/W/5" TargetMode="External"/><Relationship Id="rId388" Type="http://schemas.openxmlformats.org/officeDocument/2006/relationships/hyperlink" Target="http://www.corestandards.org/ELA-Literacy/W/5" TargetMode="External"/><Relationship Id="rId389" Type="http://schemas.openxmlformats.org/officeDocument/2006/relationships/hyperlink" Target="http://www.corestandards.org/ELA-Literacy/W/5" TargetMode="External"/><Relationship Id="rId10" Type="http://schemas.openxmlformats.org/officeDocument/2006/relationships/hyperlink" Target="http://www.nap.edu/openbook.php?record_id=13165&amp;page=56" TargetMode="External"/><Relationship Id="rId11" Type="http://schemas.openxmlformats.org/officeDocument/2006/relationships/hyperlink" Target="http://www.nap.edu/openbook.php?record_id=13165&amp;page=56" TargetMode="External"/><Relationship Id="rId12" Type="http://schemas.openxmlformats.org/officeDocument/2006/relationships/hyperlink" Target="http://www.nap.edu/openbook.php?record_id=13165&amp;page=56" TargetMode="External"/><Relationship Id="rId13" Type="http://schemas.openxmlformats.org/officeDocument/2006/relationships/hyperlink" Target="http:///h" TargetMode="External"/><Relationship Id="rId14" Type="http://schemas.openxmlformats.org/officeDocument/2006/relationships/hyperlink" Target="http://www.nap.edu/openbook.php?record_id=13165&amp;page=59" TargetMode="External"/><Relationship Id="rId15" Type="http://schemas.openxmlformats.org/officeDocument/2006/relationships/hyperlink" Target="http://www.nap.edu/openbook.php?record_id=13165&amp;page=59" TargetMode="External"/><Relationship Id="rId16" Type="http://schemas.openxmlformats.org/officeDocument/2006/relationships/hyperlink" Target="http://www.nap.edu/openbook.php?record_id=13165&amp;page=59" TargetMode="External"/><Relationship Id="rId17" Type="http://schemas.openxmlformats.org/officeDocument/2006/relationships/hyperlink" Target="http://www.nap.edu/openbook.php?record_id=13165&amp;page=59" TargetMode="External"/><Relationship Id="rId18" Type="http://schemas.openxmlformats.org/officeDocument/2006/relationships/hyperlink" Target="http:///h" TargetMode="External"/><Relationship Id="rId19" Type="http://schemas.openxmlformats.org/officeDocument/2006/relationships/hyperlink" Target="http://www.nap.edu/openbook.php?record_id=13165&amp;page=64" TargetMode="External"/><Relationship Id="rId160" Type="http://schemas.openxmlformats.org/officeDocument/2006/relationships/hyperlink" Target="http://nextgenscience.org/kls1-molecules-organisms-structures-processes" TargetMode="External"/><Relationship Id="rId161" Type="http://schemas.openxmlformats.org/officeDocument/2006/relationships/hyperlink" Target="http://nextgenscience.org/2ps1-matter-interactions" TargetMode="External"/><Relationship Id="rId162" Type="http://schemas.openxmlformats.org/officeDocument/2006/relationships/hyperlink" Target="http://nextgenscience.org/2ls2-ecosystems-interactions-energy-dynamics" TargetMode="External"/><Relationship Id="rId163" Type="http://schemas.openxmlformats.org/officeDocument/2006/relationships/hyperlink" Target="http://nextgenscience.org/2ls4-biological-evolution-unity-diversity" TargetMode="External"/><Relationship Id="rId164" Type="http://schemas.openxmlformats.org/officeDocument/2006/relationships/hyperlink" Target="http://nextgenscience.org/4ps3-energy" TargetMode="External"/><Relationship Id="rId165" Type="http://schemas.openxmlformats.org/officeDocument/2006/relationships/hyperlink" Target="http://nextgenscience.org/4ps3-energy" TargetMode="External"/><Relationship Id="rId166" Type="http://schemas.openxmlformats.org/officeDocument/2006/relationships/hyperlink" Target="http://nextgenscience.org/4ps3-energy" TargetMode="External"/><Relationship Id="rId167" Type="http://schemas.openxmlformats.org/officeDocument/2006/relationships/hyperlink" Target="http://nextgenscience.org/4ess2-earth-systems" TargetMode="External"/><Relationship Id="rId168" Type="http://schemas.openxmlformats.org/officeDocument/2006/relationships/hyperlink" Target="http://nextgenscience.org/msls1-molecules-organisms-structures-processes" TargetMode="External"/><Relationship Id="rId169" Type="http://schemas.openxmlformats.org/officeDocument/2006/relationships/hyperlink" Target="http://nextgenscience.org/msps4-waves-applications-technologies-information-transfer" TargetMode="External"/><Relationship Id="rId220" Type="http://schemas.openxmlformats.org/officeDocument/2006/relationships/hyperlink" Target="http://www.mhhe.com/biosci/genbio/virtual_labs/BL_02/BL_02.html" TargetMode="External"/><Relationship Id="rId221" Type="http://schemas.openxmlformats.org/officeDocument/2006/relationships/hyperlink" Target="http://www.lawrencehallofscience.org/kidsite/" TargetMode="External"/><Relationship Id="rId222" Type="http://schemas.openxmlformats.org/officeDocument/2006/relationships/hyperlink" Target="http://phet.colorado.edu/en/simulations/category/by-level/elementary-school" TargetMode="External"/><Relationship Id="rId223" Type="http://schemas.openxmlformats.org/officeDocument/2006/relationships/hyperlink" Target="http://www.harcourtschool.com/activity/food/food_menu.html" TargetMode="External"/><Relationship Id="rId224" Type="http://schemas.openxmlformats.org/officeDocument/2006/relationships/hyperlink" Target="http://www.montereybayaquarium.org/animals-and-experiences" TargetMode="External"/><Relationship Id="rId225" Type="http://schemas.openxmlformats.org/officeDocument/2006/relationships/hyperlink" Target="http://nationalzoo.si.edu/education/" TargetMode="External"/><Relationship Id="rId226" Type="http://schemas.openxmlformats.org/officeDocument/2006/relationships/hyperlink" Target="http://www.oregonzoo.org/discover/animals" TargetMode="External"/><Relationship Id="rId227" Type="http://schemas.openxmlformats.org/officeDocument/2006/relationships/hyperlink" Target="http://www.worldwildlife.org/places" TargetMode="External"/><Relationship Id="rId228" Type="http://schemas.openxmlformats.org/officeDocument/2006/relationships/hyperlink" Target="http://www.sheppardsoftware.com/content/animals/kidscorner/games/foodchaingame.htm" TargetMode="External"/><Relationship Id="rId229" Type="http://schemas.openxmlformats.org/officeDocument/2006/relationships/hyperlink" Target="http://www.state.nj.us/dep/fgw/tandespp.htm" TargetMode="External"/><Relationship Id="rId390" Type="http://schemas.openxmlformats.org/officeDocument/2006/relationships/hyperlink" Target="http://www.corestandards.org/ELA-Literacy/W/5" TargetMode="External"/><Relationship Id="rId391" Type="http://schemas.openxmlformats.org/officeDocument/2006/relationships/hyperlink" Target="http://www.corestandards.org/ELA-Literacy/W/5" TargetMode="External"/><Relationship Id="rId392" Type="http://schemas.openxmlformats.org/officeDocument/2006/relationships/hyperlink" Target="http://www.corestandards.org/ELA-Literacy/SL/5" TargetMode="External"/><Relationship Id="rId393" Type="http://schemas.openxmlformats.org/officeDocument/2006/relationships/hyperlink" Target="http://www.corestandards.org/ELA-Literacy/SL/5" TargetMode="External"/><Relationship Id="rId394" Type="http://schemas.openxmlformats.org/officeDocument/2006/relationships/hyperlink" Target="http://www.corestandards.org/ELA-Literacy/SL/5" TargetMode="External"/><Relationship Id="rId395" Type="http://schemas.openxmlformats.org/officeDocument/2006/relationships/hyperlink" Target="http://www.corestandards.org/ELA-Literacy/SL/5" TargetMode="External"/><Relationship Id="rId396" Type="http://schemas.openxmlformats.org/officeDocument/2006/relationships/hyperlink" Target="http://www.corestandards.org/Math/Practice/MP2" TargetMode="External"/><Relationship Id="rId397" Type="http://schemas.openxmlformats.org/officeDocument/2006/relationships/hyperlink" Target="http://www.corestandards.org/Math/Practice/MP2" TargetMode="External"/><Relationship Id="rId398" Type="http://schemas.openxmlformats.org/officeDocument/2006/relationships/hyperlink" Target="http://www.corestandards.org/Math/Practice/MP2" TargetMode="External"/><Relationship Id="rId399" Type="http://schemas.openxmlformats.org/officeDocument/2006/relationships/hyperlink" Target="http://www.corestandards.org/Math/Practice/MP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14617</Words>
  <Characters>83317</Characters>
  <Application>Microsoft Macintosh Word</Application>
  <DocSecurity>0</DocSecurity>
  <Lines>694</Lines>
  <Paragraphs>195</Paragraphs>
  <ScaleCrop>false</ScaleCrop>
  <LinksUpToDate>false</LinksUpToDate>
  <CharactersWithSpaces>97739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Beattie, Amanda</cp:lastModifiedBy>
  <cp:revision>2</cp:revision>
  <dcterms:created xsi:type="dcterms:W3CDTF">2016-12-06T18:15:00Z</dcterms:created>
  <dcterms:modified xsi:type="dcterms:W3CDTF">2016-12-06T18:15:00Z</dcterms:modified>
</cp:coreProperties>
</file>