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C2" w:rsidRDefault="00CB16B9">
      <w:r>
        <w:tab/>
      </w:r>
      <w:r>
        <w:tab/>
      </w:r>
      <w:r>
        <w:tab/>
      </w:r>
      <w:r w:rsidR="008E4FC2">
        <w:tab/>
      </w:r>
      <w:r w:rsidR="008E4FC2">
        <w:tab/>
      </w:r>
      <w:r w:rsidR="008E4FC2">
        <w:tab/>
      </w:r>
      <w:r w:rsidR="00137095">
        <w:tab/>
      </w:r>
      <w:r w:rsidR="00137095">
        <w:tab/>
      </w:r>
      <w:r w:rsidR="008E4FC2">
        <w:t>Cheryl Best</w:t>
      </w:r>
    </w:p>
    <w:p w:rsidR="00CB16B9" w:rsidRDefault="00CB16B9">
      <w:r>
        <w:tab/>
      </w:r>
      <w:r>
        <w:tab/>
      </w:r>
      <w:r>
        <w:tab/>
        <w:t xml:space="preserve">   Visual &amp; Performing Arts 9-12</w:t>
      </w:r>
    </w:p>
    <w:p w:rsidR="008E4FC2" w:rsidRDefault="008E4FC2"/>
    <w:p w:rsidR="008E4FC2" w:rsidRDefault="008E4FC2"/>
    <w:p w:rsidR="008E4FC2" w:rsidRDefault="008E4FC2"/>
    <w:p w:rsidR="008E4FC2" w:rsidRDefault="008E4FC2"/>
    <w:p w:rsidR="008E4FC2" w:rsidRDefault="008E4FC2"/>
    <w:p w:rsidR="00D760AF" w:rsidRDefault="00135B71">
      <w:r>
        <w:t>Content Area: Visual &amp; Performing Arts</w:t>
      </w:r>
    </w:p>
    <w:p w:rsidR="008E4FC2" w:rsidRDefault="008E4FC2">
      <w:r>
        <w:t xml:space="preserve">Course Title: </w:t>
      </w:r>
      <w:r w:rsidR="00137095">
        <w:t xml:space="preserve">Intro to </w:t>
      </w:r>
      <w:r>
        <w:t>Theatre</w:t>
      </w:r>
    </w:p>
    <w:p w:rsidR="008E4FC2" w:rsidRDefault="008E4FC2">
      <w:r>
        <w:t>Grade Level: 9-12</w:t>
      </w:r>
      <w:r w:rsidR="00137095">
        <w:t xml:space="preserve"> </w:t>
      </w:r>
    </w:p>
    <w:p w:rsidR="009F2A33" w:rsidRDefault="009F2A33"/>
    <w:p w:rsidR="009F2A33" w:rsidRDefault="009F2A33">
      <w:r>
        <w:t>This course is an introduction to theatre. The Units can be applied to the middle school 7</w:t>
      </w:r>
      <w:r w:rsidRPr="009F2A33">
        <w:rPr>
          <w:vertAlign w:val="superscript"/>
        </w:rPr>
        <w:t>th</w:t>
      </w:r>
      <w:r>
        <w:t xml:space="preserve"> &amp; 8</w:t>
      </w:r>
      <w:r w:rsidRPr="009F2A33">
        <w:rPr>
          <w:vertAlign w:val="superscript"/>
        </w:rPr>
        <w:t>TH</w:t>
      </w:r>
      <w:r>
        <w:t xml:space="preserve"> grade a</w:t>
      </w:r>
      <w:r w:rsidR="00137095">
        <w:t>nd is a pre-requisite for Drama 1 and Drama 2</w:t>
      </w:r>
    </w:p>
    <w:p w:rsidR="00DA1559" w:rsidRDefault="00DA1559"/>
    <w:p w:rsidR="008E4FC2" w:rsidRDefault="00DB5FC5">
      <w:r>
        <w:t>Units:</w:t>
      </w:r>
    </w:p>
    <w:p w:rsidR="008E4FC2" w:rsidRDefault="008E4FC2">
      <w:r>
        <w:t xml:space="preserve"> </w:t>
      </w:r>
    </w:p>
    <w:p w:rsidR="008E4FC2" w:rsidRDefault="00AE1124">
      <w:r>
        <w:t>*</w:t>
      </w:r>
      <w:r w:rsidR="008E4FC2">
        <w:t>Getting Started in Theatre</w:t>
      </w:r>
      <w:r w:rsidR="00BB466E">
        <w:t>/</w:t>
      </w:r>
      <w:r w:rsidR="008E4FC2">
        <w:t>Body Awareness</w:t>
      </w:r>
    </w:p>
    <w:p w:rsidR="008E4FC2" w:rsidRDefault="00AE1124">
      <w:r>
        <w:t>*</w:t>
      </w:r>
      <w:r w:rsidR="008E4FC2">
        <w:t>Improvisation and Pantomime</w:t>
      </w:r>
    </w:p>
    <w:p w:rsidR="008E4FC2" w:rsidRDefault="00AE1124">
      <w:r>
        <w:t>*</w:t>
      </w:r>
      <w:r w:rsidR="008E4FC2">
        <w:t>Terminology</w:t>
      </w:r>
    </w:p>
    <w:p w:rsidR="008E4FC2" w:rsidRDefault="00AE1124">
      <w:r>
        <w:t>*</w:t>
      </w:r>
      <w:r w:rsidR="008E4FC2">
        <w:t>Theatre History</w:t>
      </w:r>
    </w:p>
    <w:p w:rsidR="008E4FC2" w:rsidRDefault="00AE1124">
      <w:r>
        <w:t>*</w:t>
      </w:r>
      <w:r w:rsidR="008E4FC2">
        <w:t>The Voice</w:t>
      </w:r>
    </w:p>
    <w:p w:rsidR="008E4FC2" w:rsidRDefault="00AE1124">
      <w:r>
        <w:t>*</w:t>
      </w:r>
      <w:r w:rsidR="008E4FC2">
        <w:t>Broadcast the News</w:t>
      </w:r>
    </w:p>
    <w:p w:rsidR="008E4FC2" w:rsidRDefault="00AE1124">
      <w:r>
        <w:t>*</w:t>
      </w:r>
      <w:r w:rsidR="008E4FC2">
        <w:t>Fractured Fairytales</w:t>
      </w:r>
    </w:p>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8E4FC2"/>
    <w:p w:rsidR="008E4FC2" w:rsidRDefault="00BC4EB7">
      <w:r>
        <w:tab/>
      </w:r>
      <w:r>
        <w:tab/>
      </w:r>
      <w:r>
        <w:tab/>
      </w:r>
      <w:r>
        <w:tab/>
      </w:r>
    </w:p>
    <w:p w:rsidR="008E4FC2" w:rsidRDefault="008E4FC2"/>
    <w:p w:rsidR="008E4FC2" w:rsidRPr="00E464EA" w:rsidRDefault="008E4FC2">
      <w:pPr>
        <w:rPr>
          <w:b/>
          <w:u w:val="single"/>
        </w:rPr>
      </w:pPr>
      <w:r w:rsidRPr="00E464EA">
        <w:rPr>
          <w:b/>
          <w:u w:val="single"/>
        </w:rPr>
        <w:t xml:space="preserve">Theatre Unit </w:t>
      </w:r>
      <w:proofErr w:type="gramStart"/>
      <w:r w:rsidRPr="00E464EA">
        <w:rPr>
          <w:b/>
          <w:u w:val="single"/>
        </w:rPr>
        <w:t>Overview</w:t>
      </w:r>
      <w:r w:rsidR="00E835FF" w:rsidRPr="00E464EA">
        <w:rPr>
          <w:b/>
          <w:u w:val="single"/>
        </w:rPr>
        <w:t xml:space="preserve">  (</w:t>
      </w:r>
      <w:proofErr w:type="gramEnd"/>
      <w:r w:rsidR="00E835FF" w:rsidRPr="00E464EA">
        <w:rPr>
          <w:b/>
          <w:u w:val="single"/>
        </w:rPr>
        <w:t>1)</w:t>
      </w:r>
    </w:p>
    <w:p w:rsidR="008E4FC2" w:rsidRDefault="008E4FC2">
      <w:r>
        <w:t xml:space="preserve">Content Area: </w:t>
      </w:r>
      <w:r w:rsidR="00135B71">
        <w:t>Visual &amp; Performing Arts-</w:t>
      </w:r>
      <w:r>
        <w:t>Theatre</w:t>
      </w:r>
    </w:p>
    <w:p w:rsidR="008E4FC2" w:rsidRDefault="008E4FC2">
      <w:r>
        <w:t>Unit Title: Getting Started in Theatre</w:t>
      </w:r>
      <w:r w:rsidR="00082CCE">
        <w:t>/Body Awareness</w:t>
      </w:r>
    </w:p>
    <w:p w:rsidR="008E4FC2" w:rsidRDefault="008E4FC2">
      <w:r>
        <w:t>Target Course/Grade Level: 9-12</w:t>
      </w:r>
    </w:p>
    <w:p w:rsidR="008E4FC2" w:rsidRDefault="008E4FC2"/>
    <w:p w:rsidR="008E4FC2" w:rsidRDefault="008E4FC2">
      <w:r w:rsidRPr="00B229B1">
        <w:rPr>
          <w:u w:val="single"/>
        </w:rPr>
        <w:t>Unit Summary</w:t>
      </w:r>
      <w:r>
        <w:t xml:space="preserve">: The unit introduces the students to procedures and requirements for a theatre class. The student </w:t>
      </w:r>
      <w:r w:rsidR="00A30C8B">
        <w:t xml:space="preserve">will </w:t>
      </w:r>
      <w:r>
        <w:t>begin to get to know each other as a group of actors.</w:t>
      </w:r>
      <w:r w:rsidR="00082CCE">
        <w:t xml:space="preserve"> They will develop the ability to demonstrate body awareness and spatial perception through creative movement.</w:t>
      </w:r>
    </w:p>
    <w:p w:rsidR="008E4FC2" w:rsidRDefault="008E4FC2"/>
    <w:p w:rsidR="008E4FC2" w:rsidRDefault="008E4FC2">
      <w:r w:rsidRPr="00095D48">
        <w:rPr>
          <w:u w:val="single"/>
        </w:rPr>
        <w:t xml:space="preserve">Primary </w:t>
      </w:r>
      <w:r w:rsidR="00810A49">
        <w:rPr>
          <w:u w:val="single"/>
        </w:rPr>
        <w:t>I</w:t>
      </w:r>
      <w:r w:rsidR="00A30C8B" w:rsidRPr="00095D48">
        <w:rPr>
          <w:u w:val="single"/>
        </w:rPr>
        <w:t>nterdisciplinary connections</w:t>
      </w:r>
      <w:r w:rsidR="00A30C8B">
        <w:t xml:space="preserve">: </w:t>
      </w:r>
      <w:r w:rsidR="0081380D">
        <w:t xml:space="preserve"> Literacy</w:t>
      </w:r>
    </w:p>
    <w:p w:rsidR="006301DE" w:rsidRDefault="006301DE"/>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College and Career Readiness:</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CPR4: Communicate clearly and effectively and with reason</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 xml:space="preserve">Career ready individuals communicate thoughts, ideas and action plans with clarity, whether using written, verbal and or visual methods. </w:t>
      </w:r>
      <w:proofErr w:type="spellStart"/>
      <w:r w:rsidRPr="006301DE">
        <w:rPr>
          <w:rFonts w:ascii="Arial" w:hAnsi="Arial" w:cs="Arial"/>
          <w:color w:val="000000"/>
          <w:sz w:val="22"/>
          <w:szCs w:val="22"/>
        </w:rPr>
        <w:t>THey</w:t>
      </w:r>
      <w:proofErr w:type="spellEnd"/>
      <w:r w:rsidRPr="006301DE">
        <w:rPr>
          <w:rFonts w:ascii="Arial" w:hAnsi="Arial" w:cs="Arial"/>
          <w:color w:val="000000"/>
          <w:sz w:val="22"/>
          <w:szCs w:val="22"/>
        </w:rPr>
        <w:t xml:space="preserve"> communicate in the </w:t>
      </w:r>
      <w:proofErr w:type="gramStart"/>
      <w:r w:rsidRPr="006301DE">
        <w:rPr>
          <w:rFonts w:ascii="Arial" w:hAnsi="Arial" w:cs="Arial"/>
          <w:color w:val="000000"/>
          <w:sz w:val="22"/>
          <w:szCs w:val="22"/>
        </w:rPr>
        <w:t>workplace</w:t>
      </w:r>
      <w:proofErr w:type="gramEnd"/>
      <w:r w:rsidRPr="006301DE">
        <w:rPr>
          <w:rFonts w:ascii="Arial" w:hAnsi="Arial" w:cs="Arial"/>
          <w:color w:val="000000"/>
          <w:sz w:val="22"/>
          <w:szCs w:val="22"/>
        </w:rPr>
        <w:t xml:space="preserve"> with clarity and purpose to make maximum use of their own and others time. </w:t>
      </w:r>
      <w:proofErr w:type="spellStart"/>
      <w:proofErr w:type="gramStart"/>
      <w:r w:rsidRPr="006301DE">
        <w:rPr>
          <w:rFonts w:ascii="Arial" w:hAnsi="Arial" w:cs="Arial"/>
          <w:color w:val="000000"/>
          <w:sz w:val="22"/>
          <w:szCs w:val="22"/>
        </w:rPr>
        <w:t>The</w:t>
      </w:r>
      <w:proofErr w:type="spellEnd"/>
      <w:r w:rsidRPr="006301DE">
        <w:rPr>
          <w:rFonts w:ascii="Arial" w:hAnsi="Arial" w:cs="Arial"/>
          <w:color w:val="000000"/>
          <w:sz w:val="22"/>
          <w:szCs w:val="22"/>
        </w:rPr>
        <w:t xml:space="preserve"> are</w:t>
      </w:r>
      <w:proofErr w:type="gramEnd"/>
      <w:r w:rsidRPr="006301DE">
        <w:rPr>
          <w:rFonts w:ascii="Arial" w:hAnsi="Arial" w:cs="Arial"/>
          <w:color w:val="000000"/>
          <w:sz w:val="22"/>
          <w:szCs w:val="22"/>
        </w:rP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CPR6</w:t>
      </w:r>
      <w:proofErr w:type="gramStart"/>
      <w:r w:rsidRPr="006301DE">
        <w:rPr>
          <w:rFonts w:ascii="Arial" w:hAnsi="Arial" w:cs="Arial"/>
          <w:b/>
          <w:bCs/>
          <w:color w:val="000000"/>
          <w:sz w:val="22"/>
          <w:szCs w:val="22"/>
        </w:rPr>
        <w:t>:Demonstrate</w:t>
      </w:r>
      <w:proofErr w:type="gramEnd"/>
      <w:r w:rsidRPr="006301DE">
        <w:rPr>
          <w:rFonts w:ascii="Arial" w:hAnsi="Arial" w:cs="Arial"/>
          <w:b/>
          <w:bCs/>
          <w:color w:val="000000"/>
          <w:sz w:val="22"/>
          <w:szCs w:val="22"/>
        </w:rPr>
        <w:t xml:space="preserve"> creativity and innovation</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CPR8: Utilize critical thinking to make sense of problems and persevere in solving them</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 xml:space="preserve">Career ready individuals readily recognize problems in the </w:t>
      </w:r>
      <w:proofErr w:type="gramStart"/>
      <w:r w:rsidRPr="006301DE">
        <w:rPr>
          <w:rFonts w:ascii="Arial" w:hAnsi="Arial" w:cs="Arial"/>
          <w:color w:val="000000"/>
          <w:sz w:val="22"/>
          <w:szCs w:val="22"/>
        </w:rPr>
        <w:t>workplace,</w:t>
      </w:r>
      <w:proofErr w:type="gramEnd"/>
      <w:r w:rsidRPr="006301DE">
        <w:rPr>
          <w:rFonts w:ascii="Arial" w:hAnsi="Arial" w:cs="Arial"/>
          <w:color w:val="000000"/>
          <w:sz w:val="22"/>
          <w:szCs w:val="22"/>
        </w:rPr>
        <w:t xml:space="preserve"> understand the nature of the problem and devise effective plans to solve the problem.  They are aware of the problems when they occur and take action quickly to address the problem; they thoughtfully investigate the root cause of the problem pri</w:t>
      </w:r>
      <w:r>
        <w:rPr>
          <w:rFonts w:ascii="Arial" w:hAnsi="Arial" w:cs="Arial"/>
          <w:color w:val="000000"/>
          <w:sz w:val="22"/>
          <w:szCs w:val="22"/>
        </w:rPr>
        <w:t>or to introducing solutions.  Th</w:t>
      </w:r>
      <w:r w:rsidRPr="006301DE">
        <w:rPr>
          <w:rFonts w:ascii="Arial" w:hAnsi="Arial" w:cs="Arial"/>
          <w:color w:val="000000"/>
          <w:sz w:val="22"/>
          <w:szCs w:val="22"/>
        </w:rPr>
        <w:t>ey carefully consider options to solve the problem.  Once a solution is agreed they follow through to ensure the problem is solved, whether through their own actions or the actions of others.</w:t>
      </w:r>
    </w:p>
    <w:p w:rsidR="006301DE" w:rsidRPr="006301DE" w:rsidRDefault="006301DE" w:rsidP="006301DE">
      <w:pPr>
        <w:spacing w:after="240"/>
        <w:rPr>
          <w:rFonts w:ascii="Times" w:eastAsia="Times New Roman" w:hAnsi="Times" w:cs="Times New Roman"/>
          <w:sz w:val="20"/>
          <w:szCs w:val="20"/>
        </w:rPr>
      </w:pPr>
      <w:r w:rsidRPr="006301DE">
        <w:rPr>
          <w:rFonts w:ascii="Times" w:eastAsia="Times New Roman" w:hAnsi="Times" w:cs="Times New Roman"/>
          <w:sz w:val="20"/>
          <w:szCs w:val="20"/>
        </w:rPr>
        <w:br/>
      </w:r>
      <w:r w:rsidRPr="006301DE">
        <w:rPr>
          <w:rFonts w:ascii="Arial" w:hAnsi="Arial" w:cs="Arial"/>
          <w:b/>
          <w:bCs/>
          <w:color w:val="000000"/>
          <w:sz w:val="22"/>
          <w:szCs w:val="22"/>
        </w:rPr>
        <w:t>CPR12.Work productively in teams while using cultural global competence.</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 xml:space="preserve">Career-ready individuals positively contribute to every team, whether formal or informal.  They apply an awareness of cultural difference to avoid barriers to productive </w:t>
      </w:r>
      <w:r w:rsidRPr="006301DE">
        <w:rPr>
          <w:rFonts w:ascii="Arial" w:hAnsi="Arial" w:cs="Arial"/>
          <w:color w:val="000000"/>
          <w:sz w:val="22"/>
          <w:szCs w:val="22"/>
        </w:rPr>
        <w:lastRenderedPageBreak/>
        <w:t>and positive interaction.  They find ways to increase engagement and contribution of all team members.  They plan and facilitate effective team meetings.</w:t>
      </w:r>
    </w:p>
    <w:p w:rsidR="006301DE" w:rsidRPr="006301DE" w:rsidRDefault="006301DE" w:rsidP="006301DE">
      <w:pPr>
        <w:rPr>
          <w:rFonts w:ascii="Times" w:eastAsia="Times New Roman" w:hAnsi="Times" w:cs="Times New Roman"/>
          <w:sz w:val="20"/>
          <w:szCs w:val="20"/>
        </w:rPr>
      </w:pPr>
    </w:p>
    <w:p w:rsidR="006301DE" w:rsidRDefault="006301DE"/>
    <w:p w:rsidR="00A30C8B" w:rsidRDefault="00A30C8B"/>
    <w:p w:rsidR="00A30C8B" w:rsidRDefault="00A30C8B">
      <w:r w:rsidRPr="00D629CB">
        <w:rPr>
          <w:u w:val="single"/>
        </w:rPr>
        <w:t>21</w:t>
      </w:r>
      <w:r w:rsidRPr="00D629CB">
        <w:rPr>
          <w:u w:val="single"/>
          <w:vertAlign w:val="superscript"/>
        </w:rPr>
        <w:t>st</w:t>
      </w:r>
      <w:r w:rsidRPr="00D629CB">
        <w:rPr>
          <w:u w:val="single"/>
        </w:rPr>
        <w:t xml:space="preserve"> Century Themes</w:t>
      </w:r>
      <w:r w:rsidR="005304F6">
        <w:rPr>
          <w:u w:val="single"/>
        </w:rPr>
        <w:t xml:space="preserve"> &amp; Skills:</w:t>
      </w:r>
      <w:r>
        <w:t xml:space="preserve"> Students become cognizant of their personal forms of expression and ways to forms of expression and ways to channel and focus through non-scripted and scripted works to create characters with organic and dynamic expressions.</w:t>
      </w:r>
    </w:p>
    <w:p w:rsidR="00A30C8B" w:rsidRDefault="00A30C8B">
      <w:r>
        <w:t>This course enables students to make informed critical and aesthetic judgments, create theatre and understand the historical and cultural influences of theatre.</w:t>
      </w:r>
    </w:p>
    <w:p w:rsidR="00AE1124" w:rsidRDefault="00AE1124">
      <w:r>
        <w:t>This course enables to the student to work within a group and develop time management.</w:t>
      </w:r>
    </w:p>
    <w:p w:rsidR="005304F6" w:rsidRDefault="005304F6"/>
    <w:p w:rsidR="005304F6" w:rsidRDefault="005304F6" w:rsidP="005304F6">
      <w:pPr>
        <w:pStyle w:val="ListParagraph"/>
        <w:numPr>
          <w:ilvl w:val="0"/>
          <w:numId w:val="21"/>
        </w:numPr>
      </w:pPr>
      <w:r>
        <w:t>Creative and Innovation</w:t>
      </w:r>
    </w:p>
    <w:p w:rsidR="005304F6" w:rsidRDefault="005304F6" w:rsidP="005304F6">
      <w:pPr>
        <w:pStyle w:val="ListParagraph"/>
        <w:numPr>
          <w:ilvl w:val="0"/>
          <w:numId w:val="21"/>
        </w:numPr>
      </w:pPr>
      <w:r>
        <w:t>Critical Thinking and Problem Solving</w:t>
      </w:r>
    </w:p>
    <w:p w:rsidR="005304F6" w:rsidRDefault="005304F6" w:rsidP="005304F6">
      <w:pPr>
        <w:pStyle w:val="ListParagraph"/>
        <w:numPr>
          <w:ilvl w:val="0"/>
          <w:numId w:val="21"/>
        </w:numPr>
      </w:pPr>
      <w:r>
        <w:t>Communication and Collaboration</w:t>
      </w:r>
    </w:p>
    <w:p w:rsidR="005304F6" w:rsidRDefault="005304F6" w:rsidP="005304F6">
      <w:pPr>
        <w:pStyle w:val="ListParagraph"/>
        <w:numPr>
          <w:ilvl w:val="0"/>
          <w:numId w:val="21"/>
        </w:numPr>
      </w:pPr>
      <w:r>
        <w:t>Information Literacy</w:t>
      </w:r>
    </w:p>
    <w:p w:rsidR="00AF0B4C" w:rsidRDefault="00D90531" w:rsidP="00D90531">
      <w:r>
        <w:t>9.3.12</w:t>
      </w:r>
      <w:proofErr w:type="gramStart"/>
      <w:r>
        <w:t>.AR</w:t>
      </w:r>
      <w:proofErr w:type="gramEnd"/>
      <w:r w:rsidR="00810A49">
        <w:t xml:space="preserve">-PRF.5: Explain Key issues affecting the creation of characters, acting skills </w:t>
      </w:r>
    </w:p>
    <w:p w:rsidR="00810A49" w:rsidRDefault="00810A49" w:rsidP="00D90531">
      <w:proofErr w:type="gramStart"/>
      <w:r>
        <w:t>and</w:t>
      </w:r>
      <w:proofErr w:type="gramEnd"/>
      <w:r>
        <w:t xml:space="preserve"> roles</w:t>
      </w:r>
    </w:p>
    <w:p w:rsidR="00AF0B4C" w:rsidRDefault="00AF0B4C" w:rsidP="00D90531"/>
    <w:p w:rsidR="00AF0B4C" w:rsidRDefault="00AF0B4C" w:rsidP="00D90531">
      <w:pPr>
        <w:rPr>
          <w:u w:val="single"/>
        </w:rPr>
      </w:pPr>
      <w:r w:rsidRPr="00AF0B4C">
        <w:rPr>
          <w:u w:val="single"/>
        </w:rPr>
        <w:t>National Core Arts Standards</w:t>
      </w:r>
      <w:r>
        <w:rPr>
          <w:u w:val="single"/>
        </w:rPr>
        <w:t>:</w:t>
      </w:r>
    </w:p>
    <w:p w:rsidR="00AF0B4C" w:rsidRDefault="00AF0B4C" w:rsidP="00AF0B4C">
      <w:pPr>
        <w:pStyle w:val="Heading2"/>
        <w:rPr>
          <w:rFonts w:ascii="Arial" w:eastAsia="Times New Roman" w:hAnsi="Arial" w:cs="Arial"/>
          <w:color w:val="000000"/>
          <w:sz w:val="20"/>
          <w:szCs w:val="20"/>
        </w:rPr>
      </w:pPr>
      <w:r>
        <w:rPr>
          <w:sz w:val="20"/>
          <w:szCs w:val="20"/>
        </w:rPr>
        <w:t>CR-</w:t>
      </w:r>
      <w:r w:rsidRPr="00AF0B4C">
        <w:rPr>
          <w:sz w:val="20"/>
          <w:szCs w:val="20"/>
        </w:rPr>
        <w:t>Creating:</w:t>
      </w:r>
      <w:r w:rsidRPr="00AF0B4C">
        <w:rPr>
          <w:rFonts w:ascii="Arial" w:eastAsia="Times New Roman" w:hAnsi="Arial" w:cs="Arial"/>
          <w:color w:val="000000"/>
          <w:sz w:val="20"/>
          <w:szCs w:val="20"/>
        </w:rPr>
        <w:t xml:space="preserve"> Conceiving and developing new artistic ideas and work.</w:t>
      </w:r>
    </w:p>
    <w:p w:rsidR="00AF0B4C" w:rsidRPr="007938A9" w:rsidRDefault="00AF0B4C" w:rsidP="007938A9">
      <w:pPr>
        <w:pStyle w:val="Heading2"/>
        <w:rPr>
          <w:rFonts w:ascii="Arial" w:hAnsi="Arial" w:cs="Arial"/>
          <w:b w:val="0"/>
          <w:color w:val="000000"/>
          <w:sz w:val="20"/>
          <w:szCs w:val="20"/>
        </w:rPr>
      </w:pPr>
      <w:r w:rsidRPr="007938A9">
        <w:rPr>
          <w:rFonts w:ascii="Arial" w:hAnsi="Arial" w:cs="Arial"/>
          <w:b w:val="0"/>
          <w:color w:val="000000"/>
          <w:sz w:val="20"/>
          <w:szCs w:val="20"/>
        </w:rPr>
        <w:t>Anchor Standard #1. Generate and conceptualize artistic ideas and work.</w:t>
      </w:r>
      <w:r w:rsidRPr="007938A9">
        <w:rPr>
          <w:rFonts w:ascii="Arial" w:hAnsi="Arial" w:cs="Arial"/>
          <w:b w:val="0"/>
          <w:color w:val="000000"/>
          <w:sz w:val="20"/>
          <w:szCs w:val="20"/>
        </w:rPr>
        <w:br/>
      </w:r>
      <w:r w:rsidRPr="007938A9">
        <w:rPr>
          <w:rFonts w:ascii="Arial" w:hAnsi="Arial" w:cs="Arial"/>
          <w:b w:val="0"/>
          <w:color w:val="000000"/>
          <w:sz w:val="20"/>
          <w:szCs w:val="20"/>
        </w:rPr>
        <w:br/>
        <w:t>Anchor Standard #2. Organize and develop artistic ideas and work.</w:t>
      </w:r>
      <w:r w:rsidRPr="007938A9">
        <w:rPr>
          <w:rFonts w:ascii="Arial" w:hAnsi="Arial" w:cs="Arial"/>
          <w:b w:val="0"/>
          <w:color w:val="000000"/>
          <w:sz w:val="20"/>
          <w:szCs w:val="20"/>
        </w:rPr>
        <w:br/>
      </w:r>
      <w:r w:rsidRPr="007938A9">
        <w:rPr>
          <w:rFonts w:ascii="Arial" w:hAnsi="Arial" w:cs="Arial"/>
          <w:b w:val="0"/>
          <w:color w:val="000000"/>
          <w:sz w:val="20"/>
          <w:szCs w:val="20"/>
        </w:rPr>
        <w:br/>
        <w:t>Anchor Standard #3. Refine and complete artistic work.</w:t>
      </w:r>
    </w:p>
    <w:p w:rsidR="00AF0B4C" w:rsidRDefault="00AF0B4C" w:rsidP="00AF0B4C">
      <w:pPr>
        <w:pStyle w:val="Heading2"/>
        <w:rPr>
          <w:rFonts w:ascii="Arial" w:hAnsi="Arial" w:cs="Arial"/>
          <w:color w:val="000000"/>
          <w:sz w:val="20"/>
          <w:szCs w:val="20"/>
        </w:rPr>
      </w:pPr>
      <w:r>
        <w:rPr>
          <w:rFonts w:ascii="Arial" w:hAnsi="Arial" w:cs="Arial"/>
          <w:color w:val="000000"/>
          <w:sz w:val="20"/>
          <w:szCs w:val="20"/>
        </w:rPr>
        <w:t>PR-</w:t>
      </w:r>
      <w:proofErr w:type="spellStart"/>
      <w:r>
        <w:rPr>
          <w:rFonts w:ascii="Arial" w:hAnsi="Arial" w:cs="Arial"/>
          <w:color w:val="000000"/>
          <w:sz w:val="20"/>
          <w:szCs w:val="20"/>
        </w:rPr>
        <w:t>Performing</w:t>
      </w:r>
      <w:proofErr w:type="gramStart"/>
      <w:r>
        <w:rPr>
          <w:rFonts w:ascii="Arial" w:hAnsi="Arial" w:cs="Arial"/>
          <w:color w:val="000000"/>
          <w:sz w:val="20"/>
          <w:szCs w:val="20"/>
        </w:rPr>
        <w:t>,Presenting,Producing</w:t>
      </w:r>
      <w:proofErr w:type="spellEnd"/>
      <w:proofErr w:type="gramEnd"/>
    </w:p>
    <w:p w:rsidR="007938A9" w:rsidRPr="007938A9" w:rsidRDefault="007938A9" w:rsidP="007938A9">
      <w:pPr>
        <w:pStyle w:val="Heading3"/>
        <w:rPr>
          <w:rFonts w:ascii="Arial" w:eastAsia="Times New Roman" w:hAnsi="Arial" w:cs="Arial"/>
          <w:color w:val="000000"/>
          <w:sz w:val="20"/>
          <w:szCs w:val="20"/>
        </w:rPr>
      </w:pPr>
      <w:r w:rsidRPr="007938A9">
        <w:rPr>
          <w:rFonts w:ascii="Arial" w:eastAsia="Times New Roman" w:hAnsi="Arial" w:cs="Arial"/>
          <w:color w:val="000000"/>
          <w:sz w:val="20"/>
          <w:szCs w:val="20"/>
        </w:rPr>
        <w:t>Performing (dance, music, theatre): Realizing artistic ideas</w:t>
      </w:r>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t>and work through interpretation and presentation.</w:t>
      </w:r>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r>
      <w:proofErr w:type="gramStart"/>
      <w:r w:rsidRPr="007938A9">
        <w:rPr>
          <w:rFonts w:ascii="Arial" w:eastAsia="Times New Roman" w:hAnsi="Arial" w:cs="Arial"/>
          <w:color w:val="000000"/>
          <w:sz w:val="20"/>
          <w:szCs w:val="20"/>
        </w:rPr>
        <w:t>Presenting (visual arts): Interpreting and sharing artistic work.</w:t>
      </w:r>
      <w:proofErr w:type="gramEnd"/>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r>
      <w:proofErr w:type="gramStart"/>
      <w:r w:rsidRPr="007938A9">
        <w:rPr>
          <w:rFonts w:ascii="Arial" w:eastAsia="Times New Roman" w:hAnsi="Arial" w:cs="Arial"/>
          <w:color w:val="000000"/>
          <w:sz w:val="20"/>
          <w:szCs w:val="20"/>
        </w:rPr>
        <w:t>Producing (media arts): Realizing and presenting artistic ideas and work.</w:t>
      </w:r>
      <w:proofErr w:type="gramEnd"/>
    </w:p>
    <w:p w:rsidR="007938A9" w:rsidRPr="007938A9" w:rsidRDefault="007938A9" w:rsidP="007938A9">
      <w:pPr>
        <w:rPr>
          <w:rFonts w:ascii="Times" w:eastAsia="Times New Roman" w:hAnsi="Times" w:cs="Times New Roman"/>
          <w:sz w:val="20"/>
          <w:szCs w:val="20"/>
        </w:rPr>
      </w:pPr>
      <w:r w:rsidRPr="007938A9">
        <w:rPr>
          <w:rFonts w:eastAsia="Times New Roman" w:cs="Times New Roman"/>
          <w:color w:val="000000"/>
          <w:sz w:val="20"/>
          <w:szCs w:val="20"/>
        </w:rPr>
        <w:br/>
      </w:r>
      <w:r w:rsidRPr="007938A9">
        <w:rPr>
          <w:rFonts w:ascii="Arial" w:hAnsi="Arial" w:cs="Arial"/>
          <w:color w:val="000000"/>
          <w:sz w:val="20"/>
          <w:szCs w:val="20"/>
        </w:rPr>
        <w:t>Anchor Standard #4. Analyze, interpret, and select artistic work for presentation.</w:t>
      </w:r>
      <w:r w:rsidRPr="007938A9">
        <w:rPr>
          <w:rFonts w:ascii="Arial" w:hAnsi="Arial" w:cs="Arial"/>
          <w:color w:val="000000"/>
          <w:sz w:val="20"/>
          <w:szCs w:val="20"/>
        </w:rPr>
        <w:br/>
      </w:r>
      <w:r w:rsidRPr="007938A9">
        <w:rPr>
          <w:rFonts w:ascii="Arial" w:hAnsi="Arial" w:cs="Arial"/>
          <w:color w:val="000000"/>
          <w:sz w:val="20"/>
          <w:szCs w:val="20"/>
        </w:rPr>
        <w:br/>
        <w:t>Anchor Standard #5. Develop and refine artistic work for presentation.</w:t>
      </w:r>
      <w:r w:rsidRPr="007938A9">
        <w:rPr>
          <w:rFonts w:ascii="Arial" w:hAnsi="Arial" w:cs="Arial"/>
          <w:color w:val="000000"/>
          <w:sz w:val="20"/>
          <w:szCs w:val="20"/>
        </w:rPr>
        <w:br/>
      </w:r>
      <w:r w:rsidRPr="007938A9">
        <w:rPr>
          <w:rFonts w:ascii="Arial" w:hAnsi="Arial" w:cs="Arial"/>
          <w:color w:val="000000"/>
          <w:sz w:val="20"/>
          <w:szCs w:val="20"/>
        </w:rPr>
        <w:br/>
        <w:t>Anchor Standard #6. Convey meaning through the presentation of artistic work.</w:t>
      </w:r>
    </w:p>
    <w:p w:rsidR="00AF0B4C" w:rsidRDefault="007938A9" w:rsidP="007938A9">
      <w:pPr>
        <w:rPr>
          <w:rFonts w:eastAsia="Times New Roman" w:cs="Times New Roman"/>
          <w:color w:val="000000"/>
          <w:sz w:val="27"/>
          <w:szCs w:val="27"/>
        </w:rPr>
      </w:pPr>
      <w:r>
        <w:rPr>
          <w:rFonts w:eastAsia="Times New Roman" w:cs="Times New Roman"/>
          <w:color w:val="000000"/>
          <w:sz w:val="27"/>
          <w:szCs w:val="27"/>
        </w:rPr>
        <w:t xml:space="preserve">- </w:t>
      </w:r>
    </w:p>
    <w:p w:rsidR="007938A9" w:rsidRDefault="007938A9" w:rsidP="007938A9">
      <w:pPr>
        <w:rPr>
          <w:rFonts w:eastAsia="Times New Roman" w:cs="Times New Roman"/>
          <w:color w:val="000000"/>
          <w:sz w:val="27"/>
          <w:szCs w:val="27"/>
        </w:rPr>
      </w:pPr>
    </w:p>
    <w:p w:rsidR="007938A9" w:rsidRDefault="007938A9" w:rsidP="007938A9">
      <w:pPr>
        <w:rPr>
          <w:rFonts w:eastAsia="Times New Roman" w:cs="Times New Roman"/>
          <w:color w:val="000000"/>
          <w:sz w:val="27"/>
          <w:szCs w:val="27"/>
        </w:rPr>
      </w:pPr>
    </w:p>
    <w:p w:rsidR="007938A9" w:rsidRPr="00AF0B4C" w:rsidRDefault="007938A9" w:rsidP="007938A9">
      <w:pPr>
        <w:rPr>
          <w:rFonts w:ascii="Arial" w:eastAsia="Times New Roman" w:hAnsi="Arial" w:cs="Arial"/>
          <w:color w:val="000000"/>
          <w:sz w:val="20"/>
          <w:szCs w:val="20"/>
        </w:rPr>
      </w:pPr>
    </w:p>
    <w:p w:rsidR="00AF0B4C" w:rsidRPr="00AF0B4C" w:rsidRDefault="00AF0B4C" w:rsidP="00D90531"/>
    <w:p w:rsidR="00A30C8B" w:rsidRDefault="00A30C8B"/>
    <w:p w:rsidR="00A30C8B" w:rsidRPr="00095D48" w:rsidRDefault="00E64470">
      <w:pPr>
        <w:rPr>
          <w:u w:val="single"/>
        </w:rPr>
      </w:pPr>
      <w:r>
        <w:rPr>
          <w:u w:val="single"/>
        </w:rPr>
        <w:lastRenderedPageBreak/>
        <w:t>Standards</w:t>
      </w:r>
    </w:p>
    <w:p w:rsidR="003466D4" w:rsidRDefault="00810A49">
      <w:r>
        <w:t>1.1.</w:t>
      </w:r>
      <w:r w:rsidR="00894EC1">
        <w:t xml:space="preserve"> Creative Process</w:t>
      </w:r>
    </w:p>
    <w:p w:rsidR="003466D4" w:rsidRDefault="003466D4">
      <w:r>
        <w:t>All students will synthesize those skills, media, methods, and technologies appropriate to creating, performing, and/or presenting works of art in dance, music, theatre and visual arts.</w:t>
      </w:r>
    </w:p>
    <w:p w:rsidR="00DA1559" w:rsidRDefault="00810A49">
      <w:r>
        <w:t>1.</w:t>
      </w:r>
      <w:r w:rsidR="00DA1559">
        <w:t>2.</w:t>
      </w:r>
      <w:r w:rsidR="00894EC1">
        <w:t xml:space="preserve"> Performance</w:t>
      </w:r>
    </w:p>
    <w:p w:rsidR="00DA1559" w:rsidRDefault="00DA1559">
      <w:r>
        <w:t>All students will demonstrate an understanding of the elements and principles that govern the creation of works of art, dance, music, theatre and visual art.</w:t>
      </w:r>
    </w:p>
    <w:p w:rsidR="002C213D" w:rsidRDefault="00EC5A95">
      <w:r>
        <w:t>1.4</w:t>
      </w:r>
      <w:r w:rsidR="002C213D">
        <w:t xml:space="preserve"> A &amp; B</w:t>
      </w:r>
      <w:r>
        <w:t xml:space="preserve"> </w:t>
      </w:r>
    </w:p>
    <w:p w:rsidR="00EC5A95" w:rsidRDefault="00EC5A95">
      <w:r>
        <w:t>Aesthetic Responses &amp; Critique Methodologies:</w:t>
      </w:r>
    </w:p>
    <w:p w:rsidR="00EC5A95" w:rsidRDefault="00EC5A95">
      <w:r>
        <w:t>All students will demonstrate and apply an understanding of arts philo</w:t>
      </w:r>
      <w:r w:rsidR="002C213D">
        <w:t xml:space="preserve">sophies, </w:t>
      </w:r>
      <w:r w:rsidR="00810A49">
        <w:t>judgments</w:t>
      </w:r>
      <w:r w:rsidR="002C213D">
        <w:t xml:space="preserve"> and analysis to works of art in dance, music, theatre and visual art.</w:t>
      </w:r>
    </w:p>
    <w:p w:rsidR="00DA1559" w:rsidRDefault="00DA1559"/>
    <w:p w:rsidR="004C121A" w:rsidRDefault="002902EB">
      <w:r>
        <w:t xml:space="preserve">VPA </w:t>
      </w:r>
      <w:r w:rsidR="004C121A">
        <w:t>1.3.12.C</w:t>
      </w:r>
      <w:proofErr w:type="gramStart"/>
      <w:r w:rsidR="004C121A">
        <w:t>.</w:t>
      </w:r>
      <w:r>
        <w:t>.</w:t>
      </w:r>
      <w:r w:rsidR="004C121A">
        <w:t xml:space="preserve">CS1 </w:t>
      </w:r>
      <w:r>
        <w:t>:</w:t>
      </w:r>
      <w:proofErr w:type="gramEnd"/>
    </w:p>
    <w:p w:rsidR="002902EB" w:rsidRDefault="002902EB">
      <w:pPr>
        <w:rPr>
          <w:rFonts w:ascii="Tahoma" w:hAnsi="Tahoma" w:cs="Tahoma"/>
          <w:sz w:val="22"/>
          <w:szCs w:val="22"/>
        </w:rPr>
      </w:pPr>
      <w:r>
        <w:rPr>
          <w:rFonts w:ascii="Tahoma" w:hAnsi="Tahoma" w:cs="Tahoma"/>
          <w:sz w:val="22"/>
          <w:szCs w:val="22"/>
        </w:rPr>
        <w:t>Effective scripted and improvisational performances require informed, supported, and sustained choices by ac</w:t>
      </w:r>
      <w:r w:rsidR="00D629CB">
        <w:rPr>
          <w:rFonts w:ascii="Tahoma" w:hAnsi="Tahoma" w:cs="Tahoma"/>
          <w:sz w:val="22"/>
          <w:szCs w:val="22"/>
        </w:rPr>
        <w:t>tors, directors, and designers.</w:t>
      </w:r>
      <w:r w:rsidR="0044558C">
        <w:rPr>
          <w:rFonts w:ascii="Tahoma" w:hAnsi="Tahoma" w:cs="Tahoma"/>
          <w:sz w:val="22"/>
          <w:szCs w:val="22"/>
        </w:rPr>
        <w:t xml:space="preserve"> </w:t>
      </w:r>
      <w:r>
        <w:rPr>
          <w:rFonts w:ascii="Tahoma" w:hAnsi="Tahoma" w:cs="Tahoma"/>
          <w:sz w:val="22"/>
          <w:szCs w:val="22"/>
        </w:rPr>
        <w:t>Theatre genres are created by combining complex narrative structures, technical theatrical elements, and thematic intent.</w:t>
      </w:r>
    </w:p>
    <w:p w:rsidR="002902EB" w:rsidRDefault="002902EB">
      <w:pPr>
        <w:rPr>
          <w:rFonts w:ascii="Tahoma" w:hAnsi="Tahoma" w:cs="Tahoma"/>
          <w:sz w:val="22"/>
          <w:szCs w:val="22"/>
        </w:rPr>
      </w:pPr>
      <w:r>
        <w:rPr>
          <w:rFonts w:ascii="Tahoma" w:hAnsi="Tahoma" w:cs="Tahoma"/>
          <w:sz w:val="22"/>
          <w:szCs w:val="22"/>
        </w:rPr>
        <w:t>VPA 1.3.12.C.CS2</w:t>
      </w:r>
    </w:p>
    <w:p w:rsidR="002902EB" w:rsidRDefault="002902EB">
      <w:pPr>
        <w:rPr>
          <w:rFonts w:ascii="Tahoma" w:hAnsi="Tahoma" w:cs="Tahoma"/>
          <w:sz w:val="22"/>
          <w:szCs w:val="22"/>
        </w:rPr>
      </w:pPr>
      <w:r>
        <w:rPr>
          <w:rFonts w:ascii="Tahoma" w:hAnsi="Tahoma" w:cs="Tahoma"/>
          <w:sz w:val="22"/>
          <w:szCs w:val="22"/>
        </w:rPr>
        <w:t>Presentation of believable, multidimensional characters in scripted and improvised performances requires application of specific physical choices, sustained vocal technique, and clearly motivated actions.</w:t>
      </w:r>
    </w:p>
    <w:p w:rsidR="00DA1559" w:rsidRDefault="00DA1559">
      <w:pPr>
        <w:rPr>
          <w:rFonts w:ascii="Tahoma" w:hAnsi="Tahoma" w:cs="Tahoma"/>
          <w:sz w:val="22"/>
          <w:szCs w:val="22"/>
        </w:rPr>
      </w:pPr>
    </w:p>
    <w:p w:rsidR="00DA1559" w:rsidRDefault="00DA1559">
      <w:pPr>
        <w:rPr>
          <w:rFonts w:ascii="Tahoma" w:hAnsi="Tahoma" w:cs="Tahoma"/>
          <w:sz w:val="22"/>
          <w:szCs w:val="22"/>
        </w:rPr>
      </w:pPr>
      <w:r>
        <w:rPr>
          <w:rFonts w:ascii="Tahoma" w:hAnsi="Tahoma" w:cs="Tahoma"/>
          <w:sz w:val="22"/>
          <w:szCs w:val="22"/>
        </w:rPr>
        <w:t>VPA 1.1.12.C.CS2</w:t>
      </w:r>
    </w:p>
    <w:p w:rsidR="00DA1559" w:rsidRDefault="00DA1559">
      <w:pPr>
        <w:rPr>
          <w:rFonts w:ascii="Tahoma" w:hAnsi="Tahoma" w:cs="Tahoma"/>
          <w:sz w:val="22"/>
          <w:szCs w:val="22"/>
        </w:rPr>
      </w:pPr>
      <w:r>
        <w:rPr>
          <w:rFonts w:ascii="Tahoma" w:hAnsi="Tahoma" w:cs="Tahoma"/>
          <w:sz w:val="22"/>
          <w:szCs w:val="22"/>
        </w:rPr>
        <w:t>Characters have physical, emotional, and social dimensions that can be communicated through the application of acting techniques.</w:t>
      </w:r>
    </w:p>
    <w:p w:rsidR="002C213D" w:rsidRDefault="002C213D">
      <w:pPr>
        <w:rPr>
          <w:rFonts w:ascii="Tahoma" w:hAnsi="Tahoma" w:cs="Tahoma"/>
          <w:sz w:val="22"/>
          <w:szCs w:val="22"/>
        </w:rPr>
      </w:pPr>
    </w:p>
    <w:p w:rsidR="006301DE" w:rsidRDefault="006301DE">
      <w:pPr>
        <w:rPr>
          <w:rFonts w:ascii="Tahoma" w:hAnsi="Tahoma" w:cs="Tahoma"/>
          <w:sz w:val="22"/>
          <w:szCs w:val="22"/>
        </w:rPr>
      </w:pPr>
    </w:p>
    <w:p w:rsidR="002C213D" w:rsidRDefault="002C213D">
      <w:pPr>
        <w:rPr>
          <w:rFonts w:ascii="Tahoma" w:hAnsi="Tahoma" w:cs="Tahoma"/>
          <w:sz w:val="22"/>
          <w:szCs w:val="22"/>
        </w:rPr>
      </w:pPr>
      <w:r>
        <w:rPr>
          <w:rFonts w:ascii="Tahoma" w:hAnsi="Tahoma" w:cs="Tahoma"/>
          <w:sz w:val="22"/>
          <w:szCs w:val="22"/>
        </w:rPr>
        <w:t>VPA 1.4.12.A.4</w:t>
      </w:r>
    </w:p>
    <w:p w:rsidR="002C213D" w:rsidRPr="00BC4EB7" w:rsidRDefault="002C213D">
      <w:pPr>
        <w:rPr>
          <w:rFonts w:ascii="Tahoma" w:hAnsi="Tahoma" w:cs="Tahoma"/>
          <w:sz w:val="22"/>
          <w:szCs w:val="22"/>
        </w:rPr>
      </w:pPr>
      <w:r>
        <w:rPr>
          <w:rFonts w:ascii="Tahoma" w:hAnsi="Tahoma" w:cs="Tahoma"/>
          <w:sz w:val="22"/>
          <w:szCs w:val="22"/>
        </w:rPr>
        <w:t>Recognition of fundamental elements within various arts disciplines is independent on the ability to decipher cultural implications embedded in artworks.</w:t>
      </w:r>
    </w:p>
    <w:p w:rsidR="00DA1559" w:rsidRDefault="00DA1559">
      <w:pPr>
        <w:rPr>
          <w:rFonts w:ascii="Tahoma" w:hAnsi="Tahoma" w:cs="Tahoma"/>
          <w:sz w:val="22"/>
          <w:szCs w:val="22"/>
          <w:u w:val="single"/>
        </w:rPr>
      </w:pPr>
    </w:p>
    <w:p w:rsidR="00DA1559" w:rsidRDefault="00E64470" w:rsidP="00E64470">
      <w:pPr>
        <w:rPr>
          <w:rFonts w:ascii="Tahoma" w:hAnsi="Tahoma" w:cs="Tahoma"/>
          <w:sz w:val="22"/>
          <w:szCs w:val="22"/>
          <w:u w:val="single"/>
        </w:rPr>
      </w:pPr>
      <w:r w:rsidRPr="00E64470">
        <w:rPr>
          <w:rFonts w:ascii="Tahoma" w:hAnsi="Tahoma" w:cs="Tahoma"/>
          <w:sz w:val="22"/>
          <w:szCs w:val="22"/>
          <w:u w:val="single"/>
        </w:rPr>
        <w:t>Learning</w:t>
      </w:r>
      <w:r w:rsidR="00B439DE">
        <w:rPr>
          <w:rFonts w:ascii="Tahoma" w:hAnsi="Tahoma" w:cs="Tahoma"/>
          <w:sz w:val="22"/>
          <w:szCs w:val="22"/>
          <w:u w:val="single"/>
        </w:rPr>
        <w:t xml:space="preserve"> Goals</w:t>
      </w:r>
      <w:r w:rsidRPr="00E64470">
        <w:rPr>
          <w:rFonts w:ascii="Tahoma" w:hAnsi="Tahoma" w:cs="Tahoma"/>
          <w:sz w:val="22"/>
          <w:szCs w:val="22"/>
          <w:u w:val="single"/>
        </w:rPr>
        <w:t>:</w:t>
      </w:r>
    </w:p>
    <w:p w:rsidR="00E64470" w:rsidRPr="00E64470" w:rsidRDefault="00E64470" w:rsidP="00E64470">
      <w:pPr>
        <w:pStyle w:val="ListParagraph"/>
        <w:numPr>
          <w:ilvl w:val="0"/>
          <w:numId w:val="8"/>
        </w:numPr>
        <w:rPr>
          <w:rFonts w:ascii="Tahoma" w:hAnsi="Tahoma" w:cs="Tahoma"/>
          <w:sz w:val="22"/>
          <w:szCs w:val="22"/>
          <w:u w:val="single"/>
        </w:rPr>
      </w:pPr>
      <w:r>
        <w:rPr>
          <w:rFonts w:ascii="Tahoma" w:hAnsi="Tahoma" w:cs="Tahoma"/>
          <w:sz w:val="22"/>
          <w:szCs w:val="22"/>
        </w:rPr>
        <w:t>The student will be able to make their acting more believable</w:t>
      </w:r>
    </w:p>
    <w:p w:rsidR="00E64470" w:rsidRPr="00E64470" w:rsidRDefault="00E64470" w:rsidP="00E64470">
      <w:pPr>
        <w:pStyle w:val="ListParagraph"/>
        <w:numPr>
          <w:ilvl w:val="0"/>
          <w:numId w:val="8"/>
        </w:numPr>
        <w:rPr>
          <w:rFonts w:ascii="Tahoma" w:hAnsi="Tahoma" w:cs="Tahoma"/>
          <w:sz w:val="22"/>
          <w:szCs w:val="22"/>
          <w:u w:val="single"/>
        </w:rPr>
      </w:pPr>
      <w:r>
        <w:rPr>
          <w:rFonts w:ascii="Tahoma" w:hAnsi="Tahoma" w:cs="Tahoma"/>
          <w:sz w:val="22"/>
          <w:szCs w:val="22"/>
        </w:rPr>
        <w:t>The student</w:t>
      </w:r>
      <w:r w:rsidR="00B439DE">
        <w:rPr>
          <w:rFonts w:ascii="Tahoma" w:hAnsi="Tahoma" w:cs="Tahoma"/>
          <w:sz w:val="22"/>
          <w:szCs w:val="22"/>
        </w:rPr>
        <w:t xml:space="preserve"> will be </w:t>
      </w:r>
      <w:r>
        <w:rPr>
          <w:rFonts w:ascii="Tahoma" w:hAnsi="Tahoma" w:cs="Tahoma"/>
          <w:sz w:val="22"/>
          <w:szCs w:val="22"/>
        </w:rPr>
        <w:t xml:space="preserve">able to demonstrate active participation in individual </w:t>
      </w:r>
      <w:proofErr w:type="gramStart"/>
      <w:r>
        <w:rPr>
          <w:rFonts w:ascii="Tahoma" w:hAnsi="Tahoma" w:cs="Tahoma"/>
          <w:sz w:val="22"/>
          <w:szCs w:val="22"/>
        </w:rPr>
        <w:t>and  team</w:t>
      </w:r>
      <w:proofErr w:type="gramEnd"/>
      <w:r>
        <w:rPr>
          <w:rFonts w:ascii="Tahoma" w:hAnsi="Tahoma" w:cs="Tahoma"/>
          <w:sz w:val="22"/>
          <w:szCs w:val="22"/>
        </w:rPr>
        <w:t xml:space="preserve"> body awareness activities.</w:t>
      </w:r>
    </w:p>
    <w:p w:rsidR="00E64470" w:rsidRPr="00B439DE" w:rsidRDefault="00E64470" w:rsidP="00E64470">
      <w:pPr>
        <w:pStyle w:val="ListParagraph"/>
        <w:numPr>
          <w:ilvl w:val="0"/>
          <w:numId w:val="8"/>
        </w:numPr>
        <w:rPr>
          <w:rFonts w:ascii="Tahoma" w:hAnsi="Tahoma" w:cs="Tahoma"/>
          <w:sz w:val="22"/>
          <w:szCs w:val="22"/>
          <w:u w:val="single"/>
        </w:rPr>
      </w:pPr>
      <w:r>
        <w:rPr>
          <w:rFonts w:ascii="Tahoma" w:hAnsi="Tahoma" w:cs="Tahoma"/>
          <w:sz w:val="22"/>
          <w:szCs w:val="22"/>
        </w:rPr>
        <w:t>The students wil</w:t>
      </w:r>
      <w:r w:rsidR="00B439DE">
        <w:rPr>
          <w:rFonts w:ascii="Tahoma" w:hAnsi="Tahoma" w:cs="Tahoma"/>
          <w:sz w:val="22"/>
          <w:szCs w:val="22"/>
        </w:rPr>
        <w:t>l</w:t>
      </w:r>
      <w:r>
        <w:rPr>
          <w:rFonts w:ascii="Tahoma" w:hAnsi="Tahoma" w:cs="Tahoma"/>
          <w:sz w:val="22"/>
          <w:szCs w:val="22"/>
        </w:rPr>
        <w:t xml:space="preserve"> be able to scrutinize every move they make and apply it to acting </w:t>
      </w:r>
      <w:r w:rsidR="00B439DE">
        <w:rPr>
          <w:rFonts w:ascii="Tahoma" w:hAnsi="Tahoma" w:cs="Tahoma"/>
          <w:sz w:val="22"/>
          <w:szCs w:val="22"/>
        </w:rPr>
        <w:t>exercises.</w:t>
      </w:r>
    </w:p>
    <w:p w:rsidR="00B439DE" w:rsidRPr="00E64470" w:rsidRDefault="00B439DE" w:rsidP="00E64470">
      <w:pPr>
        <w:pStyle w:val="ListParagraph"/>
        <w:numPr>
          <w:ilvl w:val="0"/>
          <w:numId w:val="8"/>
        </w:numPr>
        <w:rPr>
          <w:rFonts w:ascii="Tahoma" w:hAnsi="Tahoma" w:cs="Tahoma"/>
          <w:sz w:val="22"/>
          <w:szCs w:val="22"/>
          <w:u w:val="single"/>
        </w:rPr>
      </w:pPr>
      <w:r>
        <w:rPr>
          <w:rFonts w:ascii="Tahoma" w:hAnsi="Tahoma" w:cs="Tahoma"/>
          <w:sz w:val="22"/>
          <w:szCs w:val="22"/>
        </w:rPr>
        <w:t>The student will understand how the body moves.</w:t>
      </w:r>
    </w:p>
    <w:p w:rsidR="00DA1559" w:rsidRDefault="00DA1559">
      <w:pPr>
        <w:rPr>
          <w:rFonts w:ascii="Tahoma" w:hAnsi="Tahoma" w:cs="Tahoma"/>
          <w:sz w:val="22"/>
          <w:szCs w:val="22"/>
          <w:u w:val="single"/>
        </w:rPr>
      </w:pPr>
    </w:p>
    <w:p w:rsidR="003466D4" w:rsidRPr="003466D4" w:rsidRDefault="003466D4">
      <w:pPr>
        <w:rPr>
          <w:rFonts w:ascii="Tahoma" w:hAnsi="Tahoma" w:cs="Tahoma"/>
          <w:sz w:val="22"/>
          <w:szCs w:val="22"/>
          <w:u w:val="single"/>
        </w:rPr>
      </w:pPr>
      <w:r w:rsidRPr="003466D4">
        <w:rPr>
          <w:rFonts w:ascii="Tahoma" w:hAnsi="Tahoma" w:cs="Tahoma"/>
          <w:sz w:val="22"/>
          <w:szCs w:val="22"/>
          <w:u w:val="single"/>
        </w:rPr>
        <w:t>Unit Essential Questions:</w:t>
      </w:r>
    </w:p>
    <w:p w:rsidR="003466D4" w:rsidRPr="00657CCB" w:rsidRDefault="003466D4" w:rsidP="00657CCB">
      <w:pPr>
        <w:pStyle w:val="ListParagraph"/>
        <w:numPr>
          <w:ilvl w:val="0"/>
          <w:numId w:val="16"/>
        </w:numPr>
        <w:rPr>
          <w:rFonts w:ascii="Tahoma" w:hAnsi="Tahoma" w:cs="Tahoma"/>
          <w:sz w:val="22"/>
          <w:szCs w:val="22"/>
        </w:rPr>
      </w:pPr>
      <w:r w:rsidRPr="00657CCB">
        <w:rPr>
          <w:rFonts w:ascii="Tahoma" w:hAnsi="Tahoma" w:cs="Tahoma"/>
          <w:sz w:val="22"/>
          <w:szCs w:val="22"/>
        </w:rPr>
        <w:t>What are the requirements to excel in a theatre class?</w:t>
      </w:r>
    </w:p>
    <w:p w:rsidR="003466D4" w:rsidRPr="00657CCB" w:rsidRDefault="003466D4" w:rsidP="00657CCB">
      <w:pPr>
        <w:pStyle w:val="ListParagraph"/>
        <w:numPr>
          <w:ilvl w:val="0"/>
          <w:numId w:val="16"/>
        </w:numPr>
        <w:rPr>
          <w:rFonts w:ascii="Tahoma" w:hAnsi="Tahoma" w:cs="Tahoma"/>
          <w:sz w:val="22"/>
          <w:szCs w:val="22"/>
        </w:rPr>
      </w:pPr>
      <w:r w:rsidRPr="00657CCB">
        <w:rPr>
          <w:rFonts w:ascii="Tahoma" w:hAnsi="Tahoma" w:cs="Tahoma"/>
          <w:sz w:val="22"/>
          <w:szCs w:val="22"/>
        </w:rPr>
        <w:t>What are procedures?</w:t>
      </w:r>
    </w:p>
    <w:p w:rsidR="003466D4" w:rsidRPr="00657CCB" w:rsidRDefault="003466D4" w:rsidP="00657CCB">
      <w:pPr>
        <w:pStyle w:val="ListParagraph"/>
        <w:numPr>
          <w:ilvl w:val="0"/>
          <w:numId w:val="16"/>
        </w:numPr>
        <w:rPr>
          <w:rFonts w:ascii="Tahoma" w:hAnsi="Tahoma" w:cs="Tahoma"/>
          <w:sz w:val="22"/>
          <w:szCs w:val="22"/>
        </w:rPr>
      </w:pPr>
      <w:r w:rsidRPr="00657CCB">
        <w:rPr>
          <w:rFonts w:ascii="Tahoma" w:hAnsi="Tahoma" w:cs="Tahoma"/>
          <w:sz w:val="22"/>
          <w:szCs w:val="22"/>
        </w:rPr>
        <w:t>Who are the stude</w:t>
      </w:r>
      <w:r w:rsidR="00DA1559" w:rsidRPr="00657CCB">
        <w:rPr>
          <w:rFonts w:ascii="Tahoma" w:hAnsi="Tahoma" w:cs="Tahoma"/>
          <w:sz w:val="22"/>
          <w:szCs w:val="22"/>
        </w:rPr>
        <w:t xml:space="preserve">nt actors in the class and why </w:t>
      </w:r>
      <w:r w:rsidRPr="00657CCB">
        <w:rPr>
          <w:rFonts w:ascii="Tahoma" w:hAnsi="Tahoma" w:cs="Tahoma"/>
          <w:sz w:val="22"/>
          <w:szCs w:val="22"/>
        </w:rPr>
        <w:t>have they selected theatre?</w:t>
      </w:r>
    </w:p>
    <w:p w:rsidR="00DA1559" w:rsidRPr="00657CCB" w:rsidRDefault="00DA1559" w:rsidP="00657CCB">
      <w:pPr>
        <w:pStyle w:val="ListParagraph"/>
        <w:numPr>
          <w:ilvl w:val="0"/>
          <w:numId w:val="16"/>
        </w:numPr>
        <w:rPr>
          <w:rFonts w:ascii="Tahoma" w:hAnsi="Tahoma" w:cs="Tahoma"/>
          <w:sz w:val="22"/>
          <w:szCs w:val="22"/>
        </w:rPr>
      </w:pPr>
      <w:r w:rsidRPr="00657CCB">
        <w:rPr>
          <w:rFonts w:ascii="Tahoma" w:hAnsi="Tahoma" w:cs="Tahoma"/>
          <w:sz w:val="22"/>
          <w:szCs w:val="22"/>
        </w:rPr>
        <w:t>What is the importance of an actor maintaining a healthy body?</w:t>
      </w:r>
    </w:p>
    <w:p w:rsidR="00DA1559" w:rsidRPr="00657CCB" w:rsidRDefault="00DA1559" w:rsidP="00657CCB">
      <w:pPr>
        <w:pStyle w:val="ListParagraph"/>
        <w:numPr>
          <w:ilvl w:val="0"/>
          <w:numId w:val="16"/>
        </w:numPr>
        <w:rPr>
          <w:rFonts w:ascii="Tahoma" w:hAnsi="Tahoma" w:cs="Tahoma"/>
          <w:sz w:val="22"/>
          <w:szCs w:val="22"/>
        </w:rPr>
      </w:pPr>
      <w:r w:rsidRPr="00657CCB">
        <w:rPr>
          <w:rFonts w:ascii="Tahoma" w:hAnsi="Tahoma" w:cs="Tahoma"/>
          <w:sz w:val="22"/>
          <w:szCs w:val="22"/>
        </w:rPr>
        <w:t>How does an actor express positive and negative emotions with their bodies?</w:t>
      </w:r>
    </w:p>
    <w:p w:rsidR="00DA1559" w:rsidRPr="00657CCB" w:rsidRDefault="00AE1124" w:rsidP="00657CCB">
      <w:pPr>
        <w:pStyle w:val="ListParagraph"/>
        <w:numPr>
          <w:ilvl w:val="0"/>
          <w:numId w:val="16"/>
        </w:numPr>
        <w:rPr>
          <w:rFonts w:ascii="Tahoma" w:hAnsi="Tahoma" w:cs="Tahoma"/>
          <w:sz w:val="22"/>
          <w:szCs w:val="22"/>
        </w:rPr>
      </w:pPr>
      <w:r w:rsidRPr="00657CCB">
        <w:rPr>
          <w:rFonts w:ascii="Tahoma" w:hAnsi="Tahoma" w:cs="Tahoma"/>
          <w:sz w:val="22"/>
          <w:szCs w:val="22"/>
        </w:rPr>
        <w:lastRenderedPageBreak/>
        <w:t>How does an</w:t>
      </w:r>
      <w:r w:rsidR="00DA1559" w:rsidRPr="00657CCB">
        <w:rPr>
          <w:rFonts w:ascii="Tahoma" w:hAnsi="Tahoma" w:cs="Tahoma"/>
          <w:sz w:val="22"/>
          <w:szCs w:val="22"/>
        </w:rPr>
        <w:t xml:space="preserve"> actor learn to use facial muscles to express a wide variety of </w:t>
      </w:r>
      <w:r w:rsidRPr="00657CCB">
        <w:rPr>
          <w:rFonts w:ascii="Tahoma" w:hAnsi="Tahoma" w:cs="Tahoma"/>
          <w:sz w:val="22"/>
          <w:szCs w:val="22"/>
        </w:rPr>
        <w:t>emotions?</w:t>
      </w:r>
    </w:p>
    <w:p w:rsidR="00AE1124" w:rsidRPr="00657CCB" w:rsidRDefault="00AE1124" w:rsidP="00657CCB">
      <w:pPr>
        <w:pStyle w:val="ListParagraph"/>
        <w:numPr>
          <w:ilvl w:val="0"/>
          <w:numId w:val="16"/>
        </w:numPr>
        <w:rPr>
          <w:rFonts w:ascii="Tahoma" w:hAnsi="Tahoma" w:cs="Tahoma"/>
          <w:sz w:val="22"/>
          <w:szCs w:val="22"/>
        </w:rPr>
      </w:pPr>
      <w:r w:rsidRPr="00657CCB">
        <w:rPr>
          <w:rFonts w:ascii="Tahoma" w:hAnsi="Tahoma" w:cs="Tahoma"/>
          <w:sz w:val="22"/>
          <w:szCs w:val="22"/>
        </w:rPr>
        <w:t xml:space="preserve">How can an </w:t>
      </w:r>
      <w:proofErr w:type="spellStart"/>
      <w:proofErr w:type="gramStart"/>
      <w:r w:rsidRPr="00657CCB">
        <w:rPr>
          <w:rFonts w:ascii="Tahoma" w:hAnsi="Tahoma" w:cs="Tahoma"/>
          <w:sz w:val="22"/>
          <w:szCs w:val="22"/>
        </w:rPr>
        <w:t>actors</w:t>
      </w:r>
      <w:proofErr w:type="spellEnd"/>
      <w:proofErr w:type="gramEnd"/>
      <w:r w:rsidRPr="00657CCB">
        <w:rPr>
          <w:rFonts w:ascii="Tahoma" w:hAnsi="Tahoma" w:cs="Tahoma"/>
          <w:sz w:val="22"/>
          <w:szCs w:val="22"/>
        </w:rPr>
        <w:t xml:space="preserve"> gesture appear natural and appropriate to the stage characters?</w:t>
      </w:r>
    </w:p>
    <w:p w:rsidR="003466D4" w:rsidRDefault="003466D4">
      <w:pPr>
        <w:rPr>
          <w:rFonts w:ascii="Tahoma" w:hAnsi="Tahoma" w:cs="Tahoma"/>
          <w:sz w:val="22"/>
          <w:szCs w:val="22"/>
        </w:rPr>
      </w:pPr>
    </w:p>
    <w:p w:rsidR="003466D4" w:rsidRDefault="003466D4">
      <w:pPr>
        <w:rPr>
          <w:rFonts w:ascii="Tahoma" w:hAnsi="Tahoma" w:cs="Tahoma"/>
          <w:sz w:val="22"/>
          <w:szCs w:val="22"/>
        </w:rPr>
      </w:pPr>
    </w:p>
    <w:p w:rsidR="003466D4" w:rsidRDefault="003466D4">
      <w:pPr>
        <w:rPr>
          <w:rFonts w:ascii="Tahoma" w:hAnsi="Tahoma" w:cs="Tahoma"/>
          <w:sz w:val="22"/>
          <w:szCs w:val="22"/>
          <w:u w:val="single"/>
        </w:rPr>
      </w:pPr>
      <w:r w:rsidRPr="003466D4">
        <w:rPr>
          <w:rFonts w:ascii="Tahoma" w:hAnsi="Tahoma" w:cs="Tahoma"/>
          <w:sz w:val="22"/>
          <w:szCs w:val="22"/>
          <w:u w:val="single"/>
        </w:rPr>
        <w:t>Unit Enduring Understandings:</w:t>
      </w:r>
    </w:p>
    <w:p w:rsidR="003466D4" w:rsidRDefault="003466D4">
      <w:pPr>
        <w:rPr>
          <w:rFonts w:ascii="Tahoma" w:hAnsi="Tahoma" w:cs="Tahoma"/>
          <w:sz w:val="22"/>
          <w:szCs w:val="22"/>
          <w:u w:val="single"/>
        </w:rPr>
      </w:pPr>
    </w:p>
    <w:p w:rsidR="003466D4" w:rsidRDefault="003466D4">
      <w:pPr>
        <w:rPr>
          <w:rFonts w:ascii="Tahoma" w:hAnsi="Tahoma" w:cs="Tahoma"/>
          <w:sz w:val="22"/>
          <w:szCs w:val="22"/>
        </w:rPr>
      </w:pPr>
      <w:r>
        <w:rPr>
          <w:rFonts w:ascii="Tahoma" w:hAnsi="Tahoma" w:cs="Tahoma"/>
          <w:sz w:val="22"/>
          <w:szCs w:val="22"/>
        </w:rPr>
        <w:t>The students will learn the importance of living in the moment and the ability to work</w:t>
      </w:r>
      <w:r w:rsidR="00095D48">
        <w:rPr>
          <w:rFonts w:ascii="Tahoma" w:hAnsi="Tahoma" w:cs="Tahoma"/>
          <w:sz w:val="22"/>
          <w:szCs w:val="22"/>
        </w:rPr>
        <w:t xml:space="preserve"> </w:t>
      </w:r>
      <w:r>
        <w:rPr>
          <w:rFonts w:ascii="Tahoma" w:hAnsi="Tahoma" w:cs="Tahoma"/>
          <w:sz w:val="22"/>
          <w:szCs w:val="22"/>
        </w:rPr>
        <w:t xml:space="preserve">well with </w:t>
      </w:r>
      <w:r w:rsidR="00095D48">
        <w:rPr>
          <w:rFonts w:ascii="Tahoma" w:hAnsi="Tahoma" w:cs="Tahoma"/>
          <w:sz w:val="22"/>
          <w:szCs w:val="22"/>
        </w:rPr>
        <w:t>o</w:t>
      </w:r>
      <w:r>
        <w:rPr>
          <w:rFonts w:ascii="Tahoma" w:hAnsi="Tahoma" w:cs="Tahoma"/>
          <w:sz w:val="22"/>
          <w:szCs w:val="22"/>
        </w:rPr>
        <w:t>th</w:t>
      </w:r>
      <w:r w:rsidR="00095D48">
        <w:rPr>
          <w:rFonts w:ascii="Tahoma" w:hAnsi="Tahoma" w:cs="Tahoma"/>
          <w:sz w:val="22"/>
          <w:szCs w:val="22"/>
        </w:rPr>
        <w:t xml:space="preserve">ers for a common </w:t>
      </w:r>
      <w:r>
        <w:rPr>
          <w:rFonts w:ascii="Tahoma" w:hAnsi="Tahoma" w:cs="Tahoma"/>
          <w:sz w:val="22"/>
          <w:szCs w:val="22"/>
        </w:rPr>
        <w:t>goal.</w:t>
      </w:r>
    </w:p>
    <w:p w:rsidR="00AE1124" w:rsidRDefault="00AE1124">
      <w:pPr>
        <w:rPr>
          <w:rFonts w:ascii="Tahoma" w:hAnsi="Tahoma" w:cs="Tahoma"/>
          <w:sz w:val="22"/>
          <w:szCs w:val="22"/>
        </w:rPr>
      </w:pPr>
      <w:r>
        <w:rPr>
          <w:rFonts w:ascii="Tahoma" w:hAnsi="Tahoma" w:cs="Tahoma"/>
          <w:sz w:val="22"/>
          <w:szCs w:val="22"/>
        </w:rPr>
        <w:t xml:space="preserve">The student will learn to communicate through words, actions and reactions verbally and </w:t>
      </w:r>
      <w:proofErr w:type="gramStart"/>
      <w:r>
        <w:rPr>
          <w:rFonts w:ascii="Tahoma" w:hAnsi="Tahoma" w:cs="Tahoma"/>
          <w:sz w:val="22"/>
          <w:szCs w:val="22"/>
        </w:rPr>
        <w:t>non</w:t>
      </w:r>
      <w:proofErr w:type="gramEnd"/>
      <w:r>
        <w:rPr>
          <w:rFonts w:ascii="Tahoma" w:hAnsi="Tahoma" w:cs="Tahoma"/>
          <w:sz w:val="22"/>
          <w:szCs w:val="22"/>
        </w:rPr>
        <w:t xml:space="preserve"> verbally. Becoming aware of their body </w:t>
      </w:r>
      <w:proofErr w:type="gramStart"/>
      <w:r>
        <w:rPr>
          <w:rFonts w:ascii="Tahoma" w:hAnsi="Tahoma" w:cs="Tahoma"/>
          <w:sz w:val="22"/>
          <w:szCs w:val="22"/>
        </w:rPr>
        <w:t>language,</w:t>
      </w:r>
      <w:proofErr w:type="gramEnd"/>
      <w:r>
        <w:rPr>
          <w:rFonts w:ascii="Tahoma" w:hAnsi="Tahoma" w:cs="Tahoma"/>
          <w:sz w:val="22"/>
          <w:szCs w:val="22"/>
        </w:rPr>
        <w:t xml:space="preserve"> is important for job interviews, prese</w:t>
      </w:r>
      <w:r w:rsidR="004C1CB4">
        <w:rPr>
          <w:rFonts w:ascii="Tahoma" w:hAnsi="Tahoma" w:cs="Tahoma"/>
          <w:sz w:val="22"/>
          <w:szCs w:val="22"/>
        </w:rPr>
        <w:t>ntations and social situations.</w:t>
      </w:r>
    </w:p>
    <w:p w:rsidR="00756990" w:rsidRDefault="00756990">
      <w:pPr>
        <w:rPr>
          <w:rFonts w:ascii="Tahoma" w:hAnsi="Tahoma" w:cs="Tahoma"/>
          <w:sz w:val="22"/>
          <w:szCs w:val="22"/>
        </w:rPr>
      </w:pPr>
    </w:p>
    <w:p w:rsidR="002902EB" w:rsidRDefault="002902EB">
      <w:pPr>
        <w:rPr>
          <w:rFonts w:ascii="Tahoma" w:hAnsi="Tahoma" w:cs="Tahoma"/>
          <w:sz w:val="22"/>
          <w:szCs w:val="22"/>
          <w:u w:val="single"/>
        </w:rPr>
      </w:pPr>
    </w:p>
    <w:p w:rsidR="00756990" w:rsidRDefault="00756990">
      <w:pPr>
        <w:rPr>
          <w:rFonts w:ascii="Tahoma" w:hAnsi="Tahoma" w:cs="Tahoma"/>
          <w:sz w:val="22"/>
          <w:szCs w:val="22"/>
          <w:u w:val="single"/>
        </w:rPr>
      </w:pPr>
      <w:r>
        <w:rPr>
          <w:rFonts w:ascii="Tahoma" w:hAnsi="Tahoma" w:cs="Tahoma"/>
          <w:sz w:val="22"/>
          <w:szCs w:val="22"/>
          <w:u w:val="single"/>
        </w:rPr>
        <w:t xml:space="preserve">Unit Objectives: Students will </w:t>
      </w:r>
      <w:proofErr w:type="gramStart"/>
      <w:r>
        <w:rPr>
          <w:rFonts w:ascii="Tahoma" w:hAnsi="Tahoma" w:cs="Tahoma"/>
          <w:sz w:val="22"/>
          <w:szCs w:val="22"/>
          <w:u w:val="single"/>
        </w:rPr>
        <w:t>Know</w:t>
      </w:r>
      <w:proofErr w:type="gramEnd"/>
      <w:r>
        <w:rPr>
          <w:rFonts w:ascii="Tahoma" w:hAnsi="Tahoma" w:cs="Tahoma"/>
          <w:sz w:val="22"/>
          <w:szCs w:val="22"/>
          <w:u w:val="single"/>
        </w:rPr>
        <w:t>:</w:t>
      </w:r>
    </w:p>
    <w:p w:rsidR="00756990" w:rsidRDefault="00756990">
      <w:pPr>
        <w:rPr>
          <w:rFonts w:ascii="Tahoma" w:hAnsi="Tahoma" w:cs="Tahoma"/>
          <w:sz w:val="22"/>
          <w:szCs w:val="22"/>
        </w:rPr>
      </w:pPr>
      <w:r>
        <w:rPr>
          <w:rFonts w:ascii="Tahoma" w:hAnsi="Tahoma" w:cs="Tahoma"/>
          <w:sz w:val="22"/>
          <w:szCs w:val="22"/>
        </w:rPr>
        <w:t>Positive emotions</w:t>
      </w:r>
    </w:p>
    <w:p w:rsidR="00756990" w:rsidRDefault="00756990">
      <w:pPr>
        <w:rPr>
          <w:rFonts w:ascii="Tahoma" w:hAnsi="Tahoma" w:cs="Tahoma"/>
          <w:sz w:val="22"/>
          <w:szCs w:val="22"/>
        </w:rPr>
      </w:pPr>
      <w:r>
        <w:rPr>
          <w:rFonts w:ascii="Tahoma" w:hAnsi="Tahoma" w:cs="Tahoma"/>
          <w:sz w:val="22"/>
          <w:szCs w:val="22"/>
        </w:rPr>
        <w:t>Negative Emotions</w:t>
      </w:r>
    </w:p>
    <w:p w:rsidR="00756990" w:rsidRDefault="00756990">
      <w:pPr>
        <w:rPr>
          <w:rFonts w:ascii="Tahoma" w:hAnsi="Tahoma" w:cs="Tahoma"/>
          <w:sz w:val="22"/>
          <w:szCs w:val="22"/>
        </w:rPr>
      </w:pPr>
      <w:r>
        <w:rPr>
          <w:rFonts w:ascii="Tahoma" w:hAnsi="Tahoma" w:cs="Tahoma"/>
          <w:sz w:val="22"/>
          <w:szCs w:val="22"/>
        </w:rPr>
        <w:t>Body Control</w:t>
      </w:r>
    </w:p>
    <w:p w:rsidR="00756990" w:rsidRDefault="00756990">
      <w:pPr>
        <w:rPr>
          <w:rFonts w:ascii="Tahoma" w:hAnsi="Tahoma" w:cs="Tahoma"/>
          <w:sz w:val="22"/>
          <w:szCs w:val="22"/>
        </w:rPr>
      </w:pPr>
      <w:r>
        <w:rPr>
          <w:rFonts w:ascii="Tahoma" w:hAnsi="Tahoma" w:cs="Tahoma"/>
          <w:sz w:val="22"/>
          <w:szCs w:val="22"/>
        </w:rPr>
        <w:t>Facial Expressions</w:t>
      </w:r>
    </w:p>
    <w:p w:rsidR="00756990" w:rsidRDefault="00756990">
      <w:pPr>
        <w:rPr>
          <w:rFonts w:ascii="Tahoma" w:hAnsi="Tahoma" w:cs="Tahoma"/>
          <w:sz w:val="22"/>
          <w:szCs w:val="22"/>
        </w:rPr>
      </w:pPr>
      <w:r>
        <w:rPr>
          <w:rFonts w:ascii="Tahoma" w:hAnsi="Tahoma" w:cs="Tahoma"/>
          <w:sz w:val="22"/>
          <w:szCs w:val="22"/>
        </w:rPr>
        <w:t>Healthy Body Rules</w:t>
      </w:r>
    </w:p>
    <w:p w:rsidR="00756990" w:rsidRPr="00756990" w:rsidRDefault="00756990">
      <w:pPr>
        <w:rPr>
          <w:rFonts w:ascii="Tahoma" w:hAnsi="Tahoma" w:cs="Tahoma"/>
          <w:sz w:val="22"/>
          <w:szCs w:val="22"/>
        </w:rPr>
      </w:pPr>
      <w:r>
        <w:rPr>
          <w:rFonts w:ascii="Tahoma" w:hAnsi="Tahoma" w:cs="Tahoma"/>
          <w:sz w:val="22"/>
          <w:szCs w:val="22"/>
        </w:rPr>
        <w:t>Warm ups</w:t>
      </w:r>
    </w:p>
    <w:p w:rsidR="00095D48" w:rsidRDefault="00095D48">
      <w:pPr>
        <w:rPr>
          <w:rFonts w:ascii="Tahoma" w:hAnsi="Tahoma" w:cs="Tahoma"/>
          <w:sz w:val="22"/>
          <w:szCs w:val="22"/>
          <w:u w:val="single"/>
        </w:rPr>
      </w:pPr>
    </w:p>
    <w:p w:rsidR="002C213D" w:rsidRDefault="002C213D">
      <w:pPr>
        <w:rPr>
          <w:rFonts w:ascii="Tahoma" w:hAnsi="Tahoma" w:cs="Tahoma"/>
          <w:sz w:val="22"/>
          <w:szCs w:val="22"/>
          <w:u w:val="single"/>
        </w:rPr>
      </w:pPr>
    </w:p>
    <w:p w:rsidR="00095D48" w:rsidRDefault="00095D48">
      <w:pPr>
        <w:rPr>
          <w:rFonts w:ascii="Tahoma" w:hAnsi="Tahoma" w:cs="Tahoma"/>
          <w:sz w:val="22"/>
          <w:szCs w:val="22"/>
        </w:rPr>
      </w:pPr>
      <w:r>
        <w:rPr>
          <w:rFonts w:ascii="Tahoma" w:hAnsi="Tahoma" w:cs="Tahoma"/>
          <w:sz w:val="22"/>
          <w:szCs w:val="22"/>
          <w:u w:val="single"/>
        </w:rPr>
        <w:t>Evidence of Learning:</w:t>
      </w:r>
    </w:p>
    <w:p w:rsidR="00095D48" w:rsidRDefault="002259DC">
      <w:pPr>
        <w:rPr>
          <w:rFonts w:ascii="Tahoma" w:hAnsi="Tahoma" w:cs="Tahoma"/>
          <w:sz w:val="22"/>
          <w:szCs w:val="22"/>
        </w:rPr>
      </w:pPr>
      <w:r>
        <w:rPr>
          <w:rFonts w:ascii="Tahoma" w:hAnsi="Tahoma" w:cs="Tahoma"/>
          <w:sz w:val="22"/>
          <w:szCs w:val="22"/>
        </w:rPr>
        <w:t xml:space="preserve">Unit </w:t>
      </w:r>
      <w:r w:rsidR="00095D48">
        <w:rPr>
          <w:rFonts w:ascii="Tahoma" w:hAnsi="Tahoma" w:cs="Tahoma"/>
          <w:sz w:val="22"/>
          <w:szCs w:val="22"/>
        </w:rPr>
        <w:t>Formative Activities:</w:t>
      </w:r>
    </w:p>
    <w:p w:rsidR="00095D48" w:rsidRDefault="00095D48" w:rsidP="00095D48">
      <w:pPr>
        <w:pStyle w:val="ListParagraph"/>
        <w:numPr>
          <w:ilvl w:val="0"/>
          <w:numId w:val="1"/>
        </w:numPr>
        <w:rPr>
          <w:rFonts w:ascii="Tahoma" w:hAnsi="Tahoma" w:cs="Tahoma"/>
          <w:sz w:val="22"/>
          <w:szCs w:val="22"/>
        </w:rPr>
      </w:pPr>
      <w:r>
        <w:rPr>
          <w:rFonts w:ascii="Tahoma" w:hAnsi="Tahoma" w:cs="Tahoma"/>
          <w:sz w:val="22"/>
          <w:szCs w:val="22"/>
        </w:rPr>
        <w:t>Written Quizzes and test</w:t>
      </w:r>
    </w:p>
    <w:p w:rsidR="00095D48" w:rsidRDefault="00095D48" w:rsidP="00095D48">
      <w:pPr>
        <w:pStyle w:val="ListParagraph"/>
        <w:numPr>
          <w:ilvl w:val="0"/>
          <w:numId w:val="1"/>
        </w:numPr>
        <w:rPr>
          <w:rFonts w:ascii="Tahoma" w:hAnsi="Tahoma" w:cs="Tahoma"/>
          <w:sz w:val="22"/>
          <w:szCs w:val="22"/>
        </w:rPr>
      </w:pPr>
      <w:r>
        <w:rPr>
          <w:rFonts w:ascii="Tahoma" w:hAnsi="Tahoma" w:cs="Tahoma"/>
          <w:sz w:val="22"/>
          <w:szCs w:val="22"/>
        </w:rPr>
        <w:t>Workbook activities</w:t>
      </w:r>
    </w:p>
    <w:p w:rsidR="00095D48" w:rsidRDefault="00095D48" w:rsidP="00095D48">
      <w:pPr>
        <w:pStyle w:val="ListParagraph"/>
        <w:numPr>
          <w:ilvl w:val="0"/>
          <w:numId w:val="1"/>
        </w:numPr>
        <w:rPr>
          <w:rFonts w:ascii="Tahoma" w:hAnsi="Tahoma" w:cs="Tahoma"/>
          <w:sz w:val="22"/>
          <w:szCs w:val="22"/>
        </w:rPr>
      </w:pPr>
      <w:r>
        <w:rPr>
          <w:rFonts w:ascii="Tahoma" w:hAnsi="Tahoma" w:cs="Tahoma"/>
          <w:sz w:val="22"/>
          <w:szCs w:val="22"/>
        </w:rPr>
        <w:t>Group and individual Projects</w:t>
      </w:r>
    </w:p>
    <w:p w:rsidR="00BD5B14" w:rsidRDefault="00BD5B14" w:rsidP="00095D48">
      <w:pPr>
        <w:pStyle w:val="ListParagraph"/>
        <w:numPr>
          <w:ilvl w:val="0"/>
          <w:numId w:val="1"/>
        </w:numPr>
        <w:rPr>
          <w:rFonts w:ascii="Tahoma" w:hAnsi="Tahoma" w:cs="Tahoma"/>
          <w:sz w:val="22"/>
          <w:szCs w:val="22"/>
        </w:rPr>
      </w:pPr>
      <w:r>
        <w:rPr>
          <w:rFonts w:ascii="Tahoma" w:hAnsi="Tahoma" w:cs="Tahoma"/>
          <w:sz w:val="22"/>
          <w:szCs w:val="22"/>
        </w:rPr>
        <w:t>Oral Questions/Discussions</w:t>
      </w:r>
    </w:p>
    <w:p w:rsidR="00095D48" w:rsidRDefault="002259DC" w:rsidP="00095D48">
      <w:pPr>
        <w:rPr>
          <w:rFonts w:ascii="Tahoma" w:hAnsi="Tahoma" w:cs="Tahoma"/>
          <w:sz w:val="22"/>
          <w:szCs w:val="22"/>
        </w:rPr>
      </w:pPr>
      <w:r>
        <w:rPr>
          <w:rFonts w:ascii="Tahoma" w:hAnsi="Tahoma" w:cs="Tahoma"/>
          <w:sz w:val="22"/>
          <w:szCs w:val="22"/>
        </w:rPr>
        <w:t xml:space="preserve">Unit </w:t>
      </w:r>
      <w:r w:rsidR="00095D48" w:rsidRPr="00095D48">
        <w:rPr>
          <w:rFonts w:ascii="Tahoma" w:hAnsi="Tahoma" w:cs="Tahoma"/>
          <w:sz w:val="22"/>
          <w:szCs w:val="22"/>
        </w:rPr>
        <w:t>Summative Assessments:</w:t>
      </w:r>
    </w:p>
    <w:p w:rsidR="00095D48" w:rsidRDefault="00095D48" w:rsidP="00095D48">
      <w:pPr>
        <w:pStyle w:val="ListParagraph"/>
        <w:numPr>
          <w:ilvl w:val="0"/>
          <w:numId w:val="2"/>
        </w:numPr>
        <w:rPr>
          <w:rFonts w:ascii="Tahoma" w:hAnsi="Tahoma" w:cs="Tahoma"/>
          <w:sz w:val="22"/>
          <w:szCs w:val="22"/>
        </w:rPr>
      </w:pPr>
      <w:r>
        <w:rPr>
          <w:rFonts w:ascii="Tahoma" w:hAnsi="Tahoma" w:cs="Tahoma"/>
          <w:sz w:val="22"/>
          <w:szCs w:val="22"/>
        </w:rPr>
        <w:t>Teacher Observations of:</w:t>
      </w:r>
    </w:p>
    <w:p w:rsidR="00095D48" w:rsidRPr="00095D48" w:rsidRDefault="00095D48" w:rsidP="00095D48">
      <w:pPr>
        <w:ind w:left="360" w:firstLine="360"/>
        <w:rPr>
          <w:rFonts w:ascii="Tahoma" w:hAnsi="Tahoma" w:cs="Tahoma"/>
          <w:sz w:val="22"/>
          <w:szCs w:val="22"/>
        </w:rPr>
      </w:pPr>
      <w:proofErr w:type="gramStart"/>
      <w:r>
        <w:rPr>
          <w:rFonts w:ascii="Tahoma" w:hAnsi="Tahoma" w:cs="Tahoma"/>
          <w:sz w:val="22"/>
          <w:szCs w:val="22"/>
        </w:rPr>
        <w:t>1.</w:t>
      </w:r>
      <w:r w:rsidRPr="00095D48">
        <w:rPr>
          <w:rFonts w:ascii="Tahoma" w:hAnsi="Tahoma" w:cs="Tahoma"/>
          <w:sz w:val="22"/>
          <w:szCs w:val="22"/>
        </w:rPr>
        <w:t>Successful</w:t>
      </w:r>
      <w:proofErr w:type="gramEnd"/>
      <w:r w:rsidRPr="00095D48">
        <w:rPr>
          <w:rFonts w:ascii="Tahoma" w:hAnsi="Tahoma" w:cs="Tahoma"/>
          <w:sz w:val="22"/>
          <w:szCs w:val="22"/>
        </w:rPr>
        <w:t xml:space="preserve"> work in groups or pairs</w:t>
      </w:r>
    </w:p>
    <w:p w:rsidR="00095D48" w:rsidRDefault="00095D48" w:rsidP="00095D48">
      <w:pPr>
        <w:pStyle w:val="ListParagraph"/>
        <w:rPr>
          <w:rFonts w:ascii="Tahoma" w:hAnsi="Tahoma" w:cs="Tahoma"/>
          <w:sz w:val="22"/>
          <w:szCs w:val="22"/>
        </w:rPr>
      </w:pPr>
      <w:proofErr w:type="gramStart"/>
      <w:r>
        <w:rPr>
          <w:rFonts w:ascii="Tahoma" w:hAnsi="Tahoma" w:cs="Tahoma"/>
          <w:sz w:val="22"/>
          <w:szCs w:val="22"/>
        </w:rPr>
        <w:t>2.Active</w:t>
      </w:r>
      <w:proofErr w:type="gramEnd"/>
      <w:r>
        <w:rPr>
          <w:rFonts w:ascii="Tahoma" w:hAnsi="Tahoma" w:cs="Tahoma"/>
          <w:sz w:val="22"/>
          <w:szCs w:val="22"/>
        </w:rPr>
        <w:t>, positive participation</w:t>
      </w:r>
    </w:p>
    <w:p w:rsidR="00095D48" w:rsidRDefault="00095D48" w:rsidP="00095D48">
      <w:pPr>
        <w:pStyle w:val="ListParagraph"/>
        <w:rPr>
          <w:rFonts w:ascii="Tahoma" w:hAnsi="Tahoma" w:cs="Tahoma"/>
          <w:sz w:val="22"/>
          <w:szCs w:val="22"/>
        </w:rPr>
      </w:pPr>
      <w:proofErr w:type="gramStart"/>
      <w:r>
        <w:rPr>
          <w:rFonts w:ascii="Tahoma" w:hAnsi="Tahoma" w:cs="Tahoma"/>
          <w:sz w:val="22"/>
          <w:szCs w:val="22"/>
        </w:rPr>
        <w:t>3.Script</w:t>
      </w:r>
      <w:proofErr w:type="gramEnd"/>
      <w:r>
        <w:rPr>
          <w:rFonts w:ascii="Tahoma" w:hAnsi="Tahoma" w:cs="Tahoma"/>
          <w:sz w:val="22"/>
          <w:szCs w:val="22"/>
        </w:rPr>
        <w:t xml:space="preserve"> Memorization</w:t>
      </w:r>
    </w:p>
    <w:p w:rsidR="00095D48" w:rsidRDefault="00095D48" w:rsidP="00095D48">
      <w:pPr>
        <w:rPr>
          <w:rFonts w:ascii="Tahoma" w:hAnsi="Tahoma" w:cs="Tahoma"/>
          <w:sz w:val="22"/>
          <w:szCs w:val="22"/>
        </w:rPr>
      </w:pPr>
      <w:r>
        <w:rPr>
          <w:rFonts w:ascii="Tahoma" w:hAnsi="Tahoma" w:cs="Tahoma"/>
          <w:sz w:val="22"/>
          <w:szCs w:val="22"/>
        </w:rPr>
        <w:t>Modifications (</w:t>
      </w:r>
      <w:proofErr w:type="spellStart"/>
      <w:r>
        <w:rPr>
          <w:rFonts w:ascii="Tahoma" w:hAnsi="Tahoma" w:cs="Tahoma"/>
          <w:sz w:val="22"/>
          <w:szCs w:val="22"/>
        </w:rPr>
        <w:t>ELLs</w:t>
      </w:r>
      <w:proofErr w:type="gramStart"/>
      <w:r>
        <w:rPr>
          <w:rFonts w:ascii="Tahoma" w:hAnsi="Tahoma" w:cs="Tahoma"/>
          <w:sz w:val="22"/>
          <w:szCs w:val="22"/>
        </w:rPr>
        <w:t>,Special</w:t>
      </w:r>
      <w:proofErr w:type="spellEnd"/>
      <w:proofErr w:type="gramEnd"/>
      <w:r>
        <w:rPr>
          <w:rFonts w:ascii="Tahoma" w:hAnsi="Tahoma" w:cs="Tahoma"/>
          <w:sz w:val="22"/>
          <w:szCs w:val="22"/>
        </w:rPr>
        <w:t xml:space="preserve"> Education, Gifted and Talented)</w:t>
      </w:r>
    </w:p>
    <w:p w:rsidR="00095D48" w:rsidRDefault="00B229B1" w:rsidP="00095D48">
      <w:pPr>
        <w:pStyle w:val="ListParagraph"/>
        <w:numPr>
          <w:ilvl w:val="0"/>
          <w:numId w:val="2"/>
        </w:numPr>
        <w:rPr>
          <w:rFonts w:ascii="Tahoma" w:hAnsi="Tahoma" w:cs="Tahoma"/>
          <w:sz w:val="22"/>
          <w:szCs w:val="22"/>
        </w:rPr>
      </w:pPr>
      <w:r>
        <w:rPr>
          <w:rFonts w:ascii="Tahoma" w:hAnsi="Tahoma" w:cs="Tahoma"/>
          <w:sz w:val="22"/>
          <w:szCs w:val="22"/>
        </w:rPr>
        <w:t>Preferred Seating</w:t>
      </w:r>
    </w:p>
    <w:p w:rsidR="00B229B1" w:rsidRDefault="00B229B1" w:rsidP="00095D48">
      <w:pPr>
        <w:pStyle w:val="ListParagraph"/>
        <w:numPr>
          <w:ilvl w:val="0"/>
          <w:numId w:val="2"/>
        </w:numPr>
        <w:rPr>
          <w:rFonts w:ascii="Tahoma" w:hAnsi="Tahoma" w:cs="Tahoma"/>
          <w:sz w:val="22"/>
          <w:szCs w:val="22"/>
        </w:rPr>
      </w:pPr>
      <w:r>
        <w:rPr>
          <w:rFonts w:ascii="Tahoma" w:hAnsi="Tahoma" w:cs="Tahoma"/>
          <w:sz w:val="22"/>
          <w:szCs w:val="22"/>
        </w:rPr>
        <w:t>Small group/independent instruction</w:t>
      </w:r>
    </w:p>
    <w:p w:rsidR="00B229B1" w:rsidRDefault="00B229B1" w:rsidP="00095D48">
      <w:pPr>
        <w:pStyle w:val="ListParagraph"/>
        <w:numPr>
          <w:ilvl w:val="0"/>
          <w:numId w:val="2"/>
        </w:numPr>
        <w:rPr>
          <w:rFonts w:ascii="Tahoma" w:hAnsi="Tahoma" w:cs="Tahoma"/>
          <w:sz w:val="22"/>
          <w:szCs w:val="22"/>
        </w:rPr>
      </w:pPr>
      <w:r>
        <w:rPr>
          <w:rFonts w:ascii="Tahoma" w:hAnsi="Tahoma" w:cs="Tahoma"/>
          <w:sz w:val="22"/>
          <w:szCs w:val="22"/>
        </w:rPr>
        <w:t>Handouts</w:t>
      </w:r>
    </w:p>
    <w:p w:rsidR="00B229B1" w:rsidRDefault="00B229B1" w:rsidP="00095D48">
      <w:pPr>
        <w:pStyle w:val="ListParagraph"/>
        <w:numPr>
          <w:ilvl w:val="0"/>
          <w:numId w:val="2"/>
        </w:numPr>
        <w:rPr>
          <w:rFonts w:ascii="Tahoma" w:hAnsi="Tahoma" w:cs="Tahoma"/>
          <w:sz w:val="22"/>
          <w:szCs w:val="22"/>
        </w:rPr>
      </w:pPr>
      <w:r>
        <w:rPr>
          <w:rFonts w:ascii="Tahoma" w:hAnsi="Tahoma" w:cs="Tahoma"/>
          <w:sz w:val="22"/>
          <w:szCs w:val="22"/>
        </w:rPr>
        <w:t>Follow IEP/504 Modifications</w:t>
      </w:r>
    </w:p>
    <w:p w:rsidR="00B229B1" w:rsidRDefault="00B229B1" w:rsidP="00095D48">
      <w:pPr>
        <w:pStyle w:val="ListParagraph"/>
        <w:numPr>
          <w:ilvl w:val="0"/>
          <w:numId w:val="2"/>
        </w:numPr>
        <w:rPr>
          <w:rFonts w:ascii="Tahoma" w:hAnsi="Tahoma" w:cs="Tahoma"/>
          <w:sz w:val="22"/>
          <w:szCs w:val="22"/>
        </w:rPr>
      </w:pPr>
      <w:r>
        <w:rPr>
          <w:rFonts w:ascii="Tahoma" w:hAnsi="Tahoma" w:cs="Tahoma"/>
          <w:sz w:val="22"/>
          <w:szCs w:val="22"/>
        </w:rPr>
        <w:t>Extended Time</w:t>
      </w:r>
    </w:p>
    <w:p w:rsidR="00B229B1" w:rsidRDefault="00B229B1" w:rsidP="00095D48">
      <w:pPr>
        <w:pStyle w:val="ListParagraph"/>
        <w:numPr>
          <w:ilvl w:val="0"/>
          <w:numId w:val="2"/>
        </w:numPr>
        <w:rPr>
          <w:rFonts w:ascii="Tahoma" w:hAnsi="Tahoma" w:cs="Tahoma"/>
          <w:sz w:val="22"/>
          <w:szCs w:val="22"/>
        </w:rPr>
      </w:pPr>
      <w:r>
        <w:rPr>
          <w:rFonts w:ascii="Tahoma" w:hAnsi="Tahoma" w:cs="Tahoma"/>
          <w:sz w:val="22"/>
          <w:szCs w:val="22"/>
        </w:rPr>
        <w:t>Advanced assignments for gifted and talented</w:t>
      </w:r>
    </w:p>
    <w:p w:rsidR="002C213D" w:rsidRDefault="002C213D" w:rsidP="00B229B1">
      <w:pPr>
        <w:rPr>
          <w:rFonts w:ascii="Tahoma" w:hAnsi="Tahoma" w:cs="Tahoma"/>
          <w:sz w:val="22"/>
          <w:szCs w:val="22"/>
          <w:u w:val="single"/>
        </w:rPr>
      </w:pPr>
    </w:p>
    <w:p w:rsidR="002C213D" w:rsidRDefault="002C213D" w:rsidP="00B229B1">
      <w:pPr>
        <w:rPr>
          <w:rFonts w:ascii="Tahoma" w:hAnsi="Tahoma" w:cs="Tahoma"/>
          <w:sz w:val="22"/>
          <w:szCs w:val="22"/>
          <w:u w:val="single"/>
        </w:rPr>
      </w:pPr>
      <w:r>
        <w:rPr>
          <w:rFonts w:ascii="Tahoma" w:hAnsi="Tahoma" w:cs="Tahoma"/>
          <w:sz w:val="22"/>
          <w:szCs w:val="22"/>
          <w:u w:val="single"/>
        </w:rPr>
        <w:t>Suggested Activities and Presentations:</w:t>
      </w:r>
    </w:p>
    <w:p w:rsidR="002C213D" w:rsidRPr="002C213D" w:rsidRDefault="002C213D" w:rsidP="002C213D">
      <w:pPr>
        <w:pStyle w:val="ListParagraph"/>
        <w:numPr>
          <w:ilvl w:val="0"/>
          <w:numId w:val="23"/>
        </w:numPr>
        <w:rPr>
          <w:rFonts w:ascii="Tahoma" w:hAnsi="Tahoma" w:cs="Tahoma"/>
          <w:sz w:val="22"/>
          <w:szCs w:val="22"/>
          <w:u w:val="single"/>
        </w:rPr>
      </w:pPr>
      <w:r>
        <w:rPr>
          <w:rFonts w:ascii="Tahoma" w:hAnsi="Tahoma" w:cs="Tahoma"/>
          <w:sz w:val="22"/>
          <w:szCs w:val="22"/>
        </w:rPr>
        <w:t>Memory Games</w:t>
      </w:r>
    </w:p>
    <w:p w:rsidR="002C213D" w:rsidRPr="002C213D" w:rsidRDefault="002C213D" w:rsidP="002C213D">
      <w:pPr>
        <w:pStyle w:val="ListParagraph"/>
        <w:numPr>
          <w:ilvl w:val="0"/>
          <w:numId w:val="23"/>
        </w:numPr>
        <w:rPr>
          <w:rFonts w:ascii="Tahoma" w:hAnsi="Tahoma" w:cs="Tahoma"/>
          <w:sz w:val="22"/>
          <w:szCs w:val="22"/>
          <w:u w:val="single"/>
        </w:rPr>
      </w:pPr>
      <w:r>
        <w:rPr>
          <w:rFonts w:ascii="Tahoma" w:hAnsi="Tahoma" w:cs="Tahoma"/>
          <w:sz w:val="22"/>
          <w:szCs w:val="22"/>
        </w:rPr>
        <w:t>Mirror Game</w:t>
      </w:r>
    </w:p>
    <w:p w:rsidR="002C213D" w:rsidRPr="002C213D" w:rsidRDefault="002C213D" w:rsidP="002C213D">
      <w:pPr>
        <w:pStyle w:val="ListParagraph"/>
        <w:numPr>
          <w:ilvl w:val="0"/>
          <w:numId w:val="23"/>
        </w:numPr>
        <w:rPr>
          <w:rFonts w:ascii="Tahoma" w:hAnsi="Tahoma" w:cs="Tahoma"/>
          <w:sz w:val="22"/>
          <w:szCs w:val="22"/>
          <w:u w:val="single"/>
        </w:rPr>
      </w:pPr>
      <w:r>
        <w:rPr>
          <w:rFonts w:ascii="Tahoma" w:hAnsi="Tahoma" w:cs="Tahoma"/>
          <w:sz w:val="22"/>
          <w:szCs w:val="22"/>
        </w:rPr>
        <w:t>Pantomime Activities</w:t>
      </w:r>
    </w:p>
    <w:p w:rsidR="002C213D" w:rsidRDefault="002C213D" w:rsidP="00B229B1">
      <w:pPr>
        <w:rPr>
          <w:rFonts w:ascii="Tahoma" w:hAnsi="Tahoma" w:cs="Tahoma"/>
          <w:sz w:val="22"/>
          <w:szCs w:val="22"/>
          <w:u w:val="single"/>
        </w:rPr>
      </w:pPr>
    </w:p>
    <w:p w:rsidR="00B229B1" w:rsidRPr="00B229B1" w:rsidRDefault="00B229B1" w:rsidP="00B229B1">
      <w:pPr>
        <w:rPr>
          <w:rFonts w:ascii="Tahoma" w:hAnsi="Tahoma" w:cs="Tahoma"/>
          <w:sz w:val="22"/>
          <w:szCs w:val="22"/>
          <w:u w:val="single"/>
        </w:rPr>
      </w:pPr>
      <w:r w:rsidRPr="00B229B1">
        <w:rPr>
          <w:rFonts w:ascii="Tahoma" w:hAnsi="Tahoma" w:cs="Tahoma"/>
          <w:sz w:val="22"/>
          <w:szCs w:val="22"/>
          <w:u w:val="single"/>
        </w:rPr>
        <w:lastRenderedPageBreak/>
        <w:t xml:space="preserve">Curriculum development resources/ Instructional Materials/ Equipment </w:t>
      </w:r>
      <w:proofErr w:type="gramStart"/>
      <w:r w:rsidRPr="00B229B1">
        <w:rPr>
          <w:rFonts w:ascii="Tahoma" w:hAnsi="Tahoma" w:cs="Tahoma"/>
          <w:sz w:val="22"/>
          <w:szCs w:val="22"/>
          <w:u w:val="single"/>
        </w:rPr>
        <w:t>Needed</w:t>
      </w:r>
      <w:proofErr w:type="gramEnd"/>
      <w:r w:rsidRPr="00B229B1">
        <w:rPr>
          <w:rFonts w:ascii="Tahoma" w:hAnsi="Tahoma" w:cs="Tahoma"/>
          <w:sz w:val="22"/>
          <w:szCs w:val="22"/>
          <w:u w:val="single"/>
        </w:rPr>
        <w:t>/ Teacher Resources</w:t>
      </w:r>
    </w:p>
    <w:p w:rsidR="00095D48" w:rsidRDefault="00095D48" w:rsidP="00095D48">
      <w:pPr>
        <w:rPr>
          <w:rFonts w:ascii="Tahoma" w:hAnsi="Tahoma" w:cs="Tahoma"/>
          <w:sz w:val="22"/>
          <w:szCs w:val="22"/>
        </w:rPr>
      </w:pPr>
    </w:p>
    <w:p w:rsidR="00B229B1" w:rsidRDefault="00B229B1" w:rsidP="00B229B1">
      <w:pPr>
        <w:pStyle w:val="ListParagraph"/>
        <w:numPr>
          <w:ilvl w:val="0"/>
          <w:numId w:val="3"/>
        </w:numPr>
        <w:rPr>
          <w:rFonts w:ascii="Tahoma" w:hAnsi="Tahoma" w:cs="Tahoma"/>
          <w:sz w:val="22"/>
          <w:szCs w:val="22"/>
        </w:rPr>
      </w:pPr>
      <w:r>
        <w:rPr>
          <w:rFonts w:ascii="Tahoma" w:hAnsi="Tahoma" w:cs="Tahoma"/>
          <w:sz w:val="22"/>
          <w:szCs w:val="22"/>
        </w:rPr>
        <w:t xml:space="preserve">Theatre Games for the Classroom by Viola </w:t>
      </w:r>
      <w:proofErr w:type="spellStart"/>
      <w:r>
        <w:rPr>
          <w:rFonts w:ascii="Tahoma" w:hAnsi="Tahoma" w:cs="Tahoma"/>
          <w:sz w:val="22"/>
          <w:szCs w:val="22"/>
        </w:rPr>
        <w:t>Spolin</w:t>
      </w:r>
      <w:proofErr w:type="spellEnd"/>
    </w:p>
    <w:p w:rsidR="00B229B1" w:rsidRDefault="00B229B1" w:rsidP="00B229B1">
      <w:pPr>
        <w:pStyle w:val="ListParagraph"/>
        <w:numPr>
          <w:ilvl w:val="0"/>
          <w:numId w:val="3"/>
        </w:numPr>
        <w:rPr>
          <w:rFonts w:ascii="Tahoma" w:hAnsi="Tahoma" w:cs="Tahoma"/>
          <w:sz w:val="22"/>
          <w:szCs w:val="22"/>
        </w:rPr>
      </w:pPr>
      <w:r>
        <w:rPr>
          <w:rFonts w:ascii="Tahoma" w:hAnsi="Tahoma" w:cs="Tahoma"/>
          <w:sz w:val="22"/>
          <w:szCs w:val="22"/>
        </w:rPr>
        <w:t>275 Acting Games: Connected by Gavin Levy</w:t>
      </w:r>
    </w:p>
    <w:p w:rsidR="00AE1124" w:rsidRDefault="00AE1124" w:rsidP="00B229B1">
      <w:pPr>
        <w:pStyle w:val="ListParagraph"/>
        <w:numPr>
          <w:ilvl w:val="0"/>
          <w:numId w:val="3"/>
        </w:numPr>
        <w:rPr>
          <w:rFonts w:ascii="Tahoma" w:hAnsi="Tahoma" w:cs="Tahoma"/>
          <w:sz w:val="22"/>
          <w:szCs w:val="22"/>
        </w:rPr>
      </w:pPr>
      <w:r>
        <w:rPr>
          <w:rFonts w:ascii="Tahoma" w:hAnsi="Tahoma" w:cs="Tahoma"/>
          <w:sz w:val="22"/>
          <w:szCs w:val="22"/>
        </w:rPr>
        <w:t xml:space="preserve">Theatre Arts by Dennis </w:t>
      </w:r>
      <w:proofErr w:type="spellStart"/>
      <w:r>
        <w:rPr>
          <w:rFonts w:ascii="Tahoma" w:hAnsi="Tahoma" w:cs="Tahoma"/>
          <w:sz w:val="22"/>
          <w:szCs w:val="22"/>
        </w:rPr>
        <w:t>Caltgaron</w:t>
      </w:r>
      <w:proofErr w:type="spellEnd"/>
    </w:p>
    <w:p w:rsidR="00AE1124" w:rsidRDefault="00AE1124" w:rsidP="00B229B1">
      <w:pPr>
        <w:pStyle w:val="ListParagraph"/>
        <w:numPr>
          <w:ilvl w:val="0"/>
          <w:numId w:val="3"/>
        </w:numPr>
        <w:rPr>
          <w:rFonts w:ascii="Tahoma" w:hAnsi="Tahoma" w:cs="Tahoma"/>
          <w:sz w:val="22"/>
          <w:szCs w:val="22"/>
        </w:rPr>
      </w:pPr>
      <w:r>
        <w:rPr>
          <w:rFonts w:ascii="Tahoma" w:hAnsi="Tahoma" w:cs="Tahoma"/>
          <w:sz w:val="22"/>
          <w:szCs w:val="22"/>
        </w:rPr>
        <w:t>Improvisation Starters</w:t>
      </w:r>
    </w:p>
    <w:p w:rsidR="007938A9" w:rsidRDefault="007938A9" w:rsidP="00B229B1">
      <w:pPr>
        <w:rPr>
          <w:rFonts w:ascii="Tahoma" w:hAnsi="Tahoma" w:cs="Tahoma"/>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E10CCC" w:rsidRDefault="00E10CCC" w:rsidP="00B229B1">
      <w:pPr>
        <w:rPr>
          <w:rFonts w:ascii="Tahoma" w:hAnsi="Tahoma" w:cs="Tahoma"/>
          <w:b/>
          <w:sz w:val="22"/>
          <w:szCs w:val="22"/>
          <w:u w:val="single"/>
        </w:rPr>
      </w:pPr>
    </w:p>
    <w:p w:rsidR="00756990" w:rsidRDefault="00756990" w:rsidP="00B229B1">
      <w:pPr>
        <w:rPr>
          <w:rFonts w:ascii="Tahoma" w:hAnsi="Tahoma" w:cs="Tahoma"/>
          <w:b/>
          <w:sz w:val="22"/>
          <w:szCs w:val="22"/>
          <w:u w:val="single"/>
        </w:rPr>
      </w:pPr>
    </w:p>
    <w:p w:rsidR="00BC4EB7" w:rsidRPr="00E464EA" w:rsidRDefault="00BC4EB7" w:rsidP="00B229B1">
      <w:pPr>
        <w:rPr>
          <w:rFonts w:ascii="Tahoma" w:hAnsi="Tahoma" w:cs="Tahoma"/>
          <w:b/>
          <w:sz w:val="22"/>
          <w:szCs w:val="22"/>
          <w:u w:val="single"/>
        </w:rPr>
      </w:pPr>
      <w:r w:rsidRPr="00E464EA">
        <w:rPr>
          <w:rFonts w:ascii="Tahoma" w:hAnsi="Tahoma" w:cs="Tahoma"/>
          <w:b/>
          <w:sz w:val="22"/>
          <w:szCs w:val="22"/>
          <w:u w:val="single"/>
        </w:rPr>
        <w:t>Theatre Unit Overview (2)</w:t>
      </w:r>
    </w:p>
    <w:p w:rsidR="00E05E50" w:rsidRDefault="00E05E50" w:rsidP="00B229B1">
      <w:pPr>
        <w:rPr>
          <w:rFonts w:ascii="Tahoma" w:hAnsi="Tahoma" w:cs="Tahoma"/>
          <w:sz w:val="22"/>
          <w:szCs w:val="22"/>
        </w:rPr>
      </w:pPr>
      <w:r>
        <w:rPr>
          <w:rFonts w:ascii="Tahoma" w:hAnsi="Tahoma" w:cs="Tahoma"/>
          <w:sz w:val="22"/>
          <w:szCs w:val="22"/>
        </w:rPr>
        <w:t xml:space="preserve">Content Area: </w:t>
      </w:r>
      <w:r w:rsidR="00135B71">
        <w:rPr>
          <w:rFonts w:ascii="Tahoma" w:hAnsi="Tahoma" w:cs="Tahoma"/>
          <w:sz w:val="22"/>
          <w:szCs w:val="22"/>
        </w:rPr>
        <w:t>Visual and Performing Arts-</w:t>
      </w:r>
      <w:r>
        <w:rPr>
          <w:rFonts w:ascii="Tahoma" w:hAnsi="Tahoma" w:cs="Tahoma"/>
          <w:sz w:val="22"/>
          <w:szCs w:val="22"/>
        </w:rPr>
        <w:t>Theatre</w:t>
      </w:r>
    </w:p>
    <w:p w:rsidR="00E05E50" w:rsidRDefault="00E05E50" w:rsidP="00B229B1">
      <w:pPr>
        <w:rPr>
          <w:rFonts w:ascii="Tahoma" w:hAnsi="Tahoma" w:cs="Tahoma"/>
          <w:sz w:val="22"/>
          <w:szCs w:val="22"/>
        </w:rPr>
      </w:pPr>
      <w:r>
        <w:rPr>
          <w:rFonts w:ascii="Tahoma" w:hAnsi="Tahoma" w:cs="Tahoma"/>
          <w:sz w:val="22"/>
          <w:szCs w:val="22"/>
        </w:rPr>
        <w:t xml:space="preserve">Unit Title: </w:t>
      </w:r>
      <w:r w:rsidR="002D00E9">
        <w:rPr>
          <w:rFonts w:ascii="Tahoma" w:hAnsi="Tahoma" w:cs="Tahoma"/>
          <w:sz w:val="22"/>
          <w:szCs w:val="22"/>
        </w:rPr>
        <w:t xml:space="preserve">Beginners </w:t>
      </w:r>
      <w:r>
        <w:rPr>
          <w:rFonts w:ascii="Tahoma" w:hAnsi="Tahoma" w:cs="Tahoma"/>
          <w:sz w:val="22"/>
          <w:szCs w:val="22"/>
        </w:rPr>
        <w:t>Improvisation and Pantomime</w:t>
      </w:r>
      <w:r w:rsidR="002D00E9">
        <w:rPr>
          <w:rFonts w:ascii="Tahoma" w:hAnsi="Tahoma" w:cs="Tahoma"/>
          <w:sz w:val="22"/>
          <w:szCs w:val="22"/>
        </w:rPr>
        <w:t xml:space="preserve"> Techniques</w:t>
      </w:r>
    </w:p>
    <w:p w:rsidR="00D629CB" w:rsidRDefault="00E835FF" w:rsidP="00B229B1">
      <w:pPr>
        <w:rPr>
          <w:rFonts w:ascii="Tahoma" w:hAnsi="Tahoma" w:cs="Tahoma"/>
          <w:sz w:val="22"/>
          <w:szCs w:val="22"/>
        </w:rPr>
      </w:pPr>
      <w:r>
        <w:rPr>
          <w:rFonts w:ascii="Tahoma" w:hAnsi="Tahoma" w:cs="Tahoma"/>
          <w:sz w:val="22"/>
          <w:szCs w:val="22"/>
        </w:rPr>
        <w:t>Target Course/Grade Level</w:t>
      </w:r>
      <w:r w:rsidR="00D629CB">
        <w:rPr>
          <w:rFonts w:ascii="Tahoma" w:hAnsi="Tahoma" w:cs="Tahoma"/>
          <w:sz w:val="22"/>
          <w:szCs w:val="22"/>
        </w:rPr>
        <w:t>: 9-12</w:t>
      </w:r>
    </w:p>
    <w:p w:rsidR="00D629CB" w:rsidRDefault="00D629CB" w:rsidP="00B229B1">
      <w:pPr>
        <w:rPr>
          <w:rFonts w:ascii="Tahoma" w:hAnsi="Tahoma" w:cs="Tahoma"/>
          <w:sz w:val="22"/>
          <w:szCs w:val="22"/>
        </w:rPr>
      </w:pPr>
    </w:p>
    <w:p w:rsidR="00D629CB" w:rsidRDefault="00D629CB" w:rsidP="00B229B1">
      <w:pPr>
        <w:rPr>
          <w:rFonts w:ascii="Tahoma" w:hAnsi="Tahoma" w:cs="Tahoma"/>
          <w:sz w:val="22"/>
          <w:szCs w:val="22"/>
        </w:rPr>
      </w:pPr>
      <w:r w:rsidRPr="00D629CB">
        <w:rPr>
          <w:rFonts w:ascii="Tahoma" w:hAnsi="Tahoma" w:cs="Tahoma"/>
          <w:sz w:val="22"/>
          <w:szCs w:val="22"/>
          <w:u w:val="single"/>
        </w:rPr>
        <w:t>Unit Summary:</w:t>
      </w:r>
      <w:r>
        <w:rPr>
          <w:rFonts w:ascii="Tahoma" w:hAnsi="Tahoma" w:cs="Tahoma"/>
          <w:sz w:val="22"/>
          <w:szCs w:val="22"/>
        </w:rPr>
        <w:t xml:space="preserve"> The students will be introduced to pantomime and improvisation. Using various theatre games and activities, the student actor will begin the skills needed to perform successful </w:t>
      </w:r>
      <w:r w:rsidR="00F74B2A">
        <w:rPr>
          <w:rFonts w:ascii="Tahoma" w:hAnsi="Tahoma" w:cs="Tahoma"/>
          <w:sz w:val="22"/>
          <w:szCs w:val="22"/>
        </w:rPr>
        <w:t>improvisation</w:t>
      </w:r>
      <w:r>
        <w:rPr>
          <w:rFonts w:ascii="Tahoma" w:hAnsi="Tahoma" w:cs="Tahoma"/>
          <w:sz w:val="22"/>
          <w:szCs w:val="22"/>
        </w:rPr>
        <w:t xml:space="preserve"> and apply them to scripted performances.</w:t>
      </w:r>
    </w:p>
    <w:p w:rsidR="00D629CB" w:rsidRDefault="00D629CB" w:rsidP="00B229B1">
      <w:pPr>
        <w:rPr>
          <w:rFonts w:ascii="Tahoma" w:hAnsi="Tahoma" w:cs="Tahoma"/>
          <w:sz w:val="22"/>
          <w:szCs w:val="22"/>
        </w:rPr>
      </w:pPr>
    </w:p>
    <w:p w:rsidR="006301DE" w:rsidRDefault="006301DE" w:rsidP="00B229B1">
      <w:pPr>
        <w:rPr>
          <w:rFonts w:ascii="Tahoma" w:hAnsi="Tahoma" w:cs="Tahoma"/>
          <w:sz w:val="22"/>
          <w:szCs w:val="22"/>
          <w:u w:val="single"/>
        </w:rPr>
      </w:pPr>
    </w:p>
    <w:p w:rsidR="006301DE" w:rsidRDefault="006301DE" w:rsidP="00B229B1">
      <w:pPr>
        <w:rPr>
          <w:rFonts w:ascii="Tahoma" w:hAnsi="Tahoma" w:cs="Tahoma"/>
          <w:sz w:val="22"/>
          <w:szCs w:val="22"/>
          <w:u w:val="single"/>
        </w:rPr>
      </w:pPr>
    </w:p>
    <w:p w:rsidR="00D629CB" w:rsidRDefault="00D629CB" w:rsidP="00B229B1">
      <w:pPr>
        <w:rPr>
          <w:rFonts w:ascii="Tahoma" w:hAnsi="Tahoma" w:cs="Tahoma"/>
          <w:sz w:val="22"/>
          <w:szCs w:val="22"/>
        </w:rPr>
      </w:pPr>
      <w:r>
        <w:rPr>
          <w:rFonts w:ascii="Tahoma" w:hAnsi="Tahoma" w:cs="Tahoma"/>
          <w:sz w:val="22"/>
          <w:szCs w:val="22"/>
          <w:u w:val="single"/>
        </w:rPr>
        <w:t xml:space="preserve">Primary Interdisciplinary Connections: </w:t>
      </w:r>
      <w:r w:rsidR="0081380D">
        <w:rPr>
          <w:rFonts w:ascii="Tahoma" w:hAnsi="Tahoma" w:cs="Tahoma"/>
          <w:sz w:val="22"/>
          <w:szCs w:val="22"/>
        </w:rPr>
        <w:t>Literacy</w:t>
      </w:r>
    </w:p>
    <w:p w:rsidR="006301DE" w:rsidRDefault="006301DE" w:rsidP="00B229B1">
      <w:pPr>
        <w:rPr>
          <w:rFonts w:ascii="Tahoma" w:hAnsi="Tahoma" w:cs="Tahoma"/>
          <w:sz w:val="22"/>
          <w:szCs w:val="22"/>
        </w:rPr>
      </w:pP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College and Career Readiness:</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CPR4: Communicate clearly and effectively and with reason</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 xml:space="preserve">Career ready individuals communicate thoughts, ideas and action plans with clarity, whether using written, verbal and or visual methods. </w:t>
      </w:r>
      <w:proofErr w:type="spellStart"/>
      <w:r w:rsidRPr="006301DE">
        <w:rPr>
          <w:rFonts w:ascii="Arial" w:hAnsi="Arial" w:cs="Arial"/>
          <w:color w:val="000000"/>
          <w:sz w:val="22"/>
          <w:szCs w:val="22"/>
        </w:rPr>
        <w:t>THey</w:t>
      </w:r>
      <w:proofErr w:type="spellEnd"/>
      <w:r w:rsidRPr="006301DE">
        <w:rPr>
          <w:rFonts w:ascii="Arial" w:hAnsi="Arial" w:cs="Arial"/>
          <w:color w:val="000000"/>
          <w:sz w:val="22"/>
          <w:szCs w:val="22"/>
        </w:rPr>
        <w:t xml:space="preserve"> communicate in the workplace with clarity and purpose to make maximum use of their own and others time. </w:t>
      </w:r>
      <w:proofErr w:type="spellStart"/>
      <w:proofErr w:type="gramStart"/>
      <w:r w:rsidRPr="006301DE">
        <w:rPr>
          <w:rFonts w:ascii="Arial" w:hAnsi="Arial" w:cs="Arial"/>
          <w:color w:val="000000"/>
          <w:sz w:val="22"/>
          <w:szCs w:val="22"/>
        </w:rPr>
        <w:t>The</w:t>
      </w:r>
      <w:proofErr w:type="spellEnd"/>
      <w:r w:rsidRPr="006301DE">
        <w:rPr>
          <w:rFonts w:ascii="Arial" w:hAnsi="Arial" w:cs="Arial"/>
          <w:color w:val="000000"/>
          <w:sz w:val="22"/>
          <w:szCs w:val="22"/>
        </w:rPr>
        <w:t xml:space="preserve"> are</w:t>
      </w:r>
      <w:proofErr w:type="gramEnd"/>
      <w:r w:rsidRPr="006301DE">
        <w:rPr>
          <w:rFonts w:ascii="Arial" w:hAnsi="Arial" w:cs="Arial"/>
          <w:color w:val="000000"/>
          <w:sz w:val="22"/>
          <w:szCs w:val="22"/>
        </w:rP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CPR6</w:t>
      </w:r>
      <w:proofErr w:type="gramStart"/>
      <w:r w:rsidRPr="006301DE">
        <w:rPr>
          <w:rFonts w:ascii="Arial" w:hAnsi="Arial" w:cs="Arial"/>
          <w:b/>
          <w:bCs/>
          <w:color w:val="000000"/>
          <w:sz w:val="22"/>
          <w:szCs w:val="22"/>
        </w:rPr>
        <w:t>:Demonstrate</w:t>
      </w:r>
      <w:proofErr w:type="gramEnd"/>
      <w:r w:rsidRPr="006301DE">
        <w:rPr>
          <w:rFonts w:ascii="Arial" w:hAnsi="Arial" w:cs="Arial"/>
          <w:b/>
          <w:bCs/>
          <w:color w:val="000000"/>
          <w:sz w:val="22"/>
          <w:szCs w:val="22"/>
        </w:rPr>
        <w:t xml:space="preserve"> creativity and innovation</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CPR8: Utilize critical thinking to make sense of problems and persevere in solving them</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 xml:space="preserve">Career ready individuals readily recognize problems in the </w:t>
      </w:r>
      <w:proofErr w:type="gramStart"/>
      <w:r w:rsidRPr="006301DE">
        <w:rPr>
          <w:rFonts w:ascii="Arial" w:hAnsi="Arial" w:cs="Arial"/>
          <w:color w:val="000000"/>
          <w:sz w:val="22"/>
          <w:szCs w:val="22"/>
        </w:rPr>
        <w:t>workplace,</w:t>
      </w:r>
      <w:proofErr w:type="gramEnd"/>
      <w:r w:rsidRPr="006301DE">
        <w:rPr>
          <w:rFonts w:ascii="Arial" w:hAnsi="Arial" w:cs="Arial"/>
          <w:color w:val="000000"/>
          <w:sz w:val="22"/>
          <w:szCs w:val="22"/>
        </w:rPr>
        <w:t xml:space="preserve"> understand the nature of the problem and devise effective plans to solve the problem.  They are aware of the problems when they occur and take action quickly to address the problem; they thoughtfully investigate the root cause of the problem pri</w:t>
      </w:r>
      <w:r>
        <w:rPr>
          <w:rFonts w:ascii="Arial" w:hAnsi="Arial" w:cs="Arial"/>
          <w:color w:val="000000"/>
          <w:sz w:val="22"/>
          <w:szCs w:val="22"/>
        </w:rPr>
        <w:t>or to introducing solutions.  Th</w:t>
      </w:r>
      <w:r w:rsidRPr="006301DE">
        <w:rPr>
          <w:rFonts w:ascii="Arial" w:hAnsi="Arial" w:cs="Arial"/>
          <w:color w:val="000000"/>
          <w:sz w:val="22"/>
          <w:szCs w:val="22"/>
        </w:rPr>
        <w:t>ey carefully consider options to solve the problem.  Once a solution is agreed they follow through to ensure the problem is solved, whether through their own actions or the actions of others.</w:t>
      </w:r>
    </w:p>
    <w:p w:rsidR="006301DE" w:rsidRPr="006301DE" w:rsidRDefault="006301DE" w:rsidP="006301DE">
      <w:pPr>
        <w:spacing w:after="240"/>
        <w:rPr>
          <w:rFonts w:ascii="Times" w:eastAsia="Times New Roman" w:hAnsi="Times" w:cs="Times New Roman"/>
          <w:sz w:val="20"/>
          <w:szCs w:val="20"/>
        </w:rPr>
      </w:pPr>
      <w:r w:rsidRPr="006301DE">
        <w:rPr>
          <w:rFonts w:ascii="Arial" w:hAnsi="Arial" w:cs="Arial"/>
          <w:b/>
          <w:bCs/>
          <w:color w:val="000000"/>
          <w:sz w:val="22"/>
          <w:szCs w:val="22"/>
        </w:rPr>
        <w:t>CPR12.Work productively in teams while using cultural global competence.</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Career-ready individuals positively contribute to every team, whether formal or informal.  They apply an awareness of cultural difference to avoid barriers to productive and positive interaction.  They find ways to increase engagement and contribution of all team members.  They plan and facilitate effective team meetings.</w:t>
      </w:r>
    </w:p>
    <w:p w:rsidR="006301DE" w:rsidRPr="006301DE" w:rsidRDefault="006301DE" w:rsidP="006301DE">
      <w:pPr>
        <w:rPr>
          <w:rFonts w:ascii="Times" w:eastAsia="Times New Roman" w:hAnsi="Times" w:cs="Times New Roman"/>
          <w:sz w:val="20"/>
          <w:szCs w:val="20"/>
        </w:rPr>
      </w:pPr>
    </w:p>
    <w:p w:rsidR="006301DE" w:rsidRDefault="006301DE" w:rsidP="00B229B1">
      <w:pPr>
        <w:rPr>
          <w:rFonts w:ascii="Tahoma" w:hAnsi="Tahoma" w:cs="Tahoma"/>
          <w:sz w:val="22"/>
          <w:szCs w:val="22"/>
        </w:rPr>
      </w:pPr>
    </w:p>
    <w:p w:rsidR="00D629CB" w:rsidRDefault="00D629CB" w:rsidP="00B229B1">
      <w:pPr>
        <w:rPr>
          <w:rFonts w:ascii="Tahoma" w:hAnsi="Tahoma" w:cs="Tahoma"/>
          <w:sz w:val="22"/>
          <w:szCs w:val="22"/>
        </w:rPr>
      </w:pPr>
    </w:p>
    <w:p w:rsidR="006301DE" w:rsidRDefault="006301DE" w:rsidP="00B229B1">
      <w:pPr>
        <w:rPr>
          <w:rFonts w:ascii="Tahoma" w:hAnsi="Tahoma" w:cs="Tahoma"/>
          <w:sz w:val="22"/>
          <w:szCs w:val="22"/>
          <w:u w:val="single"/>
        </w:rPr>
      </w:pPr>
    </w:p>
    <w:p w:rsidR="00D629CB" w:rsidRDefault="00D629CB" w:rsidP="00B229B1">
      <w:pPr>
        <w:rPr>
          <w:rFonts w:ascii="Tahoma" w:hAnsi="Tahoma" w:cs="Tahoma"/>
          <w:sz w:val="22"/>
          <w:szCs w:val="22"/>
          <w:u w:val="single"/>
        </w:rPr>
      </w:pPr>
      <w:r>
        <w:rPr>
          <w:rFonts w:ascii="Tahoma" w:hAnsi="Tahoma" w:cs="Tahoma"/>
          <w:sz w:val="22"/>
          <w:szCs w:val="22"/>
          <w:u w:val="single"/>
        </w:rPr>
        <w:t>21</w:t>
      </w:r>
      <w:r w:rsidRPr="00D629CB">
        <w:rPr>
          <w:rFonts w:ascii="Tahoma" w:hAnsi="Tahoma" w:cs="Tahoma"/>
          <w:sz w:val="22"/>
          <w:szCs w:val="22"/>
          <w:u w:val="single"/>
          <w:vertAlign w:val="superscript"/>
        </w:rPr>
        <w:t>st</w:t>
      </w:r>
      <w:r w:rsidR="005304F6">
        <w:rPr>
          <w:rFonts w:ascii="Tahoma" w:hAnsi="Tahoma" w:cs="Tahoma"/>
          <w:sz w:val="22"/>
          <w:szCs w:val="22"/>
          <w:u w:val="single"/>
        </w:rPr>
        <w:t xml:space="preserve"> Century Themes &amp; Skills</w:t>
      </w:r>
    </w:p>
    <w:p w:rsidR="00137661" w:rsidRPr="00D629CB" w:rsidRDefault="00137661" w:rsidP="00B229B1">
      <w:pPr>
        <w:rPr>
          <w:rFonts w:ascii="Tahoma" w:hAnsi="Tahoma" w:cs="Tahoma"/>
          <w:sz w:val="22"/>
          <w:szCs w:val="22"/>
        </w:rPr>
      </w:pPr>
    </w:p>
    <w:p w:rsidR="00137661" w:rsidRDefault="00137661" w:rsidP="00137661">
      <w:r>
        <w:t>Students become cognizant of their personal forms of expression and ways to forms of expression and ways to channel and focus through non-scripted and scripted works to create characters with organic and dynamic expressions.</w:t>
      </w:r>
    </w:p>
    <w:p w:rsidR="00137661" w:rsidRDefault="00137661" w:rsidP="00137661">
      <w:r>
        <w:t>This course enables students to make informed critical and aesthetic judgments, create theatre and understand the historical and cultural influences of theatre.</w:t>
      </w:r>
    </w:p>
    <w:p w:rsidR="005304F6" w:rsidRDefault="00137661" w:rsidP="005304F6">
      <w:pPr>
        <w:pStyle w:val="ListParagraph"/>
        <w:numPr>
          <w:ilvl w:val="0"/>
          <w:numId w:val="21"/>
        </w:numPr>
      </w:pPr>
      <w:r>
        <w:t>This course enables to the student to work within a group and develop time management.</w:t>
      </w:r>
      <w:r w:rsidR="005304F6" w:rsidRPr="005304F6">
        <w:t xml:space="preserve"> </w:t>
      </w:r>
      <w:r w:rsidR="005304F6">
        <w:t>Creative and Innovation</w:t>
      </w:r>
    </w:p>
    <w:p w:rsidR="005304F6" w:rsidRDefault="005304F6" w:rsidP="005304F6">
      <w:pPr>
        <w:pStyle w:val="ListParagraph"/>
        <w:numPr>
          <w:ilvl w:val="0"/>
          <w:numId w:val="21"/>
        </w:numPr>
      </w:pPr>
      <w:r>
        <w:t>Critical Thinking and Problem Solving</w:t>
      </w:r>
    </w:p>
    <w:p w:rsidR="005304F6" w:rsidRDefault="005304F6" w:rsidP="005304F6">
      <w:pPr>
        <w:pStyle w:val="ListParagraph"/>
        <w:numPr>
          <w:ilvl w:val="0"/>
          <w:numId w:val="21"/>
        </w:numPr>
      </w:pPr>
      <w:r>
        <w:t>Communication and Collaboration</w:t>
      </w:r>
    </w:p>
    <w:p w:rsidR="005304F6" w:rsidRDefault="005304F6" w:rsidP="005304F6">
      <w:pPr>
        <w:pStyle w:val="ListParagraph"/>
        <w:numPr>
          <w:ilvl w:val="0"/>
          <w:numId w:val="21"/>
        </w:numPr>
      </w:pPr>
      <w:r>
        <w:t>Information Literacy</w:t>
      </w:r>
    </w:p>
    <w:p w:rsidR="007938A9" w:rsidRDefault="00810A49" w:rsidP="00810A49">
      <w:r>
        <w:t>9.3.12</w:t>
      </w:r>
      <w:proofErr w:type="gramStart"/>
      <w:r>
        <w:t>.AR</w:t>
      </w:r>
      <w:proofErr w:type="gramEnd"/>
      <w:r>
        <w:t xml:space="preserve">-PRF.5: Explain Key issues affecting the creation of characters, acting skills </w:t>
      </w:r>
    </w:p>
    <w:p w:rsidR="00810A49" w:rsidRDefault="00810A49" w:rsidP="00810A49">
      <w:proofErr w:type="gramStart"/>
      <w:r>
        <w:t>and</w:t>
      </w:r>
      <w:proofErr w:type="gramEnd"/>
      <w:r>
        <w:t xml:space="preserve"> roles</w:t>
      </w:r>
    </w:p>
    <w:p w:rsidR="007938A9" w:rsidRDefault="007938A9" w:rsidP="00810A49"/>
    <w:p w:rsidR="007938A9" w:rsidRDefault="007938A9" w:rsidP="007938A9">
      <w:pPr>
        <w:rPr>
          <w:u w:val="single"/>
        </w:rPr>
      </w:pPr>
      <w:r w:rsidRPr="00AF0B4C">
        <w:rPr>
          <w:u w:val="single"/>
        </w:rPr>
        <w:t>National Core Arts Standards</w:t>
      </w:r>
      <w:r>
        <w:rPr>
          <w:u w:val="single"/>
        </w:rPr>
        <w:t>:</w:t>
      </w:r>
    </w:p>
    <w:p w:rsidR="007938A9" w:rsidRDefault="007938A9" w:rsidP="007938A9">
      <w:pPr>
        <w:pStyle w:val="Heading2"/>
        <w:rPr>
          <w:rFonts w:ascii="Arial" w:eastAsia="Times New Roman" w:hAnsi="Arial" w:cs="Arial"/>
          <w:color w:val="000000"/>
          <w:sz w:val="20"/>
          <w:szCs w:val="20"/>
        </w:rPr>
      </w:pPr>
      <w:r>
        <w:rPr>
          <w:sz w:val="20"/>
          <w:szCs w:val="20"/>
        </w:rPr>
        <w:t>CR-</w:t>
      </w:r>
      <w:r w:rsidRPr="00AF0B4C">
        <w:rPr>
          <w:sz w:val="20"/>
          <w:szCs w:val="20"/>
        </w:rPr>
        <w:t>Creating:</w:t>
      </w:r>
      <w:r w:rsidRPr="00AF0B4C">
        <w:rPr>
          <w:rFonts w:ascii="Arial" w:eastAsia="Times New Roman" w:hAnsi="Arial" w:cs="Arial"/>
          <w:color w:val="000000"/>
          <w:sz w:val="20"/>
          <w:szCs w:val="20"/>
        </w:rPr>
        <w:t xml:space="preserve"> Conceiving and developing new artistic ideas and work.</w:t>
      </w:r>
    </w:p>
    <w:p w:rsidR="007938A9" w:rsidRPr="007938A9" w:rsidRDefault="007938A9" w:rsidP="007938A9">
      <w:pPr>
        <w:pStyle w:val="Heading2"/>
        <w:rPr>
          <w:rFonts w:ascii="Arial" w:hAnsi="Arial" w:cs="Arial"/>
          <w:b w:val="0"/>
          <w:color w:val="000000"/>
          <w:sz w:val="20"/>
          <w:szCs w:val="20"/>
        </w:rPr>
      </w:pPr>
      <w:r w:rsidRPr="007938A9">
        <w:rPr>
          <w:rFonts w:ascii="Arial" w:hAnsi="Arial" w:cs="Arial"/>
          <w:b w:val="0"/>
          <w:color w:val="000000"/>
          <w:sz w:val="20"/>
          <w:szCs w:val="20"/>
        </w:rPr>
        <w:t>Anchor Standard #1. Generate and conceptualize artistic ideas and work.</w:t>
      </w:r>
      <w:r w:rsidRPr="007938A9">
        <w:rPr>
          <w:rFonts w:ascii="Arial" w:hAnsi="Arial" w:cs="Arial"/>
          <w:b w:val="0"/>
          <w:color w:val="000000"/>
          <w:sz w:val="20"/>
          <w:szCs w:val="20"/>
        </w:rPr>
        <w:br/>
      </w:r>
      <w:r w:rsidRPr="007938A9">
        <w:rPr>
          <w:rFonts w:ascii="Arial" w:hAnsi="Arial" w:cs="Arial"/>
          <w:b w:val="0"/>
          <w:color w:val="000000"/>
          <w:sz w:val="20"/>
          <w:szCs w:val="20"/>
        </w:rPr>
        <w:br/>
        <w:t>Anchor Standard #2. Organize and develop artistic ideas and work.</w:t>
      </w:r>
      <w:r w:rsidRPr="007938A9">
        <w:rPr>
          <w:rFonts w:ascii="Arial" w:hAnsi="Arial" w:cs="Arial"/>
          <w:b w:val="0"/>
          <w:color w:val="000000"/>
          <w:sz w:val="20"/>
          <w:szCs w:val="20"/>
        </w:rPr>
        <w:br/>
      </w:r>
      <w:r w:rsidRPr="007938A9">
        <w:rPr>
          <w:rFonts w:ascii="Arial" w:hAnsi="Arial" w:cs="Arial"/>
          <w:b w:val="0"/>
          <w:color w:val="000000"/>
          <w:sz w:val="20"/>
          <w:szCs w:val="20"/>
        </w:rPr>
        <w:br/>
        <w:t>Anchor Standard #3. Refine and complete artistic work.</w:t>
      </w:r>
    </w:p>
    <w:p w:rsidR="007938A9" w:rsidRDefault="007938A9" w:rsidP="007938A9">
      <w:pPr>
        <w:pStyle w:val="Heading2"/>
        <w:rPr>
          <w:rFonts w:ascii="Arial" w:hAnsi="Arial" w:cs="Arial"/>
          <w:color w:val="000000"/>
          <w:sz w:val="20"/>
          <w:szCs w:val="20"/>
        </w:rPr>
      </w:pPr>
      <w:r>
        <w:rPr>
          <w:rFonts w:ascii="Arial" w:hAnsi="Arial" w:cs="Arial"/>
          <w:color w:val="000000"/>
          <w:sz w:val="20"/>
          <w:szCs w:val="20"/>
        </w:rPr>
        <w:t>PR-Performing, Presenting, and Producing</w:t>
      </w:r>
    </w:p>
    <w:p w:rsidR="007938A9" w:rsidRPr="007938A9" w:rsidRDefault="007938A9" w:rsidP="007938A9">
      <w:pPr>
        <w:pStyle w:val="Heading3"/>
        <w:rPr>
          <w:rFonts w:ascii="Arial" w:eastAsia="Times New Roman" w:hAnsi="Arial" w:cs="Arial"/>
          <w:color w:val="000000"/>
          <w:sz w:val="20"/>
          <w:szCs w:val="20"/>
        </w:rPr>
      </w:pPr>
      <w:r w:rsidRPr="007938A9">
        <w:rPr>
          <w:rFonts w:ascii="Arial" w:eastAsia="Times New Roman" w:hAnsi="Arial" w:cs="Arial"/>
          <w:color w:val="000000"/>
          <w:sz w:val="20"/>
          <w:szCs w:val="20"/>
        </w:rPr>
        <w:t>Performing (dance, music, theatre): Realizing artistic ideas</w:t>
      </w:r>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t>and work through interpretation and presentation.</w:t>
      </w:r>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r>
      <w:proofErr w:type="gramStart"/>
      <w:r w:rsidRPr="007938A9">
        <w:rPr>
          <w:rFonts w:ascii="Arial" w:eastAsia="Times New Roman" w:hAnsi="Arial" w:cs="Arial"/>
          <w:color w:val="000000"/>
          <w:sz w:val="20"/>
          <w:szCs w:val="20"/>
        </w:rPr>
        <w:t>Presenting (visual arts): Interpreting and sharing artistic work.</w:t>
      </w:r>
      <w:proofErr w:type="gramEnd"/>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r>
      <w:proofErr w:type="gramStart"/>
      <w:r w:rsidRPr="007938A9">
        <w:rPr>
          <w:rFonts w:ascii="Arial" w:eastAsia="Times New Roman" w:hAnsi="Arial" w:cs="Arial"/>
          <w:color w:val="000000"/>
          <w:sz w:val="20"/>
          <w:szCs w:val="20"/>
        </w:rPr>
        <w:t>Producing (media arts): Realizing and presenting artistic ideas and work.</w:t>
      </w:r>
      <w:proofErr w:type="gramEnd"/>
    </w:p>
    <w:p w:rsidR="007938A9" w:rsidRPr="007938A9" w:rsidRDefault="007938A9" w:rsidP="007938A9">
      <w:pPr>
        <w:rPr>
          <w:rFonts w:ascii="Times" w:eastAsia="Times New Roman" w:hAnsi="Times" w:cs="Times New Roman"/>
          <w:sz w:val="20"/>
          <w:szCs w:val="20"/>
        </w:rPr>
      </w:pPr>
      <w:r w:rsidRPr="007938A9">
        <w:rPr>
          <w:rFonts w:eastAsia="Times New Roman" w:cs="Times New Roman"/>
          <w:color w:val="000000"/>
          <w:sz w:val="20"/>
          <w:szCs w:val="20"/>
        </w:rPr>
        <w:br/>
      </w:r>
      <w:r w:rsidRPr="007938A9">
        <w:rPr>
          <w:rFonts w:ascii="Arial" w:hAnsi="Arial" w:cs="Arial"/>
          <w:color w:val="000000"/>
          <w:sz w:val="20"/>
          <w:szCs w:val="20"/>
        </w:rPr>
        <w:t>Anchor Standard #4. Analyze, interpret, and select artistic work for presentation.</w:t>
      </w:r>
      <w:r w:rsidRPr="007938A9">
        <w:rPr>
          <w:rFonts w:ascii="Arial" w:hAnsi="Arial" w:cs="Arial"/>
          <w:color w:val="000000"/>
          <w:sz w:val="20"/>
          <w:szCs w:val="20"/>
        </w:rPr>
        <w:br/>
      </w:r>
      <w:r w:rsidRPr="007938A9">
        <w:rPr>
          <w:rFonts w:ascii="Arial" w:hAnsi="Arial" w:cs="Arial"/>
          <w:color w:val="000000"/>
          <w:sz w:val="20"/>
          <w:szCs w:val="20"/>
        </w:rPr>
        <w:br/>
        <w:t>Anchor Standard #5. Develop and refine artistic work for presentation.</w:t>
      </w:r>
      <w:r w:rsidRPr="007938A9">
        <w:rPr>
          <w:rFonts w:ascii="Arial" w:hAnsi="Arial" w:cs="Arial"/>
          <w:color w:val="000000"/>
          <w:sz w:val="20"/>
          <w:szCs w:val="20"/>
        </w:rPr>
        <w:br/>
      </w:r>
      <w:r w:rsidRPr="007938A9">
        <w:rPr>
          <w:rFonts w:ascii="Arial" w:hAnsi="Arial" w:cs="Arial"/>
          <w:color w:val="000000"/>
          <w:sz w:val="20"/>
          <w:szCs w:val="20"/>
        </w:rPr>
        <w:br/>
        <w:t>Anchor Standard #6. Convey meaning through the presentation of artistic work.</w:t>
      </w:r>
    </w:p>
    <w:p w:rsidR="007938A9" w:rsidRDefault="007938A9" w:rsidP="007938A9">
      <w:pPr>
        <w:rPr>
          <w:rFonts w:eastAsia="Times New Roman" w:cs="Times New Roman"/>
          <w:color w:val="000000"/>
          <w:sz w:val="27"/>
          <w:szCs w:val="27"/>
        </w:rPr>
      </w:pPr>
      <w:r>
        <w:rPr>
          <w:rFonts w:eastAsia="Times New Roman" w:cs="Times New Roman"/>
          <w:color w:val="000000"/>
          <w:sz w:val="27"/>
          <w:szCs w:val="27"/>
        </w:rPr>
        <w:t xml:space="preserve">- </w:t>
      </w:r>
    </w:p>
    <w:p w:rsidR="007938A9" w:rsidRDefault="007938A9" w:rsidP="00810A49"/>
    <w:p w:rsidR="00810A49" w:rsidRDefault="00810A49" w:rsidP="00810A49">
      <w:pPr>
        <w:pStyle w:val="ListParagraph"/>
      </w:pPr>
    </w:p>
    <w:p w:rsidR="00756990" w:rsidRDefault="00756990" w:rsidP="00137661">
      <w:pPr>
        <w:rPr>
          <w:u w:val="single"/>
        </w:rPr>
      </w:pPr>
    </w:p>
    <w:p w:rsidR="00877D84" w:rsidRDefault="00B439DE" w:rsidP="00137661">
      <w:r>
        <w:rPr>
          <w:u w:val="single"/>
        </w:rPr>
        <w:t>Standards</w:t>
      </w:r>
    </w:p>
    <w:p w:rsidR="00877D84" w:rsidRDefault="00810A49" w:rsidP="00877D84">
      <w:r>
        <w:t>1.1.</w:t>
      </w:r>
      <w:r w:rsidR="00894EC1">
        <w:t xml:space="preserve"> Creative Process</w:t>
      </w:r>
    </w:p>
    <w:p w:rsidR="00877D84" w:rsidRDefault="00877D84" w:rsidP="00877D84">
      <w:r>
        <w:t>All students will synthesize those skills, media, methods, and technologies appropriate to creating, performing, and/or presenting works of art in dance, music, theatre and visual arts.</w:t>
      </w:r>
    </w:p>
    <w:p w:rsidR="00877D84" w:rsidRDefault="00894EC1" w:rsidP="00877D84">
      <w:r>
        <w:t>1.</w:t>
      </w:r>
      <w:r w:rsidR="00877D84">
        <w:t>2.</w:t>
      </w:r>
      <w:r>
        <w:t xml:space="preserve"> Performance</w:t>
      </w:r>
    </w:p>
    <w:p w:rsidR="00877D84" w:rsidRDefault="00877D84" w:rsidP="00877D84">
      <w:r>
        <w:lastRenderedPageBreak/>
        <w:t>All students will demonstrate an understanding of the elements and principles that govern the creation of works of art, dance, music, theatre and visual art.</w:t>
      </w:r>
    </w:p>
    <w:p w:rsidR="002C213D" w:rsidRDefault="002C213D" w:rsidP="002C213D">
      <w:r>
        <w:t xml:space="preserve">1.4 A &amp; B </w:t>
      </w:r>
    </w:p>
    <w:p w:rsidR="002C213D" w:rsidRDefault="002C213D" w:rsidP="002C213D">
      <w:r>
        <w:t>Aesthetic Responses &amp; Critique Methodologies:</w:t>
      </w:r>
    </w:p>
    <w:p w:rsidR="002C213D" w:rsidRDefault="002C213D" w:rsidP="002C213D">
      <w:r>
        <w:t xml:space="preserve">All students will demonstrate and apply an understanding of arts philosophies, </w:t>
      </w:r>
      <w:r w:rsidR="00810A49">
        <w:t>judgments</w:t>
      </w:r>
      <w:r>
        <w:t>, and analysis to works of art in dance, music, theatre and visual art.</w:t>
      </w:r>
    </w:p>
    <w:p w:rsidR="002C213D" w:rsidRDefault="002C213D" w:rsidP="002C213D"/>
    <w:p w:rsidR="00877D84" w:rsidRDefault="00877D84" w:rsidP="00877D84">
      <w:r>
        <w:t>VPA 1.3.12.C</w:t>
      </w:r>
      <w:proofErr w:type="gramStart"/>
      <w:r>
        <w:t>..CS1 :</w:t>
      </w:r>
      <w:proofErr w:type="gramEnd"/>
    </w:p>
    <w:p w:rsidR="00877D84" w:rsidRDefault="00877D84" w:rsidP="00877D84">
      <w:pPr>
        <w:rPr>
          <w:rFonts w:ascii="Tahoma" w:hAnsi="Tahoma" w:cs="Tahoma"/>
          <w:sz w:val="22"/>
          <w:szCs w:val="22"/>
        </w:rPr>
      </w:pPr>
      <w:r>
        <w:rPr>
          <w:rFonts w:ascii="Tahoma" w:hAnsi="Tahoma" w:cs="Tahoma"/>
          <w:sz w:val="22"/>
          <w:szCs w:val="22"/>
        </w:rPr>
        <w:t xml:space="preserve">Effective scripted and improvisational performances require informed, supported, and sustained choices by actors, directors, and </w:t>
      </w:r>
      <w:proofErr w:type="spellStart"/>
      <w:r>
        <w:rPr>
          <w:rFonts w:ascii="Tahoma" w:hAnsi="Tahoma" w:cs="Tahoma"/>
          <w:sz w:val="22"/>
          <w:szCs w:val="22"/>
        </w:rPr>
        <w:t>designers.Theatre</w:t>
      </w:r>
      <w:proofErr w:type="spellEnd"/>
      <w:r>
        <w:rPr>
          <w:rFonts w:ascii="Tahoma" w:hAnsi="Tahoma" w:cs="Tahoma"/>
          <w:sz w:val="22"/>
          <w:szCs w:val="22"/>
        </w:rPr>
        <w:t xml:space="preserve"> genres are created by combining complex narrative structures, technical theatrical elements, and thematic intent.</w:t>
      </w:r>
    </w:p>
    <w:p w:rsidR="00810A49" w:rsidRDefault="00810A49" w:rsidP="00877D84">
      <w:pPr>
        <w:rPr>
          <w:rFonts w:ascii="Tahoma" w:hAnsi="Tahoma" w:cs="Tahoma"/>
          <w:sz w:val="22"/>
          <w:szCs w:val="22"/>
        </w:rPr>
      </w:pPr>
    </w:p>
    <w:p w:rsidR="00810A49" w:rsidRDefault="00810A49" w:rsidP="00877D84">
      <w:pPr>
        <w:rPr>
          <w:rFonts w:ascii="Tahoma" w:hAnsi="Tahoma" w:cs="Tahoma"/>
          <w:sz w:val="22"/>
          <w:szCs w:val="22"/>
        </w:rPr>
      </w:pPr>
    </w:p>
    <w:p w:rsidR="00810A49" w:rsidRDefault="00810A49" w:rsidP="00877D84">
      <w:pPr>
        <w:rPr>
          <w:rFonts w:ascii="Tahoma" w:hAnsi="Tahoma" w:cs="Tahoma"/>
          <w:sz w:val="22"/>
          <w:szCs w:val="22"/>
        </w:rPr>
      </w:pPr>
    </w:p>
    <w:p w:rsidR="00877D84" w:rsidRDefault="00877D84" w:rsidP="00877D84">
      <w:pPr>
        <w:rPr>
          <w:rFonts w:ascii="Tahoma" w:hAnsi="Tahoma" w:cs="Tahoma"/>
          <w:sz w:val="22"/>
          <w:szCs w:val="22"/>
        </w:rPr>
      </w:pPr>
      <w:r>
        <w:rPr>
          <w:rFonts w:ascii="Tahoma" w:hAnsi="Tahoma" w:cs="Tahoma"/>
          <w:sz w:val="22"/>
          <w:szCs w:val="22"/>
        </w:rPr>
        <w:t>VPA 1.3.12.C.CS2</w:t>
      </w:r>
    </w:p>
    <w:p w:rsidR="00877D84" w:rsidRDefault="00877D84" w:rsidP="00877D84">
      <w:pPr>
        <w:rPr>
          <w:rFonts w:ascii="Tahoma" w:hAnsi="Tahoma" w:cs="Tahoma"/>
          <w:sz w:val="22"/>
          <w:szCs w:val="22"/>
        </w:rPr>
      </w:pPr>
      <w:r>
        <w:rPr>
          <w:rFonts w:ascii="Tahoma" w:hAnsi="Tahoma" w:cs="Tahoma"/>
          <w:sz w:val="22"/>
          <w:szCs w:val="22"/>
        </w:rPr>
        <w:t>Presentation of believable, multidimensional characters in scripted and improvised performances requires application of specific physical choices, sustained vocal technique, and clearly motivated actions.</w:t>
      </w:r>
    </w:p>
    <w:p w:rsidR="00877D84" w:rsidRDefault="00877D84" w:rsidP="00877D84">
      <w:pPr>
        <w:rPr>
          <w:rFonts w:ascii="Tahoma" w:hAnsi="Tahoma" w:cs="Tahoma"/>
          <w:sz w:val="22"/>
          <w:szCs w:val="22"/>
        </w:rPr>
      </w:pPr>
    </w:p>
    <w:p w:rsidR="00877D84" w:rsidRDefault="00877D84" w:rsidP="00877D84">
      <w:pPr>
        <w:rPr>
          <w:rFonts w:ascii="Tahoma" w:hAnsi="Tahoma" w:cs="Tahoma"/>
          <w:sz w:val="22"/>
          <w:szCs w:val="22"/>
        </w:rPr>
      </w:pPr>
      <w:r>
        <w:rPr>
          <w:rFonts w:ascii="Tahoma" w:hAnsi="Tahoma" w:cs="Tahoma"/>
          <w:sz w:val="22"/>
          <w:szCs w:val="22"/>
        </w:rPr>
        <w:t>VPA 1.1.12.C.CS2</w:t>
      </w:r>
    </w:p>
    <w:p w:rsidR="00877D84" w:rsidRDefault="00877D84" w:rsidP="00877D84">
      <w:pPr>
        <w:rPr>
          <w:rFonts w:ascii="Tahoma" w:hAnsi="Tahoma" w:cs="Tahoma"/>
          <w:sz w:val="22"/>
          <w:szCs w:val="22"/>
        </w:rPr>
      </w:pPr>
      <w:r>
        <w:rPr>
          <w:rFonts w:ascii="Tahoma" w:hAnsi="Tahoma" w:cs="Tahoma"/>
          <w:sz w:val="22"/>
          <w:szCs w:val="22"/>
        </w:rPr>
        <w:t>Characters have physical, emotional, and social dimensions that can be communicated through the application of acting techniques.</w:t>
      </w:r>
    </w:p>
    <w:p w:rsidR="002C213D" w:rsidRDefault="002C213D" w:rsidP="00877D84">
      <w:pPr>
        <w:rPr>
          <w:rFonts w:ascii="Tahoma" w:hAnsi="Tahoma" w:cs="Tahoma"/>
          <w:sz w:val="22"/>
          <w:szCs w:val="22"/>
        </w:rPr>
      </w:pPr>
    </w:p>
    <w:p w:rsidR="002C213D" w:rsidRDefault="002C213D" w:rsidP="002C213D">
      <w:pPr>
        <w:rPr>
          <w:rFonts w:ascii="Tahoma" w:hAnsi="Tahoma" w:cs="Tahoma"/>
          <w:sz w:val="22"/>
          <w:szCs w:val="22"/>
        </w:rPr>
      </w:pPr>
      <w:r>
        <w:rPr>
          <w:rFonts w:ascii="Tahoma" w:hAnsi="Tahoma" w:cs="Tahoma"/>
          <w:sz w:val="22"/>
          <w:szCs w:val="22"/>
        </w:rPr>
        <w:t>VPA 1.4.12.A.4</w:t>
      </w:r>
    </w:p>
    <w:p w:rsidR="002C213D" w:rsidRPr="00BC4EB7" w:rsidRDefault="002C213D" w:rsidP="002C213D">
      <w:pPr>
        <w:rPr>
          <w:rFonts w:ascii="Tahoma" w:hAnsi="Tahoma" w:cs="Tahoma"/>
          <w:sz w:val="22"/>
          <w:szCs w:val="22"/>
        </w:rPr>
      </w:pPr>
      <w:r>
        <w:rPr>
          <w:rFonts w:ascii="Tahoma" w:hAnsi="Tahoma" w:cs="Tahoma"/>
          <w:sz w:val="22"/>
          <w:szCs w:val="22"/>
        </w:rPr>
        <w:t>Recognition of fundamental elements within various arts disciplines is independent on the ability to decipher cultural implications embedded in artworks.</w:t>
      </w:r>
    </w:p>
    <w:p w:rsidR="002C213D" w:rsidRDefault="002C213D" w:rsidP="00877D84">
      <w:pPr>
        <w:rPr>
          <w:rFonts w:ascii="Tahoma" w:hAnsi="Tahoma" w:cs="Tahoma"/>
          <w:sz w:val="22"/>
          <w:szCs w:val="22"/>
          <w:u w:val="single"/>
        </w:rPr>
      </w:pPr>
    </w:p>
    <w:p w:rsidR="00877D84" w:rsidRDefault="00B439DE" w:rsidP="00877D84">
      <w:pPr>
        <w:rPr>
          <w:rFonts w:ascii="Tahoma" w:hAnsi="Tahoma" w:cs="Tahoma"/>
          <w:sz w:val="22"/>
          <w:szCs w:val="22"/>
          <w:u w:val="single"/>
        </w:rPr>
      </w:pPr>
      <w:r>
        <w:rPr>
          <w:rFonts w:ascii="Tahoma" w:hAnsi="Tahoma" w:cs="Tahoma"/>
          <w:sz w:val="22"/>
          <w:szCs w:val="22"/>
          <w:u w:val="single"/>
        </w:rPr>
        <w:t>Learning Goals:</w:t>
      </w:r>
    </w:p>
    <w:p w:rsidR="00B439DE" w:rsidRPr="00B439DE" w:rsidRDefault="00B439DE" w:rsidP="00B439DE">
      <w:pPr>
        <w:pStyle w:val="ListParagraph"/>
        <w:numPr>
          <w:ilvl w:val="0"/>
          <w:numId w:val="9"/>
        </w:numPr>
        <w:rPr>
          <w:rFonts w:ascii="Tahoma" w:hAnsi="Tahoma" w:cs="Tahoma"/>
          <w:sz w:val="22"/>
          <w:szCs w:val="22"/>
          <w:u w:val="single"/>
        </w:rPr>
      </w:pPr>
      <w:r>
        <w:rPr>
          <w:rFonts w:ascii="Tahoma" w:hAnsi="Tahoma" w:cs="Tahoma"/>
          <w:sz w:val="22"/>
          <w:szCs w:val="22"/>
        </w:rPr>
        <w:t>The students will be able to create a story from a given situation with little or no preparation</w:t>
      </w:r>
    </w:p>
    <w:p w:rsidR="00B439DE" w:rsidRPr="00B439DE" w:rsidRDefault="00B439DE" w:rsidP="00B439DE">
      <w:pPr>
        <w:pStyle w:val="ListParagraph"/>
        <w:numPr>
          <w:ilvl w:val="0"/>
          <w:numId w:val="9"/>
        </w:numPr>
        <w:rPr>
          <w:rFonts w:ascii="Tahoma" w:hAnsi="Tahoma" w:cs="Tahoma"/>
          <w:sz w:val="22"/>
          <w:szCs w:val="22"/>
          <w:u w:val="single"/>
        </w:rPr>
      </w:pPr>
      <w:r>
        <w:rPr>
          <w:rFonts w:ascii="Tahoma" w:hAnsi="Tahoma" w:cs="Tahoma"/>
          <w:sz w:val="22"/>
          <w:szCs w:val="22"/>
        </w:rPr>
        <w:t>The students will be able to display skills in pantomime.</w:t>
      </w:r>
    </w:p>
    <w:p w:rsidR="00B439DE" w:rsidRPr="00B439DE" w:rsidRDefault="00B439DE" w:rsidP="00B439DE">
      <w:pPr>
        <w:pStyle w:val="ListParagraph"/>
        <w:numPr>
          <w:ilvl w:val="0"/>
          <w:numId w:val="9"/>
        </w:numPr>
        <w:rPr>
          <w:rFonts w:ascii="Tahoma" w:hAnsi="Tahoma" w:cs="Tahoma"/>
          <w:sz w:val="22"/>
          <w:szCs w:val="22"/>
          <w:u w:val="single"/>
        </w:rPr>
      </w:pPr>
      <w:r>
        <w:rPr>
          <w:rFonts w:ascii="Tahoma" w:hAnsi="Tahoma" w:cs="Tahoma"/>
          <w:sz w:val="22"/>
          <w:szCs w:val="22"/>
        </w:rPr>
        <w:t>The students will be able to listen effectively in improvised scenes.</w:t>
      </w:r>
    </w:p>
    <w:p w:rsidR="00B439DE" w:rsidRPr="00B439DE" w:rsidRDefault="00B439DE" w:rsidP="00B439DE">
      <w:pPr>
        <w:pStyle w:val="ListParagraph"/>
        <w:numPr>
          <w:ilvl w:val="0"/>
          <w:numId w:val="9"/>
        </w:numPr>
        <w:rPr>
          <w:rFonts w:ascii="Tahoma" w:hAnsi="Tahoma" w:cs="Tahoma"/>
          <w:sz w:val="22"/>
          <w:szCs w:val="22"/>
          <w:u w:val="single"/>
        </w:rPr>
      </w:pPr>
      <w:r>
        <w:rPr>
          <w:rFonts w:ascii="Tahoma" w:hAnsi="Tahoma" w:cs="Tahoma"/>
          <w:sz w:val="22"/>
          <w:szCs w:val="22"/>
        </w:rPr>
        <w:t>The students will be able to relate emotion of a stage character to an emotion they have experienced.</w:t>
      </w:r>
    </w:p>
    <w:p w:rsidR="00BC4EB7" w:rsidRDefault="00BC4EB7" w:rsidP="00137661">
      <w:pPr>
        <w:rPr>
          <w:u w:val="single"/>
        </w:rPr>
      </w:pPr>
    </w:p>
    <w:p w:rsidR="00877D84" w:rsidRDefault="00877D84" w:rsidP="00137661">
      <w:pPr>
        <w:rPr>
          <w:u w:val="single"/>
        </w:rPr>
      </w:pPr>
      <w:r>
        <w:rPr>
          <w:u w:val="single"/>
        </w:rPr>
        <w:t>Essential Questions:</w:t>
      </w:r>
    </w:p>
    <w:p w:rsidR="00877D84" w:rsidRPr="00877D84" w:rsidRDefault="00877D84" w:rsidP="00877D84">
      <w:pPr>
        <w:pStyle w:val="ListParagraph"/>
        <w:numPr>
          <w:ilvl w:val="0"/>
          <w:numId w:val="4"/>
        </w:numPr>
        <w:rPr>
          <w:u w:val="single"/>
        </w:rPr>
      </w:pPr>
      <w:r>
        <w:t>What is improvisation</w:t>
      </w:r>
    </w:p>
    <w:p w:rsidR="00877D84" w:rsidRPr="00877D84" w:rsidRDefault="00877D84" w:rsidP="00877D84">
      <w:pPr>
        <w:pStyle w:val="ListParagraph"/>
        <w:numPr>
          <w:ilvl w:val="0"/>
          <w:numId w:val="4"/>
        </w:numPr>
        <w:rPr>
          <w:u w:val="single"/>
        </w:rPr>
      </w:pPr>
      <w:r>
        <w:t>Why does an actor learn the techniques of improvisation?</w:t>
      </w:r>
    </w:p>
    <w:p w:rsidR="00877D84" w:rsidRPr="00877D84" w:rsidRDefault="00877D84" w:rsidP="00877D84">
      <w:pPr>
        <w:pStyle w:val="ListParagraph"/>
        <w:numPr>
          <w:ilvl w:val="0"/>
          <w:numId w:val="4"/>
        </w:numPr>
        <w:rPr>
          <w:u w:val="single"/>
        </w:rPr>
      </w:pPr>
      <w:r>
        <w:t>What is pantomime?</w:t>
      </w:r>
    </w:p>
    <w:p w:rsidR="00877D84" w:rsidRPr="00877D84" w:rsidRDefault="00877D84" w:rsidP="00877D84">
      <w:pPr>
        <w:pStyle w:val="ListParagraph"/>
        <w:numPr>
          <w:ilvl w:val="0"/>
          <w:numId w:val="4"/>
        </w:numPr>
        <w:rPr>
          <w:u w:val="single"/>
        </w:rPr>
      </w:pPr>
      <w:r>
        <w:t>What are the guidelines for improvised scenes and pantomimes?</w:t>
      </w:r>
    </w:p>
    <w:p w:rsidR="00877D84" w:rsidRPr="00877D84" w:rsidRDefault="00877D84" w:rsidP="00877D84">
      <w:pPr>
        <w:pStyle w:val="ListParagraph"/>
        <w:numPr>
          <w:ilvl w:val="0"/>
          <w:numId w:val="4"/>
        </w:numPr>
        <w:rPr>
          <w:u w:val="single"/>
        </w:rPr>
      </w:pPr>
      <w:r>
        <w:t xml:space="preserve">How does the actor </w:t>
      </w:r>
      <w:proofErr w:type="spellStart"/>
      <w:r>
        <w:t>paly</w:t>
      </w:r>
      <w:proofErr w:type="spellEnd"/>
      <w:r>
        <w:t xml:space="preserve"> a believable character in an improvised scene?</w:t>
      </w:r>
    </w:p>
    <w:p w:rsidR="00877D84" w:rsidRDefault="00877D84" w:rsidP="00877D84">
      <w:pPr>
        <w:rPr>
          <w:u w:val="single"/>
        </w:rPr>
      </w:pPr>
    </w:p>
    <w:p w:rsidR="00877D84" w:rsidRDefault="00877D84" w:rsidP="00877D84">
      <w:pPr>
        <w:rPr>
          <w:u w:val="single"/>
        </w:rPr>
      </w:pPr>
      <w:r>
        <w:rPr>
          <w:u w:val="single"/>
        </w:rPr>
        <w:t>Enduring Understandings:</w:t>
      </w:r>
    </w:p>
    <w:p w:rsidR="00877D84" w:rsidRDefault="00877D84" w:rsidP="00877D84">
      <w:pPr>
        <w:rPr>
          <w:u w:val="single"/>
        </w:rPr>
      </w:pPr>
    </w:p>
    <w:p w:rsidR="00877D84" w:rsidRDefault="00877D84" w:rsidP="00877D84">
      <w:r>
        <w:t>Improvised and pantomimed e</w:t>
      </w:r>
      <w:r w:rsidR="00B87412">
        <w:t>xercises and activities, teach</w:t>
      </w:r>
      <w:r>
        <w:t xml:space="preserve"> the importance of problem solving and working in a group.</w:t>
      </w:r>
    </w:p>
    <w:p w:rsidR="00B87412" w:rsidRPr="00877D84" w:rsidRDefault="00B87412" w:rsidP="00877D84">
      <w:r>
        <w:lastRenderedPageBreak/>
        <w:t>A complete actor utilizes all the tools at his disposal including an imaginative</w:t>
      </w:r>
      <w:r w:rsidR="00135B71">
        <w:t xml:space="preserve"> mind and a healthy graceful body. </w:t>
      </w:r>
    </w:p>
    <w:p w:rsidR="00756990" w:rsidRDefault="00756990" w:rsidP="00135B71">
      <w:pPr>
        <w:rPr>
          <w:rFonts w:ascii="Tahoma" w:hAnsi="Tahoma" w:cs="Tahoma"/>
          <w:sz w:val="22"/>
          <w:szCs w:val="22"/>
          <w:u w:val="single"/>
        </w:rPr>
      </w:pPr>
    </w:p>
    <w:p w:rsidR="00756990" w:rsidRDefault="00756990" w:rsidP="00135B71">
      <w:pPr>
        <w:rPr>
          <w:rFonts w:ascii="Tahoma" w:hAnsi="Tahoma" w:cs="Tahoma"/>
          <w:sz w:val="22"/>
          <w:szCs w:val="22"/>
          <w:u w:val="single"/>
        </w:rPr>
      </w:pPr>
      <w:r>
        <w:rPr>
          <w:rFonts w:ascii="Tahoma" w:hAnsi="Tahoma" w:cs="Tahoma"/>
          <w:sz w:val="22"/>
          <w:szCs w:val="22"/>
          <w:u w:val="single"/>
        </w:rPr>
        <w:t>Unit Objectives: The students will know:</w:t>
      </w:r>
    </w:p>
    <w:p w:rsidR="00756990" w:rsidRDefault="00756990" w:rsidP="00135B71">
      <w:pPr>
        <w:rPr>
          <w:rFonts w:ascii="Tahoma" w:hAnsi="Tahoma" w:cs="Tahoma"/>
          <w:sz w:val="22"/>
          <w:szCs w:val="22"/>
        </w:rPr>
      </w:pPr>
      <w:r>
        <w:rPr>
          <w:rFonts w:ascii="Tahoma" w:hAnsi="Tahoma" w:cs="Tahoma"/>
          <w:sz w:val="22"/>
          <w:szCs w:val="22"/>
        </w:rPr>
        <w:t>Improvisation</w:t>
      </w:r>
    </w:p>
    <w:p w:rsidR="00756990" w:rsidRDefault="00756990" w:rsidP="00135B71">
      <w:pPr>
        <w:rPr>
          <w:rFonts w:ascii="Tahoma" w:hAnsi="Tahoma" w:cs="Tahoma"/>
          <w:sz w:val="22"/>
          <w:szCs w:val="22"/>
        </w:rPr>
      </w:pPr>
      <w:r>
        <w:rPr>
          <w:rFonts w:ascii="Tahoma" w:hAnsi="Tahoma" w:cs="Tahoma"/>
          <w:sz w:val="22"/>
          <w:szCs w:val="22"/>
        </w:rPr>
        <w:t>Pantomime</w:t>
      </w:r>
    </w:p>
    <w:p w:rsidR="00756990" w:rsidRDefault="00756990" w:rsidP="00135B71">
      <w:pPr>
        <w:rPr>
          <w:rFonts w:ascii="Tahoma" w:hAnsi="Tahoma" w:cs="Tahoma"/>
          <w:sz w:val="22"/>
          <w:szCs w:val="22"/>
        </w:rPr>
      </w:pPr>
      <w:r>
        <w:rPr>
          <w:rFonts w:ascii="Tahoma" w:hAnsi="Tahoma" w:cs="Tahoma"/>
          <w:sz w:val="22"/>
          <w:szCs w:val="22"/>
        </w:rPr>
        <w:t>Communication</w:t>
      </w:r>
    </w:p>
    <w:p w:rsidR="00756990" w:rsidRPr="00756990" w:rsidRDefault="00756990" w:rsidP="00135B71">
      <w:pPr>
        <w:rPr>
          <w:rFonts w:ascii="Tahoma" w:hAnsi="Tahoma" w:cs="Tahoma"/>
          <w:sz w:val="22"/>
          <w:szCs w:val="22"/>
        </w:rPr>
      </w:pPr>
      <w:r>
        <w:rPr>
          <w:rFonts w:ascii="Tahoma" w:hAnsi="Tahoma" w:cs="Tahoma"/>
          <w:sz w:val="22"/>
          <w:szCs w:val="22"/>
        </w:rPr>
        <w:t>Emotions</w:t>
      </w:r>
    </w:p>
    <w:p w:rsidR="00756990" w:rsidRDefault="00756990" w:rsidP="00135B71">
      <w:pPr>
        <w:rPr>
          <w:rFonts w:ascii="Tahoma" w:hAnsi="Tahoma" w:cs="Tahoma"/>
          <w:sz w:val="22"/>
          <w:szCs w:val="22"/>
          <w:u w:val="single"/>
        </w:rPr>
      </w:pPr>
    </w:p>
    <w:p w:rsidR="00135B71" w:rsidRDefault="00135B71" w:rsidP="00135B71">
      <w:pPr>
        <w:rPr>
          <w:rFonts w:ascii="Tahoma" w:hAnsi="Tahoma" w:cs="Tahoma"/>
          <w:sz w:val="22"/>
          <w:szCs w:val="22"/>
        </w:rPr>
      </w:pPr>
      <w:r>
        <w:rPr>
          <w:rFonts w:ascii="Tahoma" w:hAnsi="Tahoma" w:cs="Tahoma"/>
          <w:sz w:val="22"/>
          <w:szCs w:val="22"/>
          <w:u w:val="single"/>
        </w:rPr>
        <w:t>Evidence of Learning:</w:t>
      </w:r>
    </w:p>
    <w:p w:rsidR="00135B71" w:rsidRDefault="002259DC" w:rsidP="00135B71">
      <w:pPr>
        <w:rPr>
          <w:rFonts w:ascii="Tahoma" w:hAnsi="Tahoma" w:cs="Tahoma"/>
          <w:sz w:val="22"/>
          <w:szCs w:val="22"/>
        </w:rPr>
      </w:pPr>
      <w:r>
        <w:rPr>
          <w:rFonts w:ascii="Tahoma" w:hAnsi="Tahoma" w:cs="Tahoma"/>
          <w:sz w:val="22"/>
          <w:szCs w:val="22"/>
        </w:rPr>
        <w:t xml:space="preserve">Unit </w:t>
      </w:r>
      <w:r w:rsidR="00135B71">
        <w:rPr>
          <w:rFonts w:ascii="Tahoma" w:hAnsi="Tahoma" w:cs="Tahoma"/>
          <w:sz w:val="22"/>
          <w:szCs w:val="22"/>
        </w:rPr>
        <w:t>Formative Activities:</w:t>
      </w:r>
    </w:p>
    <w:p w:rsidR="00135B71" w:rsidRDefault="00135B71" w:rsidP="00135B71">
      <w:pPr>
        <w:pStyle w:val="ListParagraph"/>
        <w:numPr>
          <w:ilvl w:val="0"/>
          <w:numId w:val="1"/>
        </w:numPr>
        <w:rPr>
          <w:rFonts w:ascii="Tahoma" w:hAnsi="Tahoma" w:cs="Tahoma"/>
          <w:sz w:val="22"/>
          <w:szCs w:val="22"/>
        </w:rPr>
      </w:pPr>
      <w:r>
        <w:rPr>
          <w:rFonts w:ascii="Tahoma" w:hAnsi="Tahoma" w:cs="Tahoma"/>
          <w:sz w:val="22"/>
          <w:szCs w:val="22"/>
        </w:rPr>
        <w:t>Written Quizzes and test</w:t>
      </w:r>
    </w:p>
    <w:p w:rsidR="00135B71" w:rsidRDefault="00135B71" w:rsidP="00135B71">
      <w:pPr>
        <w:pStyle w:val="ListParagraph"/>
        <w:numPr>
          <w:ilvl w:val="0"/>
          <w:numId w:val="1"/>
        </w:numPr>
        <w:rPr>
          <w:rFonts w:ascii="Tahoma" w:hAnsi="Tahoma" w:cs="Tahoma"/>
          <w:sz w:val="22"/>
          <w:szCs w:val="22"/>
        </w:rPr>
      </w:pPr>
      <w:r>
        <w:rPr>
          <w:rFonts w:ascii="Tahoma" w:hAnsi="Tahoma" w:cs="Tahoma"/>
          <w:sz w:val="22"/>
          <w:szCs w:val="22"/>
        </w:rPr>
        <w:t>Workbook activities</w:t>
      </w:r>
    </w:p>
    <w:p w:rsidR="00135B71" w:rsidRDefault="00135B71" w:rsidP="00135B71">
      <w:pPr>
        <w:pStyle w:val="ListParagraph"/>
        <w:numPr>
          <w:ilvl w:val="0"/>
          <w:numId w:val="1"/>
        </w:numPr>
        <w:rPr>
          <w:rFonts w:ascii="Tahoma" w:hAnsi="Tahoma" w:cs="Tahoma"/>
          <w:sz w:val="22"/>
          <w:szCs w:val="22"/>
        </w:rPr>
      </w:pPr>
      <w:r>
        <w:rPr>
          <w:rFonts w:ascii="Tahoma" w:hAnsi="Tahoma" w:cs="Tahoma"/>
          <w:sz w:val="22"/>
          <w:szCs w:val="22"/>
        </w:rPr>
        <w:t>Group and individual Projects</w:t>
      </w:r>
    </w:p>
    <w:p w:rsidR="00135B71" w:rsidRDefault="002259DC" w:rsidP="00135B71">
      <w:pPr>
        <w:rPr>
          <w:rFonts w:ascii="Tahoma" w:hAnsi="Tahoma" w:cs="Tahoma"/>
          <w:sz w:val="22"/>
          <w:szCs w:val="22"/>
        </w:rPr>
      </w:pPr>
      <w:r>
        <w:rPr>
          <w:rFonts w:ascii="Tahoma" w:hAnsi="Tahoma" w:cs="Tahoma"/>
          <w:sz w:val="22"/>
          <w:szCs w:val="22"/>
        </w:rPr>
        <w:t xml:space="preserve">Unit </w:t>
      </w:r>
      <w:r w:rsidR="00135B71" w:rsidRPr="00095D48">
        <w:rPr>
          <w:rFonts w:ascii="Tahoma" w:hAnsi="Tahoma" w:cs="Tahoma"/>
          <w:sz w:val="22"/>
          <w:szCs w:val="22"/>
        </w:rPr>
        <w:t>Summative Assessments:</w:t>
      </w:r>
    </w:p>
    <w:p w:rsidR="00135B71" w:rsidRDefault="00135B71" w:rsidP="00135B71">
      <w:pPr>
        <w:pStyle w:val="ListParagraph"/>
        <w:numPr>
          <w:ilvl w:val="0"/>
          <w:numId w:val="2"/>
        </w:numPr>
        <w:rPr>
          <w:rFonts w:ascii="Tahoma" w:hAnsi="Tahoma" w:cs="Tahoma"/>
          <w:sz w:val="22"/>
          <w:szCs w:val="22"/>
        </w:rPr>
      </w:pPr>
      <w:r>
        <w:rPr>
          <w:rFonts w:ascii="Tahoma" w:hAnsi="Tahoma" w:cs="Tahoma"/>
          <w:sz w:val="22"/>
          <w:szCs w:val="22"/>
        </w:rPr>
        <w:t>Teacher Observations of:</w:t>
      </w:r>
    </w:p>
    <w:p w:rsidR="00135B71" w:rsidRPr="00095D48" w:rsidRDefault="00135B71" w:rsidP="00135B71">
      <w:pPr>
        <w:ind w:left="360" w:firstLine="360"/>
        <w:rPr>
          <w:rFonts w:ascii="Tahoma" w:hAnsi="Tahoma" w:cs="Tahoma"/>
          <w:sz w:val="22"/>
          <w:szCs w:val="22"/>
        </w:rPr>
      </w:pPr>
      <w:proofErr w:type="gramStart"/>
      <w:r>
        <w:rPr>
          <w:rFonts w:ascii="Tahoma" w:hAnsi="Tahoma" w:cs="Tahoma"/>
          <w:sz w:val="22"/>
          <w:szCs w:val="22"/>
        </w:rPr>
        <w:t>1.</w:t>
      </w:r>
      <w:r w:rsidRPr="00095D48">
        <w:rPr>
          <w:rFonts w:ascii="Tahoma" w:hAnsi="Tahoma" w:cs="Tahoma"/>
          <w:sz w:val="22"/>
          <w:szCs w:val="22"/>
        </w:rPr>
        <w:t>Successful</w:t>
      </w:r>
      <w:proofErr w:type="gramEnd"/>
      <w:r w:rsidRPr="00095D48">
        <w:rPr>
          <w:rFonts w:ascii="Tahoma" w:hAnsi="Tahoma" w:cs="Tahoma"/>
          <w:sz w:val="22"/>
          <w:szCs w:val="22"/>
        </w:rPr>
        <w:t xml:space="preserve"> work in groups or pairs</w:t>
      </w:r>
    </w:p>
    <w:p w:rsidR="00135B71" w:rsidRDefault="00135B71" w:rsidP="00135B71">
      <w:pPr>
        <w:pStyle w:val="ListParagraph"/>
        <w:rPr>
          <w:rFonts w:ascii="Tahoma" w:hAnsi="Tahoma" w:cs="Tahoma"/>
          <w:sz w:val="22"/>
          <w:szCs w:val="22"/>
        </w:rPr>
      </w:pPr>
      <w:proofErr w:type="gramStart"/>
      <w:r>
        <w:rPr>
          <w:rFonts w:ascii="Tahoma" w:hAnsi="Tahoma" w:cs="Tahoma"/>
          <w:sz w:val="22"/>
          <w:szCs w:val="22"/>
        </w:rPr>
        <w:t>2.Active</w:t>
      </w:r>
      <w:proofErr w:type="gramEnd"/>
      <w:r>
        <w:rPr>
          <w:rFonts w:ascii="Tahoma" w:hAnsi="Tahoma" w:cs="Tahoma"/>
          <w:sz w:val="22"/>
          <w:szCs w:val="22"/>
        </w:rPr>
        <w:t>, positive participation</w:t>
      </w:r>
    </w:p>
    <w:p w:rsidR="00135B71" w:rsidRDefault="00135B71" w:rsidP="00135B71">
      <w:pPr>
        <w:pStyle w:val="ListParagraph"/>
        <w:rPr>
          <w:rFonts w:ascii="Tahoma" w:hAnsi="Tahoma" w:cs="Tahoma"/>
          <w:sz w:val="22"/>
          <w:szCs w:val="22"/>
        </w:rPr>
      </w:pPr>
      <w:proofErr w:type="gramStart"/>
      <w:r>
        <w:rPr>
          <w:rFonts w:ascii="Tahoma" w:hAnsi="Tahoma" w:cs="Tahoma"/>
          <w:sz w:val="22"/>
          <w:szCs w:val="22"/>
        </w:rPr>
        <w:t>3.Script</w:t>
      </w:r>
      <w:proofErr w:type="gramEnd"/>
      <w:r>
        <w:rPr>
          <w:rFonts w:ascii="Tahoma" w:hAnsi="Tahoma" w:cs="Tahoma"/>
          <w:sz w:val="22"/>
          <w:szCs w:val="22"/>
        </w:rPr>
        <w:t xml:space="preserve"> Memorization</w:t>
      </w:r>
    </w:p>
    <w:p w:rsidR="00135B71" w:rsidRDefault="00135B71" w:rsidP="00135B71">
      <w:pPr>
        <w:rPr>
          <w:rFonts w:ascii="Tahoma" w:hAnsi="Tahoma" w:cs="Tahoma"/>
          <w:sz w:val="22"/>
          <w:szCs w:val="22"/>
        </w:rPr>
      </w:pPr>
      <w:r>
        <w:rPr>
          <w:rFonts w:ascii="Tahoma" w:hAnsi="Tahoma" w:cs="Tahoma"/>
          <w:sz w:val="22"/>
          <w:szCs w:val="22"/>
        </w:rPr>
        <w:t>Modifications (ELLs,</w:t>
      </w:r>
      <w:r w:rsidR="00C161FD">
        <w:rPr>
          <w:rFonts w:ascii="Tahoma" w:hAnsi="Tahoma" w:cs="Tahoma"/>
          <w:sz w:val="22"/>
          <w:szCs w:val="22"/>
        </w:rPr>
        <w:t xml:space="preserve"> </w:t>
      </w:r>
      <w:r>
        <w:rPr>
          <w:rFonts w:ascii="Tahoma" w:hAnsi="Tahoma" w:cs="Tahoma"/>
          <w:sz w:val="22"/>
          <w:szCs w:val="22"/>
        </w:rPr>
        <w:t>Special Education, Gifted and Talented)</w:t>
      </w:r>
    </w:p>
    <w:p w:rsidR="00135B71" w:rsidRDefault="00135B71" w:rsidP="00135B71">
      <w:pPr>
        <w:pStyle w:val="ListParagraph"/>
        <w:numPr>
          <w:ilvl w:val="0"/>
          <w:numId w:val="2"/>
        </w:numPr>
        <w:rPr>
          <w:rFonts w:ascii="Tahoma" w:hAnsi="Tahoma" w:cs="Tahoma"/>
          <w:sz w:val="22"/>
          <w:szCs w:val="22"/>
        </w:rPr>
      </w:pPr>
      <w:r>
        <w:rPr>
          <w:rFonts w:ascii="Tahoma" w:hAnsi="Tahoma" w:cs="Tahoma"/>
          <w:sz w:val="22"/>
          <w:szCs w:val="22"/>
        </w:rPr>
        <w:t>Preferred Seating</w:t>
      </w:r>
    </w:p>
    <w:p w:rsidR="00135B71" w:rsidRDefault="00135B71" w:rsidP="00135B71">
      <w:pPr>
        <w:pStyle w:val="ListParagraph"/>
        <w:numPr>
          <w:ilvl w:val="0"/>
          <w:numId w:val="2"/>
        </w:numPr>
        <w:rPr>
          <w:rFonts w:ascii="Tahoma" w:hAnsi="Tahoma" w:cs="Tahoma"/>
          <w:sz w:val="22"/>
          <w:szCs w:val="22"/>
        </w:rPr>
      </w:pPr>
      <w:r>
        <w:rPr>
          <w:rFonts w:ascii="Tahoma" w:hAnsi="Tahoma" w:cs="Tahoma"/>
          <w:sz w:val="22"/>
          <w:szCs w:val="22"/>
        </w:rPr>
        <w:t>Small group/independent instruction</w:t>
      </w:r>
    </w:p>
    <w:p w:rsidR="00135B71" w:rsidRDefault="00135B71" w:rsidP="00135B71">
      <w:pPr>
        <w:pStyle w:val="ListParagraph"/>
        <w:numPr>
          <w:ilvl w:val="0"/>
          <w:numId w:val="2"/>
        </w:numPr>
        <w:rPr>
          <w:rFonts w:ascii="Tahoma" w:hAnsi="Tahoma" w:cs="Tahoma"/>
          <w:sz w:val="22"/>
          <w:szCs w:val="22"/>
        </w:rPr>
      </w:pPr>
      <w:r>
        <w:rPr>
          <w:rFonts w:ascii="Tahoma" w:hAnsi="Tahoma" w:cs="Tahoma"/>
          <w:sz w:val="22"/>
          <w:szCs w:val="22"/>
        </w:rPr>
        <w:t>Handouts</w:t>
      </w:r>
    </w:p>
    <w:p w:rsidR="00135B71" w:rsidRDefault="00135B71" w:rsidP="00135B71">
      <w:pPr>
        <w:pStyle w:val="ListParagraph"/>
        <w:numPr>
          <w:ilvl w:val="0"/>
          <w:numId w:val="2"/>
        </w:numPr>
        <w:rPr>
          <w:rFonts w:ascii="Tahoma" w:hAnsi="Tahoma" w:cs="Tahoma"/>
          <w:sz w:val="22"/>
          <w:szCs w:val="22"/>
        </w:rPr>
      </w:pPr>
      <w:r>
        <w:rPr>
          <w:rFonts w:ascii="Tahoma" w:hAnsi="Tahoma" w:cs="Tahoma"/>
          <w:sz w:val="22"/>
          <w:szCs w:val="22"/>
        </w:rPr>
        <w:t>Follow IEP/504 Modifications</w:t>
      </w:r>
    </w:p>
    <w:p w:rsidR="00135B71" w:rsidRDefault="00135B71" w:rsidP="00135B71">
      <w:pPr>
        <w:pStyle w:val="ListParagraph"/>
        <w:numPr>
          <w:ilvl w:val="0"/>
          <w:numId w:val="2"/>
        </w:numPr>
        <w:rPr>
          <w:rFonts w:ascii="Tahoma" w:hAnsi="Tahoma" w:cs="Tahoma"/>
          <w:sz w:val="22"/>
          <w:szCs w:val="22"/>
        </w:rPr>
      </w:pPr>
      <w:r>
        <w:rPr>
          <w:rFonts w:ascii="Tahoma" w:hAnsi="Tahoma" w:cs="Tahoma"/>
          <w:sz w:val="22"/>
          <w:szCs w:val="22"/>
        </w:rPr>
        <w:t>Extended Time</w:t>
      </w:r>
    </w:p>
    <w:p w:rsidR="00135B71" w:rsidRDefault="00135B71" w:rsidP="00135B71">
      <w:pPr>
        <w:pStyle w:val="ListParagraph"/>
        <w:numPr>
          <w:ilvl w:val="0"/>
          <w:numId w:val="2"/>
        </w:numPr>
        <w:rPr>
          <w:rFonts w:ascii="Tahoma" w:hAnsi="Tahoma" w:cs="Tahoma"/>
          <w:sz w:val="22"/>
          <w:szCs w:val="22"/>
        </w:rPr>
      </w:pPr>
      <w:r>
        <w:rPr>
          <w:rFonts w:ascii="Tahoma" w:hAnsi="Tahoma" w:cs="Tahoma"/>
          <w:sz w:val="22"/>
          <w:szCs w:val="22"/>
        </w:rPr>
        <w:t>Advanced assignments for gifted and talented</w:t>
      </w:r>
    </w:p>
    <w:p w:rsidR="00135B71" w:rsidRDefault="002C213D" w:rsidP="00135B71">
      <w:pPr>
        <w:rPr>
          <w:rFonts w:ascii="Tahoma" w:hAnsi="Tahoma" w:cs="Tahoma"/>
          <w:sz w:val="22"/>
          <w:szCs w:val="22"/>
          <w:u w:val="single"/>
        </w:rPr>
      </w:pPr>
      <w:r>
        <w:rPr>
          <w:rFonts w:ascii="Tahoma" w:hAnsi="Tahoma" w:cs="Tahoma"/>
          <w:sz w:val="22"/>
          <w:szCs w:val="22"/>
          <w:u w:val="single"/>
        </w:rPr>
        <w:t>Suggested Activities:</w:t>
      </w:r>
    </w:p>
    <w:p w:rsidR="002C213D" w:rsidRPr="002C213D" w:rsidRDefault="002C213D" w:rsidP="002C213D">
      <w:pPr>
        <w:pStyle w:val="ListParagraph"/>
        <w:numPr>
          <w:ilvl w:val="0"/>
          <w:numId w:val="24"/>
        </w:numPr>
        <w:rPr>
          <w:rFonts w:ascii="Tahoma" w:hAnsi="Tahoma" w:cs="Tahoma"/>
          <w:sz w:val="22"/>
          <w:szCs w:val="22"/>
          <w:u w:val="single"/>
        </w:rPr>
      </w:pPr>
      <w:r>
        <w:rPr>
          <w:rFonts w:ascii="Tahoma" w:hAnsi="Tahoma" w:cs="Tahoma"/>
          <w:sz w:val="22"/>
          <w:szCs w:val="22"/>
        </w:rPr>
        <w:t>Students will be spli</w:t>
      </w:r>
      <w:r w:rsidR="00C91DEE">
        <w:rPr>
          <w:rFonts w:ascii="Tahoma" w:hAnsi="Tahoma" w:cs="Tahoma"/>
          <w:sz w:val="22"/>
          <w:szCs w:val="22"/>
        </w:rPr>
        <w:t>t into groups and given various teen age situations. The students should create an improvised scene with a beginning, middle and an end.</w:t>
      </w:r>
    </w:p>
    <w:p w:rsidR="00135B71" w:rsidRPr="00877D84" w:rsidRDefault="00135B71" w:rsidP="00877D84"/>
    <w:p w:rsidR="00135B71" w:rsidRPr="00B229B1" w:rsidRDefault="00135B71" w:rsidP="00135B71">
      <w:pPr>
        <w:rPr>
          <w:rFonts w:ascii="Tahoma" w:hAnsi="Tahoma" w:cs="Tahoma"/>
          <w:sz w:val="22"/>
          <w:szCs w:val="22"/>
          <w:u w:val="single"/>
        </w:rPr>
      </w:pPr>
      <w:r w:rsidRPr="00B229B1">
        <w:rPr>
          <w:rFonts w:ascii="Tahoma" w:hAnsi="Tahoma" w:cs="Tahoma"/>
          <w:sz w:val="22"/>
          <w:szCs w:val="22"/>
          <w:u w:val="single"/>
        </w:rPr>
        <w:t xml:space="preserve">Curriculum development resources/ Instructional Materials/ Equipment </w:t>
      </w:r>
      <w:proofErr w:type="gramStart"/>
      <w:r w:rsidRPr="00B229B1">
        <w:rPr>
          <w:rFonts w:ascii="Tahoma" w:hAnsi="Tahoma" w:cs="Tahoma"/>
          <w:sz w:val="22"/>
          <w:szCs w:val="22"/>
          <w:u w:val="single"/>
        </w:rPr>
        <w:t>Needed</w:t>
      </w:r>
      <w:proofErr w:type="gramEnd"/>
      <w:r w:rsidRPr="00B229B1">
        <w:rPr>
          <w:rFonts w:ascii="Tahoma" w:hAnsi="Tahoma" w:cs="Tahoma"/>
          <w:sz w:val="22"/>
          <w:szCs w:val="22"/>
          <w:u w:val="single"/>
        </w:rPr>
        <w:t>/ Teacher Resources</w:t>
      </w:r>
    </w:p>
    <w:p w:rsidR="00135B71" w:rsidRDefault="00135B71" w:rsidP="00135B71">
      <w:pPr>
        <w:rPr>
          <w:rFonts w:ascii="Tahoma" w:hAnsi="Tahoma" w:cs="Tahoma"/>
          <w:sz w:val="22"/>
          <w:szCs w:val="22"/>
        </w:rPr>
      </w:pPr>
    </w:p>
    <w:p w:rsidR="00135B71" w:rsidRDefault="00135B71" w:rsidP="00135B71">
      <w:pPr>
        <w:pStyle w:val="ListParagraph"/>
        <w:numPr>
          <w:ilvl w:val="0"/>
          <w:numId w:val="3"/>
        </w:numPr>
        <w:rPr>
          <w:rFonts w:ascii="Tahoma" w:hAnsi="Tahoma" w:cs="Tahoma"/>
          <w:sz w:val="22"/>
          <w:szCs w:val="22"/>
        </w:rPr>
      </w:pPr>
      <w:r>
        <w:rPr>
          <w:rFonts w:ascii="Tahoma" w:hAnsi="Tahoma" w:cs="Tahoma"/>
          <w:sz w:val="22"/>
          <w:szCs w:val="22"/>
        </w:rPr>
        <w:t xml:space="preserve">Theatre Games for the Classroom by Viola </w:t>
      </w:r>
      <w:proofErr w:type="spellStart"/>
      <w:r>
        <w:rPr>
          <w:rFonts w:ascii="Tahoma" w:hAnsi="Tahoma" w:cs="Tahoma"/>
          <w:sz w:val="22"/>
          <w:szCs w:val="22"/>
        </w:rPr>
        <w:t>Spolin</w:t>
      </w:r>
      <w:proofErr w:type="spellEnd"/>
    </w:p>
    <w:p w:rsidR="00135B71" w:rsidRDefault="00135B71" w:rsidP="00135B71">
      <w:pPr>
        <w:pStyle w:val="ListParagraph"/>
        <w:numPr>
          <w:ilvl w:val="0"/>
          <w:numId w:val="3"/>
        </w:numPr>
        <w:rPr>
          <w:rFonts w:ascii="Tahoma" w:hAnsi="Tahoma" w:cs="Tahoma"/>
          <w:sz w:val="22"/>
          <w:szCs w:val="22"/>
        </w:rPr>
      </w:pPr>
      <w:r>
        <w:rPr>
          <w:rFonts w:ascii="Tahoma" w:hAnsi="Tahoma" w:cs="Tahoma"/>
          <w:sz w:val="22"/>
          <w:szCs w:val="22"/>
        </w:rPr>
        <w:t>275 Acting Games: Connected by Gavin Levy</w:t>
      </w:r>
    </w:p>
    <w:p w:rsidR="00135B71" w:rsidRDefault="00135B71" w:rsidP="00135B71">
      <w:pPr>
        <w:pStyle w:val="ListParagraph"/>
        <w:numPr>
          <w:ilvl w:val="0"/>
          <w:numId w:val="3"/>
        </w:numPr>
        <w:rPr>
          <w:rFonts w:ascii="Tahoma" w:hAnsi="Tahoma" w:cs="Tahoma"/>
          <w:sz w:val="22"/>
          <w:szCs w:val="22"/>
        </w:rPr>
      </w:pPr>
      <w:r>
        <w:rPr>
          <w:rFonts w:ascii="Tahoma" w:hAnsi="Tahoma" w:cs="Tahoma"/>
          <w:sz w:val="22"/>
          <w:szCs w:val="22"/>
        </w:rPr>
        <w:t xml:space="preserve">Theatre Arts by Dennis </w:t>
      </w:r>
      <w:proofErr w:type="spellStart"/>
      <w:r>
        <w:rPr>
          <w:rFonts w:ascii="Tahoma" w:hAnsi="Tahoma" w:cs="Tahoma"/>
          <w:sz w:val="22"/>
          <w:szCs w:val="22"/>
        </w:rPr>
        <w:t>Caltgaron</w:t>
      </w:r>
      <w:proofErr w:type="spellEnd"/>
    </w:p>
    <w:p w:rsidR="00135B71" w:rsidRDefault="00135B71" w:rsidP="00135B71">
      <w:pPr>
        <w:pStyle w:val="ListParagraph"/>
        <w:numPr>
          <w:ilvl w:val="0"/>
          <w:numId w:val="3"/>
        </w:numPr>
        <w:rPr>
          <w:rFonts w:ascii="Tahoma" w:hAnsi="Tahoma" w:cs="Tahoma"/>
          <w:sz w:val="22"/>
          <w:szCs w:val="22"/>
        </w:rPr>
      </w:pPr>
      <w:r>
        <w:rPr>
          <w:rFonts w:ascii="Tahoma" w:hAnsi="Tahoma" w:cs="Tahoma"/>
          <w:sz w:val="22"/>
          <w:szCs w:val="22"/>
        </w:rPr>
        <w:t xml:space="preserve">Improvisation Starters by Philip </w:t>
      </w:r>
      <w:proofErr w:type="spellStart"/>
      <w:r>
        <w:rPr>
          <w:rFonts w:ascii="Tahoma" w:hAnsi="Tahoma" w:cs="Tahoma"/>
          <w:sz w:val="22"/>
          <w:szCs w:val="22"/>
        </w:rPr>
        <w:t>Bernardi</w:t>
      </w:r>
      <w:proofErr w:type="spellEnd"/>
    </w:p>
    <w:p w:rsidR="00135B71" w:rsidRDefault="00135B71" w:rsidP="00135B71">
      <w:pPr>
        <w:pStyle w:val="ListParagraph"/>
        <w:numPr>
          <w:ilvl w:val="0"/>
          <w:numId w:val="3"/>
        </w:numPr>
        <w:rPr>
          <w:rFonts w:ascii="Tahoma" w:hAnsi="Tahoma" w:cs="Tahoma"/>
          <w:sz w:val="22"/>
          <w:szCs w:val="22"/>
        </w:rPr>
      </w:pPr>
      <w:r>
        <w:rPr>
          <w:rFonts w:ascii="Tahoma" w:hAnsi="Tahoma" w:cs="Tahoma"/>
          <w:sz w:val="22"/>
          <w:szCs w:val="22"/>
        </w:rPr>
        <w:t xml:space="preserve">Spontaneous Performance by Marsh </w:t>
      </w:r>
      <w:proofErr w:type="spellStart"/>
      <w:r>
        <w:rPr>
          <w:rFonts w:ascii="Tahoma" w:hAnsi="Tahoma" w:cs="Tahoma"/>
          <w:sz w:val="22"/>
          <w:szCs w:val="22"/>
        </w:rPr>
        <w:t>Cassady</w:t>
      </w:r>
      <w:proofErr w:type="spellEnd"/>
    </w:p>
    <w:p w:rsidR="00D629CB" w:rsidRDefault="00D629CB" w:rsidP="00B229B1">
      <w:pPr>
        <w:rPr>
          <w:rFonts w:ascii="Tahoma" w:hAnsi="Tahoma" w:cs="Tahoma"/>
          <w:sz w:val="22"/>
          <w:szCs w:val="22"/>
        </w:rPr>
      </w:pPr>
    </w:p>
    <w:p w:rsidR="00D629CB" w:rsidRPr="00D629CB" w:rsidRDefault="00D629CB" w:rsidP="00B229B1">
      <w:pPr>
        <w:rPr>
          <w:rFonts w:ascii="Tahoma" w:hAnsi="Tahoma" w:cs="Tahoma"/>
          <w:sz w:val="22"/>
          <w:szCs w:val="22"/>
        </w:rPr>
      </w:pPr>
    </w:p>
    <w:p w:rsidR="00E05E50" w:rsidRPr="00E05E50" w:rsidRDefault="00E05E50" w:rsidP="00B229B1">
      <w:pPr>
        <w:rPr>
          <w:rFonts w:ascii="Tahoma" w:hAnsi="Tahoma" w:cs="Tahoma"/>
          <w:sz w:val="22"/>
          <w:szCs w:val="22"/>
        </w:rPr>
      </w:pPr>
    </w:p>
    <w:p w:rsidR="00135B71" w:rsidRPr="00095D48" w:rsidRDefault="00135B71" w:rsidP="00135B71">
      <w:pPr>
        <w:rPr>
          <w:u w:val="single"/>
        </w:rPr>
      </w:pPr>
    </w:p>
    <w:p w:rsidR="00B439DE" w:rsidRDefault="00B439DE" w:rsidP="00135B71">
      <w:pPr>
        <w:rPr>
          <w:u w:val="single"/>
        </w:rPr>
      </w:pPr>
    </w:p>
    <w:p w:rsidR="00B439DE" w:rsidRDefault="00B439DE" w:rsidP="00135B71">
      <w:pPr>
        <w:rPr>
          <w:u w:val="single"/>
        </w:rPr>
      </w:pPr>
    </w:p>
    <w:p w:rsidR="00B439DE" w:rsidRDefault="00B439DE" w:rsidP="00135B71">
      <w:pPr>
        <w:rPr>
          <w:u w:val="single"/>
        </w:rPr>
      </w:pPr>
    </w:p>
    <w:p w:rsidR="00B439DE" w:rsidRDefault="00B439DE" w:rsidP="00135B71">
      <w:pPr>
        <w:rPr>
          <w:u w:val="single"/>
        </w:rPr>
      </w:pPr>
    </w:p>
    <w:p w:rsidR="00B439DE" w:rsidRDefault="00B439DE" w:rsidP="00135B71">
      <w:pPr>
        <w:rPr>
          <w:u w:val="single"/>
        </w:rPr>
      </w:pPr>
    </w:p>
    <w:p w:rsidR="00B439DE" w:rsidRDefault="00B439DE" w:rsidP="00135B71">
      <w:pPr>
        <w:rPr>
          <w:u w:val="single"/>
        </w:rPr>
      </w:pPr>
    </w:p>
    <w:p w:rsidR="006301DE" w:rsidRDefault="006301DE" w:rsidP="00135B71">
      <w:pPr>
        <w:rPr>
          <w:b/>
          <w:u w:val="single"/>
        </w:rPr>
      </w:pPr>
    </w:p>
    <w:p w:rsidR="00135B71" w:rsidRPr="00E464EA" w:rsidRDefault="00BC4EB7" w:rsidP="00135B71">
      <w:pPr>
        <w:rPr>
          <w:b/>
          <w:u w:val="single"/>
        </w:rPr>
      </w:pPr>
      <w:r w:rsidRPr="00E464EA">
        <w:rPr>
          <w:b/>
          <w:u w:val="single"/>
        </w:rPr>
        <w:t>Theatre Unit Overview- (3)</w:t>
      </w:r>
    </w:p>
    <w:p w:rsidR="00135B71" w:rsidRDefault="00135B71" w:rsidP="00135B71">
      <w:r>
        <w:t>Content Area: Visual and Performing Arts-Theatre</w:t>
      </w:r>
    </w:p>
    <w:p w:rsidR="00135B71" w:rsidRDefault="00135B71" w:rsidP="00135B71">
      <w:r>
        <w:t>Unit Title: Terminology</w:t>
      </w:r>
    </w:p>
    <w:p w:rsidR="00135B71" w:rsidRDefault="00135B71" w:rsidP="00135B71">
      <w:r>
        <w:t>Target Course/Grade Level: 9-12</w:t>
      </w:r>
    </w:p>
    <w:p w:rsidR="00135B71" w:rsidRDefault="00135B71" w:rsidP="00135B71"/>
    <w:p w:rsidR="00B229B1" w:rsidRDefault="00135B71" w:rsidP="00B229B1">
      <w:pPr>
        <w:rPr>
          <w:rFonts w:ascii="Tahoma" w:hAnsi="Tahoma" w:cs="Tahoma"/>
          <w:sz w:val="22"/>
          <w:szCs w:val="22"/>
        </w:rPr>
      </w:pPr>
      <w:r>
        <w:rPr>
          <w:rFonts w:ascii="Tahoma" w:hAnsi="Tahoma" w:cs="Tahoma"/>
          <w:sz w:val="22"/>
          <w:szCs w:val="22"/>
          <w:u w:val="single"/>
        </w:rPr>
        <w:t xml:space="preserve">Unit Summary: </w:t>
      </w:r>
      <w:r>
        <w:rPr>
          <w:rFonts w:ascii="Tahoma" w:hAnsi="Tahoma" w:cs="Tahoma"/>
          <w:sz w:val="22"/>
          <w:szCs w:val="22"/>
        </w:rPr>
        <w:t xml:space="preserve">This unit is designed to familiarize the student actor with stage directions, types of stages and basic </w:t>
      </w:r>
      <w:r w:rsidR="00BC4EB7">
        <w:rPr>
          <w:rFonts w:ascii="Tahoma" w:hAnsi="Tahoma" w:cs="Tahoma"/>
          <w:sz w:val="22"/>
          <w:szCs w:val="22"/>
        </w:rPr>
        <w:t>vocabulary that is used as reference during rehearsals</w:t>
      </w:r>
      <w:r>
        <w:rPr>
          <w:rFonts w:ascii="Tahoma" w:hAnsi="Tahoma" w:cs="Tahoma"/>
          <w:sz w:val="22"/>
          <w:szCs w:val="22"/>
        </w:rPr>
        <w:t xml:space="preserve"> and performance of improvisations and scripted</w:t>
      </w:r>
      <w:r w:rsidR="00BC4EB7">
        <w:rPr>
          <w:rFonts w:ascii="Tahoma" w:hAnsi="Tahoma" w:cs="Tahoma"/>
          <w:sz w:val="22"/>
          <w:szCs w:val="22"/>
        </w:rPr>
        <w:t xml:space="preserve"> </w:t>
      </w:r>
      <w:r>
        <w:rPr>
          <w:rFonts w:ascii="Tahoma" w:hAnsi="Tahoma" w:cs="Tahoma"/>
          <w:sz w:val="22"/>
          <w:szCs w:val="22"/>
        </w:rPr>
        <w:t>productions.</w:t>
      </w:r>
    </w:p>
    <w:p w:rsidR="00BC4EB7" w:rsidRDefault="00BC4EB7" w:rsidP="00B229B1">
      <w:pPr>
        <w:rPr>
          <w:rFonts w:ascii="Tahoma" w:hAnsi="Tahoma" w:cs="Tahoma"/>
          <w:sz w:val="22"/>
          <w:szCs w:val="22"/>
        </w:rPr>
      </w:pPr>
    </w:p>
    <w:p w:rsidR="00BC4EB7" w:rsidRDefault="00BC4EB7" w:rsidP="00BC4EB7">
      <w:pPr>
        <w:rPr>
          <w:rFonts w:ascii="Tahoma" w:hAnsi="Tahoma" w:cs="Tahoma"/>
          <w:sz w:val="22"/>
          <w:szCs w:val="22"/>
        </w:rPr>
      </w:pPr>
      <w:r>
        <w:rPr>
          <w:rFonts w:ascii="Tahoma" w:hAnsi="Tahoma" w:cs="Tahoma"/>
          <w:sz w:val="22"/>
          <w:szCs w:val="22"/>
          <w:u w:val="single"/>
        </w:rPr>
        <w:t xml:space="preserve">Primary Interdisciplinary Connections: </w:t>
      </w:r>
      <w:r w:rsidR="0081380D">
        <w:rPr>
          <w:rFonts w:ascii="Tahoma" w:hAnsi="Tahoma" w:cs="Tahoma"/>
          <w:sz w:val="22"/>
          <w:szCs w:val="22"/>
        </w:rPr>
        <w:t xml:space="preserve">Literacy, </w:t>
      </w:r>
      <w:r>
        <w:rPr>
          <w:rFonts w:ascii="Tahoma" w:hAnsi="Tahoma" w:cs="Tahoma"/>
          <w:sz w:val="22"/>
          <w:szCs w:val="22"/>
        </w:rPr>
        <w:t>History</w:t>
      </w:r>
    </w:p>
    <w:p w:rsidR="006301DE" w:rsidRDefault="006301DE" w:rsidP="00BC4EB7">
      <w:pPr>
        <w:rPr>
          <w:rFonts w:ascii="Tahoma" w:hAnsi="Tahoma" w:cs="Tahoma"/>
          <w:sz w:val="22"/>
          <w:szCs w:val="22"/>
        </w:rPr>
      </w:pP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College and Career Readiness:</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CPR4: Communicate clearly and effectively and with reason</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 xml:space="preserve">Career ready individuals communicate thoughts, ideas and action plans with clarity, whether using written, verbal and or visual methods. </w:t>
      </w:r>
      <w:proofErr w:type="spellStart"/>
      <w:r w:rsidRPr="006301DE">
        <w:rPr>
          <w:rFonts w:ascii="Arial" w:hAnsi="Arial" w:cs="Arial"/>
          <w:color w:val="000000"/>
          <w:sz w:val="22"/>
          <w:szCs w:val="22"/>
        </w:rPr>
        <w:t>THey</w:t>
      </w:r>
      <w:proofErr w:type="spellEnd"/>
      <w:r w:rsidRPr="006301DE">
        <w:rPr>
          <w:rFonts w:ascii="Arial" w:hAnsi="Arial" w:cs="Arial"/>
          <w:color w:val="000000"/>
          <w:sz w:val="22"/>
          <w:szCs w:val="22"/>
        </w:rPr>
        <w:t xml:space="preserve"> communicate in the workplace with clarity and purpose to make maximum use of their own and others time. </w:t>
      </w:r>
      <w:proofErr w:type="spellStart"/>
      <w:proofErr w:type="gramStart"/>
      <w:r w:rsidRPr="006301DE">
        <w:rPr>
          <w:rFonts w:ascii="Arial" w:hAnsi="Arial" w:cs="Arial"/>
          <w:color w:val="000000"/>
          <w:sz w:val="22"/>
          <w:szCs w:val="22"/>
        </w:rPr>
        <w:t>The</w:t>
      </w:r>
      <w:proofErr w:type="spellEnd"/>
      <w:r w:rsidRPr="006301DE">
        <w:rPr>
          <w:rFonts w:ascii="Arial" w:hAnsi="Arial" w:cs="Arial"/>
          <w:color w:val="000000"/>
          <w:sz w:val="22"/>
          <w:szCs w:val="22"/>
        </w:rPr>
        <w:t xml:space="preserve"> are</w:t>
      </w:r>
      <w:proofErr w:type="gramEnd"/>
      <w:r w:rsidRPr="006301DE">
        <w:rPr>
          <w:rFonts w:ascii="Arial" w:hAnsi="Arial" w:cs="Arial"/>
          <w:color w:val="000000"/>
          <w:sz w:val="22"/>
          <w:szCs w:val="22"/>
        </w:rP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CPR6</w:t>
      </w:r>
      <w:proofErr w:type="gramStart"/>
      <w:r w:rsidRPr="006301DE">
        <w:rPr>
          <w:rFonts w:ascii="Arial" w:hAnsi="Arial" w:cs="Arial"/>
          <w:b/>
          <w:bCs/>
          <w:color w:val="000000"/>
          <w:sz w:val="22"/>
          <w:szCs w:val="22"/>
        </w:rPr>
        <w:t>:Demonstrate</w:t>
      </w:r>
      <w:proofErr w:type="gramEnd"/>
      <w:r w:rsidRPr="006301DE">
        <w:rPr>
          <w:rFonts w:ascii="Arial" w:hAnsi="Arial" w:cs="Arial"/>
          <w:b/>
          <w:bCs/>
          <w:color w:val="000000"/>
          <w:sz w:val="22"/>
          <w:szCs w:val="22"/>
        </w:rPr>
        <w:t xml:space="preserve"> creativity and innovation</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CPR8: Utilize critical thinking to make sense of problems and persevere in solving them</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 xml:space="preserve">Career ready individuals readily recognize problems in the </w:t>
      </w:r>
      <w:proofErr w:type="gramStart"/>
      <w:r w:rsidRPr="006301DE">
        <w:rPr>
          <w:rFonts w:ascii="Arial" w:hAnsi="Arial" w:cs="Arial"/>
          <w:color w:val="000000"/>
          <w:sz w:val="22"/>
          <w:szCs w:val="22"/>
        </w:rPr>
        <w:t>workplace,</w:t>
      </w:r>
      <w:proofErr w:type="gramEnd"/>
      <w:r w:rsidRPr="006301DE">
        <w:rPr>
          <w:rFonts w:ascii="Arial" w:hAnsi="Arial" w:cs="Arial"/>
          <w:color w:val="000000"/>
          <w:sz w:val="22"/>
          <w:szCs w:val="22"/>
        </w:rPr>
        <w:t xml:space="preserve"> understand the nature of the problem and devise effective plans to solve the problem.  They are aware of the problems when they occur and take action quickly to address the problem; they thoughtfully investigate the root cause of the problem pri</w:t>
      </w:r>
      <w:r>
        <w:rPr>
          <w:rFonts w:ascii="Arial" w:hAnsi="Arial" w:cs="Arial"/>
          <w:color w:val="000000"/>
          <w:sz w:val="22"/>
          <w:szCs w:val="22"/>
        </w:rPr>
        <w:t>or to introducing solutions.  Th</w:t>
      </w:r>
      <w:r w:rsidRPr="006301DE">
        <w:rPr>
          <w:rFonts w:ascii="Arial" w:hAnsi="Arial" w:cs="Arial"/>
          <w:color w:val="000000"/>
          <w:sz w:val="22"/>
          <w:szCs w:val="22"/>
        </w:rPr>
        <w:t>ey carefully consider options to solve the problem.  Once a solution is agreed they follow through to ensure the problem is solved, whether through their own actions or the actions of others.</w:t>
      </w:r>
    </w:p>
    <w:p w:rsidR="006301DE" w:rsidRDefault="006301DE" w:rsidP="006301DE">
      <w:pPr>
        <w:spacing w:after="240"/>
        <w:rPr>
          <w:rFonts w:ascii="Times" w:eastAsia="Times New Roman" w:hAnsi="Times" w:cs="Times New Roman"/>
          <w:sz w:val="20"/>
          <w:szCs w:val="20"/>
        </w:rPr>
      </w:pPr>
      <w:r w:rsidRPr="006301DE">
        <w:rPr>
          <w:rFonts w:ascii="Arial" w:hAnsi="Arial" w:cs="Arial"/>
          <w:b/>
          <w:bCs/>
          <w:color w:val="000000"/>
          <w:sz w:val="22"/>
          <w:szCs w:val="22"/>
        </w:rPr>
        <w:t>CPR12.Work productively in teams while using cultural global competence.</w:t>
      </w:r>
    </w:p>
    <w:p w:rsidR="006301DE" w:rsidRPr="006301DE" w:rsidRDefault="006301DE" w:rsidP="006301DE">
      <w:pPr>
        <w:spacing w:after="240"/>
        <w:rPr>
          <w:rFonts w:ascii="Times" w:eastAsia="Times New Roman" w:hAnsi="Times" w:cs="Times New Roman"/>
          <w:sz w:val="20"/>
          <w:szCs w:val="20"/>
        </w:rPr>
      </w:pPr>
      <w:r w:rsidRPr="006301DE">
        <w:rPr>
          <w:rFonts w:ascii="Arial" w:hAnsi="Arial" w:cs="Arial"/>
          <w:color w:val="000000"/>
          <w:sz w:val="22"/>
          <w:szCs w:val="22"/>
        </w:rPr>
        <w:t>Career-ready individuals positively contribute to every team, whether formal or informal.  They apply an awareness of cultural difference to avoid barriers to productive and positive interaction.  They find ways to increase engagement and contribution of all team members.  They plan and facilitate effective team meetings.</w:t>
      </w:r>
    </w:p>
    <w:p w:rsidR="006301DE" w:rsidRPr="006301DE" w:rsidRDefault="006301DE" w:rsidP="006301DE">
      <w:pPr>
        <w:rPr>
          <w:rFonts w:ascii="Times" w:eastAsia="Times New Roman" w:hAnsi="Times" w:cs="Times New Roman"/>
          <w:sz w:val="20"/>
          <w:szCs w:val="20"/>
        </w:rPr>
      </w:pPr>
    </w:p>
    <w:p w:rsidR="006301DE" w:rsidRDefault="006301DE" w:rsidP="00BC4EB7">
      <w:pPr>
        <w:rPr>
          <w:rFonts w:ascii="Tahoma" w:hAnsi="Tahoma" w:cs="Tahoma"/>
          <w:sz w:val="22"/>
          <w:szCs w:val="22"/>
        </w:rPr>
      </w:pPr>
    </w:p>
    <w:p w:rsidR="006301DE" w:rsidRDefault="006301DE" w:rsidP="00BC4EB7">
      <w:pPr>
        <w:rPr>
          <w:rFonts w:ascii="Tahoma" w:hAnsi="Tahoma" w:cs="Tahoma"/>
          <w:sz w:val="22"/>
          <w:szCs w:val="22"/>
        </w:rPr>
      </w:pPr>
    </w:p>
    <w:p w:rsidR="006301DE" w:rsidRDefault="006301DE" w:rsidP="00BC4EB7">
      <w:pPr>
        <w:rPr>
          <w:rFonts w:ascii="Tahoma" w:hAnsi="Tahoma" w:cs="Tahoma"/>
          <w:sz w:val="22"/>
          <w:szCs w:val="22"/>
        </w:rPr>
      </w:pPr>
    </w:p>
    <w:p w:rsidR="006301DE" w:rsidRDefault="006301DE" w:rsidP="00BC4EB7">
      <w:pPr>
        <w:rPr>
          <w:rFonts w:ascii="Tahoma" w:hAnsi="Tahoma" w:cs="Tahoma"/>
          <w:sz w:val="22"/>
          <w:szCs w:val="22"/>
        </w:rPr>
      </w:pPr>
    </w:p>
    <w:p w:rsidR="00C161FD" w:rsidRPr="00C161FD" w:rsidRDefault="00C161FD" w:rsidP="00BC4EB7">
      <w:pPr>
        <w:rPr>
          <w:rFonts w:ascii="Tahoma" w:hAnsi="Tahoma" w:cs="Tahoma"/>
          <w:sz w:val="22"/>
          <w:szCs w:val="22"/>
          <w:u w:val="single"/>
        </w:rPr>
      </w:pPr>
      <w:r w:rsidRPr="00C161FD">
        <w:rPr>
          <w:rFonts w:ascii="Tahoma" w:hAnsi="Tahoma" w:cs="Tahoma"/>
          <w:sz w:val="22"/>
          <w:szCs w:val="22"/>
          <w:u w:val="single"/>
        </w:rPr>
        <w:t>21</w:t>
      </w:r>
      <w:r w:rsidRPr="00C161FD">
        <w:rPr>
          <w:rFonts w:ascii="Tahoma" w:hAnsi="Tahoma" w:cs="Tahoma"/>
          <w:sz w:val="22"/>
          <w:szCs w:val="22"/>
          <w:u w:val="single"/>
          <w:vertAlign w:val="superscript"/>
        </w:rPr>
        <w:t>st</w:t>
      </w:r>
      <w:r w:rsidRPr="00C161FD">
        <w:rPr>
          <w:rFonts w:ascii="Tahoma" w:hAnsi="Tahoma" w:cs="Tahoma"/>
          <w:sz w:val="22"/>
          <w:szCs w:val="22"/>
          <w:u w:val="single"/>
        </w:rPr>
        <w:t xml:space="preserve"> Century Themes</w:t>
      </w:r>
      <w:r w:rsidR="005304F6">
        <w:rPr>
          <w:rFonts w:ascii="Tahoma" w:hAnsi="Tahoma" w:cs="Tahoma"/>
          <w:sz w:val="22"/>
          <w:szCs w:val="22"/>
          <w:u w:val="single"/>
        </w:rPr>
        <w:t xml:space="preserve"> &amp; Skills</w:t>
      </w:r>
      <w:r w:rsidRPr="00C161FD">
        <w:rPr>
          <w:rFonts w:ascii="Tahoma" w:hAnsi="Tahoma" w:cs="Tahoma"/>
          <w:sz w:val="22"/>
          <w:szCs w:val="22"/>
          <w:u w:val="single"/>
        </w:rPr>
        <w:t>:</w:t>
      </w:r>
    </w:p>
    <w:p w:rsidR="00FF583A" w:rsidRDefault="00C161FD" w:rsidP="00FF583A">
      <w:r>
        <w:rPr>
          <w:rFonts w:ascii="Tahoma" w:hAnsi="Tahoma" w:cs="Tahoma"/>
          <w:sz w:val="22"/>
          <w:szCs w:val="22"/>
        </w:rPr>
        <w:t xml:space="preserve">The students will be able to use information, technology and other tools. They will develop critical thinking, </w:t>
      </w:r>
      <w:r w:rsidR="00FF583A">
        <w:rPr>
          <w:rFonts w:ascii="Tahoma" w:hAnsi="Tahoma" w:cs="Tahoma"/>
          <w:sz w:val="22"/>
          <w:szCs w:val="22"/>
        </w:rPr>
        <w:t>decision-making</w:t>
      </w:r>
      <w:r>
        <w:rPr>
          <w:rFonts w:ascii="Tahoma" w:hAnsi="Tahoma" w:cs="Tahoma"/>
          <w:sz w:val="22"/>
          <w:szCs w:val="22"/>
        </w:rPr>
        <w:t xml:space="preserve"> and problem solving.</w:t>
      </w:r>
      <w:r w:rsidR="00FF583A" w:rsidRPr="00FF583A">
        <w:t xml:space="preserve"> </w:t>
      </w:r>
      <w:r w:rsidR="00FF583A">
        <w:t>This course enables students to make informed critical and aesthetic judgments, create theatre and understand the historical and cultural influences of theatre.</w:t>
      </w:r>
    </w:p>
    <w:p w:rsidR="00FF583A" w:rsidRDefault="00FF583A" w:rsidP="00FF583A">
      <w:r>
        <w:t>This course enables to the student to work within a group and develop time management.</w:t>
      </w:r>
    </w:p>
    <w:p w:rsidR="005304F6" w:rsidRDefault="005304F6" w:rsidP="005304F6">
      <w:pPr>
        <w:pStyle w:val="ListParagraph"/>
        <w:numPr>
          <w:ilvl w:val="0"/>
          <w:numId w:val="21"/>
        </w:numPr>
      </w:pPr>
      <w:r>
        <w:t>Creative and Innovation</w:t>
      </w:r>
    </w:p>
    <w:p w:rsidR="005304F6" w:rsidRDefault="005304F6" w:rsidP="005304F6">
      <w:pPr>
        <w:pStyle w:val="ListParagraph"/>
        <w:numPr>
          <w:ilvl w:val="0"/>
          <w:numId w:val="21"/>
        </w:numPr>
      </w:pPr>
      <w:r>
        <w:t>Critical Thinking and Problem Solving</w:t>
      </w:r>
    </w:p>
    <w:p w:rsidR="005304F6" w:rsidRDefault="005304F6" w:rsidP="005304F6">
      <w:pPr>
        <w:pStyle w:val="ListParagraph"/>
        <w:numPr>
          <w:ilvl w:val="0"/>
          <w:numId w:val="21"/>
        </w:numPr>
      </w:pPr>
      <w:r>
        <w:t>Communication and Collaboration</w:t>
      </w:r>
    </w:p>
    <w:p w:rsidR="005304F6" w:rsidRDefault="005304F6" w:rsidP="005304F6">
      <w:pPr>
        <w:pStyle w:val="ListParagraph"/>
        <w:numPr>
          <w:ilvl w:val="0"/>
          <w:numId w:val="21"/>
        </w:numPr>
      </w:pPr>
      <w:r>
        <w:t>Information Literacy</w:t>
      </w:r>
    </w:p>
    <w:p w:rsidR="005304F6" w:rsidRDefault="00810A49" w:rsidP="00FF583A">
      <w:r>
        <w:t>9.3.12</w:t>
      </w:r>
      <w:proofErr w:type="gramStart"/>
      <w:r>
        <w:t>.AR</w:t>
      </w:r>
      <w:proofErr w:type="gramEnd"/>
      <w:r>
        <w:t>-PRF</w:t>
      </w:r>
      <w:r w:rsidR="002821AE">
        <w:t xml:space="preserve">.7 Describe how technology and </w:t>
      </w:r>
      <w:r>
        <w:t>technical support enhance performing arts productions.</w:t>
      </w:r>
    </w:p>
    <w:p w:rsidR="007938A9" w:rsidRDefault="007938A9" w:rsidP="00FF583A"/>
    <w:p w:rsidR="007938A9" w:rsidRDefault="007938A9" w:rsidP="007938A9">
      <w:pPr>
        <w:rPr>
          <w:u w:val="single"/>
        </w:rPr>
      </w:pPr>
      <w:r w:rsidRPr="00AF0B4C">
        <w:rPr>
          <w:u w:val="single"/>
        </w:rPr>
        <w:t>National Core Arts Standards</w:t>
      </w:r>
      <w:r>
        <w:rPr>
          <w:u w:val="single"/>
        </w:rPr>
        <w:t>:</w:t>
      </w:r>
    </w:p>
    <w:p w:rsidR="007938A9" w:rsidRDefault="007938A9" w:rsidP="007938A9">
      <w:pPr>
        <w:pStyle w:val="Heading2"/>
        <w:rPr>
          <w:rFonts w:ascii="Arial" w:eastAsia="Times New Roman" w:hAnsi="Arial" w:cs="Arial"/>
          <w:color w:val="000000"/>
          <w:sz w:val="20"/>
          <w:szCs w:val="20"/>
        </w:rPr>
      </w:pPr>
      <w:r>
        <w:rPr>
          <w:sz w:val="20"/>
          <w:szCs w:val="20"/>
        </w:rPr>
        <w:t>CR-</w:t>
      </w:r>
      <w:r w:rsidRPr="00AF0B4C">
        <w:rPr>
          <w:sz w:val="20"/>
          <w:szCs w:val="20"/>
        </w:rPr>
        <w:t>Creating:</w:t>
      </w:r>
      <w:r w:rsidRPr="00AF0B4C">
        <w:rPr>
          <w:rFonts w:ascii="Arial" w:eastAsia="Times New Roman" w:hAnsi="Arial" w:cs="Arial"/>
          <w:color w:val="000000"/>
          <w:sz w:val="20"/>
          <w:szCs w:val="20"/>
        </w:rPr>
        <w:t xml:space="preserve"> Conceiving and developing new artistic ideas and work.</w:t>
      </w:r>
    </w:p>
    <w:p w:rsidR="007938A9" w:rsidRPr="007938A9" w:rsidRDefault="007938A9" w:rsidP="007938A9">
      <w:pPr>
        <w:pStyle w:val="Heading2"/>
        <w:rPr>
          <w:rFonts w:ascii="Arial" w:hAnsi="Arial" w:cs="Arial"/>
          <w:b w:val="0"/>
          <w:color w:val="000000"/>
          <w:sz w:val="20"/>
          <w:szCs w:val="20"/>
        </w:rPr>
      </w:pPr>
      <w:r w:rsidRPr="007938A9">
        <w:rPr>
          <w:rFonts w:ascii="Arial" w:hAnsi="Arial" w:cs="Arial"/>
          <w:b w:val="0"/>
          <w:color w:val="000000"/>
          <w:sz w:val="20"/>
          <w:szCs w:val="20"/>
        </w:rPr>
        <w:t>Anchor Standard #1. Generate and conceptualize artistic ideas and work.</w:t>
      </w:r>
      <w:r w:rsidRPr="007938A9">
        <w:rPr>
          <w:rFonts w:ascii="Arial" w:hAnsi="Arial" w:cs="Arial"/>
          <w:b w:val="0"/>
          <w:color w:val="000000"/>
          <w:sz w:val="20"/>
          <w:szCs w:val="20"/>
        </w:rPr>
        <w:br/>
      </w:r>
      <w:r w:rsidRPr="007938A9">
        <w:rPr>
          <w:rFonts w:ascii="Arial" w:hAnsi="Arial" w:cs="Arial"/>
          <w:b w:val="0"/>
          <w:color w:val="000000"/>
          <w:sz w:val="20"/>
          <w:szCs w:val="20"/>
        </w:rPr>
        <w:br/>
        <w:t>Anchor Standard #2. Organize and develop artistic ideas and work.</w:t>
      </w:r>
      <w:r w:rsidRPr="007938A9">
        <w:rPr>
          <w:rFonts w:ascii="Arial" w:hAnsi="Arial" w:cs="Arial"/>
          <w:b w:val="0"/>
          <w:color w:val="000000"/>
          <w:sz w:val="20"/>
          <w:szCs w:val="20"/>
        </w:rPr>
        <w:br/>
      </w:r>
      <w:r w:rsidRPr="007938A9">
        <w:rPr>
          <w:rFonts w:ascii="Arial" w:hAnsi="Arial" w:cs="Arial"/>
          <w:b w:val="0"/>
          <w:color w:val="000000"/>
          <w:sz w:val="20"/>
          <w:szCs w:val="20"/>
        </w:rPr>
        <w:br/>
        <w:t>Anchor Standard #3. Refine and complete artistic work.</w:t>
      </w:r>
    </w:p>
    <w:p w:rsidR="007938A9" w:rsidRDefault="007938A9" w:rsidP="007938A9">
      <w:pPr>
        <w:pStyle w:val="Heading2"/>
        <w:rPr>
          <w:rFonts w:ascii="Arial" w:hAnsi="Arial" w:cs="Arial"/>
          <w:color w:val="000000"/>
          <w:sz w:val="20"/>
          <w:szCs w:val="20"/>
        </w:rPr>
      </w:pPr>
      <w:r>
        <w:rPr>
          <w:rFonts w:ascii="Arial" w:hAnsi="Arial" w:cs="Arial"/>
          <w:color w:val="000000"/>
          <w:sz w:val="20"/>
          <w:szCs w:val="20"/>
        </w:rPr>
        <w:t>PR-Performing, Presenting, and Producing</w:t>
      </w:r>
    </w:p>
    <w:p w:rsidR="007938A9" w:rsidRPr="007938A9" w:rsidRDefault="007938A9" w:rsidP="007938A9">
      <w:pPr>
        <w:pStyle w:val="Heading3"/>
        <w:rPr>
          <w:rFonts w:ascii="Arial" w:eastAsia="Times New Roman" w:hAnsi="Arial" w:cs="Arial"/>
          <w:color w:val="000000"/>
          <w:sz w:val="20"/>
          <w:szCs w:val="20"/>
        </w:rPr>
      </w:pPr>
      <w:r w:rsidRPr="007938A9">
        <w:rPr>
          <w:rFonts w:ascii="Arial" w:eastAsia="Times New Roman" w:hAnsi="Arial" w:cs="Arial"/>
          <w:color w:val="000000"/>
          <w:sz w:val="20"/>
          <w:szCs w:val="20"/>
        </w:rPr>
        <w:t>Performing (dance, music, theatre): Realizing artistic ideas</w:t>
      </w:r>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t>and work through interpretation and presentation.</w:t>
      </w:r>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r>
      <w:proofErr w:type="gramStart"/>
      <w:r w:rsidRPr="007938A9">
        <w:rPr>
          <w:rFonts w:ascii="Arial" w:eastAsia="Times New Roman" w:hAnsi="Arial" w:cs="Arial"/>
          <w:color w:val="000000"/>
          <w:sz w:val="20"/>
          <w:szCs w:val="20"/>
        </w:rPr>
        <w:t>Presenting (visual arts): Interpreting and sharing artistic work.</w:t>
      </w:r>
      <w:proofErr w:type="gramEnd"/>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r>
      <w:proofErr w:type="gramStart"/>
      <w:r w:rsidRPr="007938A9">
        <w:rPr>
          <w:rFonts w:ascii="Arial" w:eastAsia="Times New Roman" w:hAnsi="Arial" w:cs="Arial"/>
          <w:color w:val="000000"/>
          <w:sz w:val="20"/>
          <w:szCs w:val="20"/>
        </w:rPr>
        <w:t>Producing (media arts): Realizing and presenting artistic ideas and work.</w:t>
      </w:r>
      <w:proofErr w:type="gramEnd"/>
    </w:p>
    <w:p w:rsidR="007938A9" w:rsidRPr="007938A9" w:rsidRDefault="007938A9" w:rsidP="007938A9">
      <w:pPr>
        <w:rPr>
          <w:rFonts w:ascii="Times" w:eastAsia="Times New Roman" w:hAnsi="Times" w:cs="Times New Roman"/>
          <w:sz w:val="20"/>
          <w:szCs w:val="20"/>
        </w:rPr>
      </w:pPr>
      <w:r w:rsidRPr="007938A9">
        <w:rPr>
          <w:rFonts w:eastAsia="Times New Roman" w:cs="Times New Roman"/>
          <w:color w:val="000000"/>
          <w:sz w:val="20"/>
          <w:szCs w:val="20"/>
        </w:rPr>
        <w:br/>
      </w:r>
      <w:r w:rsidRPr="007938A9">
        <w:rPr>
          <w:rFonts w:ascii="Arial" w:hAnsi="Arial" w:cs="Arial"/>
          <w:color w:val="000000"/>
          <w:sz w:val="20"/>
          <w:szCs w:val="20"/>
        </w:rPr>
        <w:t>Anchor Standard #4. Analyze, interpret, and select artistic work for presentation.</w:t>
      </w:r>
      <w:r w:rsidRPr="007938A9">
        <w:rPr>
          <w:rFonts w:ascii="Arial" w:hAnsi="Arial" w:cs="Arial"/>
          <w:color w:val="000000"/>
          <w:sz w:val="20"/>
          <w:szCs w:val="20"/>
        </w:rPr>
        <w:br/>
      </w:r>
      <w:r w:rsidRPr="007938A9">
        <w:rPr>
          <w:rFonts w:ascii="Arial" w:hAnsi="Arial" w:cs="Arial"/>
          <w:color w:val="000000"/>
          <w:sz w:val="20"/>
          <w:szCs w:val="20"/>
        </w:rPr>
        <w:br/>
        <w:t>Anchor Standard #5. Develop and refine artistic work for presentation.</w:t>
      </w:r>
      <w:r w:rsidRPr="007938A9">
        <w:rPr>
          <w:rFonts w:ascii="Arial" w:hAnsi="Arial" w:cs="Arial"/>
          <w:color w:val="000000"/>
          <w:sz w:val="20"/>
          <w:szCs w:val="20"/>
        </w:rPr>
        <w:br/>
      </w:r>
      <w:r w:rsidRPr="007938A9">
        <w:rPr>
          <w:rFonts w:ascii="Arial" w:hAnsi="Arial" w:cs="Arial"/>
          <w:color w:val="000000"/>
          <w:sz w:val="20"/>
          <w:szCs w:val="20"/>
        </w:rPr>
        <w:br/>
        <w:t>Anchor Standard #6. Convey meaning through the presentation of artistic work.</w:t>
      </w:r>
    </w:p>
    <w:p w:rsidR="007938A9" w:rsidRDefault="007938A9" w:rsidP="007938A9">
      <w:pPr>
        <w:rPr>
          <w:rFonts w:eastAsia="Times New Roman" w:cs="Times New Roman"/>
          <w:color w:val="000000"/>
          <w:sz w:val="27"/>
          <w:szCs w:val="27"/>
        </w:rPr>
      </w:pPr>
      <w:r>
        <w:rPr>
          <w:rFonts w:eastAsia="Times New Roman" w:cs="Times New Roman"/>
          <w:color w:val="000000"/>
          <w:sz w:val="27"/>
          <w:szCs w:val="27"/>
        </w:rPr>
        <w:t xml:space="preserve">- </w:t>
      </w:r>
    </w:p>
    <w:p w:rsidR="007938A9" w:rsidRDefault="007938A9" w:rsidP="00FF583A"/>
    <w:p w:rsidR="00810A49" w:rsidRDefault="00810A49" w:rsidP="00FF583A"/>
    <w:p w:rsidR="00FF583A" w:rsidRDefault="00B439DE" w:rsidP="00FF583A">
      <w:pPr>
        <w:rPr>
          <w:rFonts w:ascii="Tahoma" w:hAnsi="Tahoma" w:cs="Tahoma"/>
          <w:sz w:val="22"/>
          <w:szCs w:val="22"/>
          <w:u w:val="single"/>
        </w:rPr>
      </w:pPr>
      <w:r>
        <w:rPr>
          <w:rFonts w:ascii="Tahoma" w:hAnsi="Tahoma" w:cs="Tahoma"/>
          <w:sz w:val="22"/>
          <w:szCs w:val="22"/>
          <w:u w:val="single"/>
        </w:rPr>
        <w:t>Standards</w:t>
      </w:r>
    </w:p>
    <w:p w:rsidR="00FF583A" w:rsidRPr="00FF583A" w:rsidRDefault="00FF583A" w:rsidP="00FF583A">
      <w:pPr>
        <w:rPr>
          <w:rFonts w:ascii="Tahoma" w:hAnsi="Tahoma" w:cs="Tahoma"/>
          <w:sz w:val="22"/>
          <w:szCs w:val="22"/>
          <w:u w:val="single"/>
        </w:rPr>
      </w:pPr>
      <w:r>
        <w:rPr>
          <w:rFonts w:ascii="Tahoma" w:hAnsi="Tahoma" w:cs="Tahoma"/>
          <w:sz w:val="22"/>
          <w:szCs w:val="22"/>
        </w:rPr>
        <w:t>1.1`</w:t>
      </w:r>
      <w:proofErr w:type="gramStart"/>
      <w:r w:rsidR="00AB0E4A" w:rsidRPr="00FF583A">
        <w:rPr>
          <w:rFonts w:ascii="Tahoma" w:hAnsi="Tahoma" w:cs="Tahoma"/>
          <w:sz w:val="22"/>
          <w:szCs w:val="22"/>
        </w:rPr>
        <w:t>The</w:t>
      </w:r>
      <w:proofErr w:type="gramEnd"/>
      <w:r w:rsidR="00AB0E4A" w:rsidRPr="00FF583A">
        <w:rPr>
          <w:rFonts w:ascii="Tahoma" w:hAnsi="Tahoma" w:cs="Tahoma"/>
          <w:sz w:val="22"/>
          <w:szCs w:val="22"/>
        </w:rPr>
        <w:t xml:space="preserve"> Creative Process</w:t>
      </w:r>
      <w:r>
        <w:rPr>
          <w:rFonts w:ascii="Tahoma" w:hAnsi="Tahoma" w:cs="Tahoma"/>
          <w:sz w:val="22"/>
          <w:szCs w:val="22"/>
        </w:rPr>
        <w:t xml:space="preserve">: </w:t>
      </w:r>
    </w:p>
    <w:p w:rsidR="00FF583A" w:rsidRDefault="00FF583A" w:rsidP="00FF583A">
      <w:r>
        <w:t>All students will demonstrate an understanding of the elements and principles that govern the creation of works of art, dance, music, theatre and visual art.</w:t>
      </w:r>
    </w:p>
    <w:p w:rsidR="00FF583A" w:rsidRDefault="00FF583A" w:rsidP="00FF583A"/>
    <w:p w:rsidR="00FF583A" w:rsidRDefault="00FF583A" w:rsidP="00FF583A">
      <w:r>
        <w:t>VPA.1.1.12.C3</w:t>
      </w:r>
    </w:p>
    <w:p w:rsidR="00FF583A" w:rsidRDefault="00FF583A" w:rsidP="00FF583A">
      <w:pPr>
        <w:rPr>
          <w:rFonts w:ascii="Tahoma" w:eastAsia="Times New Roman" w:hAnsi="Tahoma" w:cs="Tahoma"/>
          <w:color w:val="000000"/>
          <w:shd w:val="clear" w:color="auto" w:fill="FFFFFF"/>
        </w:rPr>
      </w:pPr>
      <w:r w:rsidRPr="00FF583A">
        <w:rPr>
          <w:rFonts w:ascii="Tahoma" w:eastAsia="Times New Roman" w:hAnsi="Tahoma" w:cs="Tahoma"/>
          <w:color w:val="000000"/>
          <w:shd w:val="clear" w:color="auto" w:fill="FFFFFF"/>
        </w:rPr>
        <w:lastRenderedPageBreak/>
        <w:t>Apply the basic physical and chemical properties (e.g., light, electricity, color, paint, scenic construction, costumes, makeup, and audio components) inherent in technical theatre to safely implement theatre design.</w:t>
      </w:r>
    </w:p>
    <w:p w:rsidR="00FF583A" w:rsidRDefault="00FF583A" w:rsidP="00FF583A">
      <w:pPr>
        <w:rPr>
          <w:rFonts w:ascii="Tahoma" w:eastAsia="Times New Roman" w:hAnsi="Tahoma" w:cs="Tahoma"/>
          <w:color w:val="000000"/>
          <w:shd w:val="clear" w:color="auto" w:fill="FFFFFF"/>
        </w:rPr>
      </w:pPr>
    </w:p>
    <w:p w:rsidR="00FF583A" w:rsidRDefault="00FF583A" w:rsidP="00FF583A">
      <w:pPr>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VPA.1.1.12.C.CS3</w:t>
      </w:r>
    </w:p>
    <w:p w:rsidR="00FF583A" w:rsidRPr="00FF583A" w:rsidRDefault="00FF583A" w:rsidP="00FF583A">
      <w:pPr>
        <w:rPr>
          <w:rFonts w:ascii="Times" w:eastAsia="Times New Roman" w:hAnsi="Times" w:cs="Times New Roman"/>
        </w:rPr>
      </w:pPr>
      <w:r w:rsidRPr="00FF583A">
        <w:rPr>
          <w:rFonts w:ascii="Tahoma" w:eastAsia="Times New Roman" w:hAnsi="Tahoma" w:cs="Tahoma"/>
          <w:color w:val="000000"/>
          <w:shd w:val="clear" w:color="auto" w:fill="FFFFFF"/>
        </w:rPr>
        <w:t>Theatre production is an art, but it is also a science requiring knowledge of safety procedures, materials, technology, and construction techniques.</w:t>
      </w:r>
    </w:p>
    <w:p w:rsidR="00B439DE" w:rsidRDefault="00B439DE" w:rsidP="00FF583A">
      <w:pPr>
        <w:rPr>
          <w:rFonts w:ascii="Times" w:eastAsia="Times New Roman" w:hAnsi="Times" w:cs="Times New Roman"/>
          <w:u w:val="single"/>
        </w:rPr>
      </w:pPr>
      <w:r>
        <w:rPr>
          <w:rFonts w:ascii="Times" w:eastAsia="Times New Roman" w:hAnsi="Times" w:cs="Times New Roman"/>
          <w:u w:val="single"/>
        </w:rPr>
        <w:t>Learning Goals:</w:t>
      </w:r>
    </w:p>
    <w:p w:rsidR="00B439DE" w:rsidRPr="00B439DE" w:rsidRDefault="00B439DE" w:rsidP="00B439DE">
      <w:pPr>
        <w:pStyle w:val="ListParagraph"/>
        <w:numPr>
          <w:ilvl w:val="0"/>
          <w:numId w:val="10"/>
        </w:numPr>
        <w:rPr>
          <w:rFonts w:ascii="Times" w:eastAsia="Times New Roman" w:hAnsi="Times" w:cs="Times New Roman"/>
          <w:u w:val="single"/>
        </w:rPr>
      </w:pPr>
      <w:r>
        <w:rPr>
          <w:rFonts w:ascii="Times" w:eastAsia="Times New Roman" w:hAnsi="Times" w:cs="Times New Roman"/>
        </w:rPr>
        <w:t>The students will be able to list the types of stories written for theatre and give examples</w:t>
      </w:r>
    </w:p>
    <w:p w:rsidR="00B439DE" w:rsidRPr="00B439DE" w:rsidRDefault="00B439DE" w:rsidP="00B439DE">
      <w:pPr>
        <w:pStyle w:val="ListParagraph"/>
        <w:numPr>
          <w:ilvl w:val="0"/>
          <w:numId w:val="10"/>
        </w:numPr>
        <w:rPr>
          <w:rFonts w:ascii="Times" w:eastAsia="Times New Roman" w:hAnsi="Times" w:cs="Times New Roman"/>
          <w:u w:val="single"/>
        </w:rPr>
      </w:pPr>
      <w:r>
        <w:rPr>
          <w:rFonts w:ascii="Times" w:eastAsia="Times New Roman" w:hAnsi="Times" w:cs="Times New Roman"/>
        </w:rPr>
        <w:t>The students will be able to identify the 3 types of stages.</w:t>
      </w:r>
    </w:p>
    <w:p w:rsidR="00B439DE" w:rsidRPr="00041699" w:rsidRDefault="00B439DE" w:rsidP="00B439DE">
      <w:pPr>
        <w:pStyle w:val="ListParagraph"/>
        <w:numPr>
          <w:ilvl w:val="0"/>
          <w:numId w:val="10"/>
        </w:numPr>
        <w:rPr>
          <w:rFonts w:ascii="Times" w:eastAsia="Times New Roman" w:hAnsi="Times" w:cs="Times New Roman"/>
          <w:u w:val="single"/>
        </w:rPr>
      </w:pPr>
      <w:r>
        <w:rPr>
          <w:rFonts w:ascii="Times" w:eastAsia="Times New Roman" w:hAnsi="Times" w:cs="Times New Roman"/>
        </w:rPr>
        <w:t xml:space="preserve">The </w:t>
      </w:r>
      <w:r w:rsidR="00041699">
        <w:rPr>
          <w:rFonts w:ascii="Times" w:eastAsia="Times New Roman" w:hAnsi="Times" w:cs="Times New Roman"/>
        </w:rPr>
        <w:t>students will be able</w:t>
      </w:r>
      <w:r>
        <w:rPr>
          <w:rFonts w:ascii="Times" w:eastAsia="Times New Roman" w:hAnsi="Times" w:cs="Times New Roman"/>
        </w:rPr>
        <w:t xml:space="preserve"> to identify the 9 areas of a conventional stage</w:t>
      </w:r>
      <w:r w:rsidR="00041699">
        <w:rPr>
          <w:rFonts w:ascii="Times" w:eastAsia="Times New Roman" w:hAnsi="Times" w:cs="Times New Roman"/>
        </w:rPr>
        <w:t>.</w:t>
      </w:r>
    </w:p>
    <w:p w:rsidR="00041699" w:rsidRPr="00B439DE" w:rsidRDefault="00041699" w:rsidP="00B439DE">
      <w:pPr>
        <w:pStyle w:val="ListParagraph"/>
        <w:numPr>
          <w:ilvl w:val="0"/>
          <w:numId w:val="10"/>
        </w:numPr>
        <w:rPr>
          <w:rFonts w:ascii="Times" w:eastAsia="Times New Roman" w:hAnsi="Times" w:cs="Times New Roman"/>
          <w:u w:val="single"/>
        </w:rPr>
      </w:pPr>
      <w:r>
        <w:rPr>
          <w:rFonts w:ascii="Times" w:eastAsia="Times New Roman" w:hAnsi="Times" w:cs="Times New Roman"/>
        </w:rPr>
        <w:t>The students will be able to move successfully around the stage using the appropriate stage directions.</w:t>
      </w:r>
    </w:p>
    <w:p w:rsidR="00041699" w:rsidRDefault="00041699" w:rsidP="00FF583A">
      <w:pPr>
        <w:rPr>
          <w:rFonts w:ascii="Times" w:eastAsia="Times New Roman" w:hAnsi="Times" w:cs="Times New Roman"/>
          <w:u w:val="single"/>
        </w:rPr>
      </w:pPr>
    </w:p>
    <w:p w:rsidR="00FF583A" w:rsidRDefault="00FF583A" w:rsidP="00FF583A">
      <w:pPr>
        <w:rPr>
          <w:rFonts w:ascii="Times" w:eastAsia="Times New Roman" w:hAnsi="Times" w:cs="Times New Roman"/>
          <w:u w:val="single"/>
        </w:rPr>
      </w:pPr>
      <w:r>
        <w:rPr>
          <w:rFonts w:ascii="Times" w:eastAsia="Times New Roman" w:hAnsi="Times" w:cs="Times New Roman"/>
          <w:u w:val="single"/>
        </w:rPr>
        <w:t>Essential Questions:</w:t>
      </w:r>
    </w:p>
    <w:p w:rsidR="00FF583A" w:rsidRPr="00FF583A" w:rsidRDefault="00FF583A" w:rsidP="00FF583A">
      <w:pPr>
        <w:pStyle w:val="ListParagraph"/>
        <w:rPr>
          <w:rFonts w:ascii="Times" w:eastAsia="Times New Roman" w:hAnsi="Times" w:cs="Times New Roman"/>
          <w:u w:val="single"/>
        </w:rPr>
      </w:pPr>
    </w:p>
    <w:p w:rsidR="00FF583A" w:rsidRPr="00FF583A" w:rsidRDefault="00FF583A" w:rsidP="00FF583A">
      <w:pPr>
        <w:pStyle w:val="NormalWeb"/>
        <w:numPr>
          <w:ilvl w:val="0"/>
          <w:numId w:val="6"/>
        </w:numPr>
        <w:shd w:val="clear" w:color="auto" w:fill="FFFFFF"/>
        <w:spacing w:before="0" w:beforeAutospacing="0" w:after="0" w:afterAutospacing="0"/>
        <w:rPr>
          <w:rFonts w:ascii="Arial" w:hAnsi="Arial" w:cs="Arial"/>
          <w:color w:val="000000"/>
          <w:sz w:val="24"/>
          <w:szCs w:val="24"/>
        </w:rPr>
      </w:pPr>
      <w:r w:rsidRPr="00FF583A">
        <w:rPr>
          <w:rFonts w:ascii="Arial" w:hAnsi="Arial" w:cs="Arial"/>
          <w:color w:val="000000"/>
          <w:sz w:val="24"/>
          <w:szCs w:val="24"/>
        </w:rPr>
        <w:t xml:space="preserve"> What are the three types o</w:t>
      </w:r>
      <w:r w:rsidR="00E64470">
        <w:rPr>
          <w:rFonts w:ascii="Arial" w:hAnsi="Arial" w:cs="Arial"/>
          <w:color w:val="000000"/>
          <w:sz w:val="24"/>
          <w:szCs w:val="24"/>
        </w:rPr>
        <w:t>f stages that actors perform on</w:t>
      </w:r>
      <w:r w:rsidRPr="00FF583A">
        <w:rPr>
          <w:rFonts w:ascii="Arial" w:hAnsi="Arial" w:cs="Arial"/>
          <w:color w:val="000000"/>
          <w:sz w:val="24"/>
          <w:szCs w:val="24"/>
        </w:rPr>
        <w:t>?</w:t>
      </w:r>
    </w:p>
    <w:p w:rsidR="00FF583A" w:rsidRPr="00FF583A" w:rsidRDefault="00FF583A" w:rsidP="00FF583A">
      <w:pPr>
        <w:pStyle w:val="NormalWeb"/>
        <w:numPr>
          <w:ilvl w:val="0"/>
          <w:numId w:val="6"/>
        </w:numPr>
        <w:shd w:val="clear" w:color="auto" w:fill="FFFFFF"/>
        <w:spacing w:before="0" w:beforeAutospacing="0" w:after="0" w:afterAutospacing="0"/>
        <w:rPr>
          <w:rFonts w:ascii="Arial" w:hAnsi="Arial" w:cs="Arial"/>
          <w:color w:val="000000"/>
          <w:sz w:val="24"/>
          <w:szCs w:val="24"/>
        </w:rPr>
      </w:pPr>
      <w:r w:rsidRPr="00FF583A">
        <w:rPr>
          <w:rFonts w:ascii="Arial" w:hAnsi="Arial" w:cs="Arial"/>
          <w:color w:val="000000"/>
          <w:sz w:val="24"/>
          <w:szCs w:val="24"/>
        </w:rPr>
        <w:t xml:space="preserve"> How are the 9 sections of the stage labeled and why are they labeled this way?</w:t>
      </w:r>
    </w:p>
    <w:p w:rsidR="00FF583A" w:rsidRPr="00FF583A" w:rsidRDefault="00FF583A" w:rsidP="00FF583A">
      <w:pPr>
        <w:pStyle w:val="NormalWeb"/>
        <w:numPr>
          <w:ilvl w:val="0"/>
          <w:numId w:val="6"/>
        </w:numPr>
        <w:shd w:val="clear" w:color="auto" w:fill="FFFFFF"/>
        <w:spacing w:before="0" w:beforeAutospacing="0" w:after="0" w:afterAutospacing="0"/>
        <w:rPr>
          <w:rFonts w:ascii="Arial" w:hAnsi="Arial" w:cs="Arial"/>
          <w:color w:val="000000"/>
          <w:sz w:val="24"/>
          <w:szCs w:val="24"/>
        </w:rPr>
      </w:pPr>
      <w:r w:rsidRPr="00FF583A">
        <w:rPr>
          <w:rFonts w:ascii="Arial" w:hAnsi="Arial" w:cs="Arial"/>
          <w:color w:val="000000"/>
          <w:sz w:val="24"/>
          <w:szCs w:val="24"/>
        </w:rPr>
        <w:t xml:space="preserve"> What are the types of stories written for theatre?</w:t>
      </w:r>
    </w:p>
    <w:p w:rsidR="00FF583A" w:rsidRPr="00FF583A" w:rsidRDefault="00FF583A" w:rsidP="00FF583A">
      <w:pPr>
        <w:pStyle w:val="NormalWeb"/>
        <w:numPr>
          <w:ilvl w:val="0"/>
          <w:numId w:val="6"/>
        </w:numPr>
        <w:shd w:val="clear" w:color="auto" w:fill="FFFFFF"/>
        <w:spacing w:before="0" w:beforeAutospacing="0" w:after="0" w:afterAutospacing="0"/>
        <w:rPr>
          <w:rFonts w:ascii="Arial" w:hAnsi="Arial" w:cs="Arial"/>
          <w:color w:val="000000"/>
          <w:sz w:val="24"/>
          <w:szCs w:val="24"/>
        </w:rPr>
      </w:pPr>
      <w:r w:rsidRPr="00FF583A">
        <w:rPr>
          <w:rFonts w:ascii="Arial" w:hAnsi="Arial" w:cs="Arial"/>
          <w:color w:val="000000"/>
          <w:sz w:val="24"/>
          <w:szCs w:val="24"/>
        </w:rPr>
        <w:t xml:space="preserve"> Who are the protagonist and the antagonist?</w:t>
      </w:r>
    </w:p>
    <w:p w:rsidR="00FF583A" w:rsidRDefault="00FF583A" w:rsidP="00FF583A">
      <w:pPr>
        <w:pStyle w:val="NormalWeb"/>
        <w:numPr>
          <w:ilvl w:val="0"/>
          <w:numId w:val="6"/>
        </w:numPr>
        <w:shd w:val="clear" w:color="auto" w:fill="FFFFFF"/>
        <w:spacing w:before="0" w:beforeAutospacing="0" w:after="0" w:afterAutospacing="0"/>
        <w:rPr>
          <w:rFonts w:ascii="Arial" w:hAnsi="Arial" w:cs="Arial"/>
          <w:color w:val="000000"/>
          <w:sz w:val="24"/>
          <w:szCs w:val="24"/>
        </w:rPr>
      </w:pPr>
      <w:r w:rsidRPr="00FF583A">
        <w:rPr>
          <w:rFonts w:ascii="Arial" w:hAnsi="Arial" w:cs="Arial"/>
          <w:color w:val="000000"/>
          <w:sz w:val="24"/>
          <w:szCs w:val="24"/>
        </w:rPr>
        <w:t xml:space="preserve"> What </w:t>
      </w:r>
      <w:r w:rsidR="00E64470">
        <w:rPr>
          <w:rFonts w:ascii="Arial" w:hAnsi="Arial" w:cs="Arial"/>
          <w:color w:val="000000"/>
          <w:sz w:val="24"/>
          <w:szCs w:val="24"/>
        </w:rPr>
        <w:t xml:space="preserve">are </w:t>
      </w:r>
      <w:r w:rsidRPr="00FF583A">
        <w:rPr>
          <w:rFonts w:ascii="Arial" w:hAnsi="Arial" w:cs="Arial"/>
          <w:color w:val="000000"/>
          <w:sz w:val="24"/>
          <w:szCs w:val="24"/>
        </w:rPr>
        <w:t>wings, legs, scrim and other parts of the stage?</w:t>
      </w:r>
    </w:p>
    <w:p w:rsidR="00E64470" w:rsidRDefault="00E64470" w:rsidP="00E64470">
      <w:pPr>
        <w:pStyle w:val="NormalWeb"/>
        <w:shd w:val="clear" w:color="auto" w:fill="FFFFFF"/>
        <w:spacing w:before="0" w:beforeAutospacing="0" w:after="0" w:afterAutospacing="0"/>
        <w:rPr>
          <w:rFonts w:ascii="Arial" w:hAnsi="Arial" w:cs="Arial"/>
          <w:color w:val="000000"/>
          <w:sz w:val="24"/>
          <w:szCs w:val="24"/>
        </w:rPr>
      </w:pPr>
    </w:p>
    <w:p w:rsidR="00E64470" w:rsidRDefault="00E64470" w:rsidP="00E64470">
      <w:pPr>
        <w:pStyle w:val="NormalWeb"/>
        <w:shd w:val="clear" w:color="auto" w:fill="FFFFFF"/>
        <w:spacing w:before="0" w:beforeAutospacing="0" w:after="0" w:afterAutospacing="0"/>
        <w:rPr>
          <w:rFonts w:ascii="Arial" w:hAnsi="Arial" w:cs="Arial"/>
          <w:color w:val="000000"/>
          <w:sz w:val="24"/>
          <w:szCs w:val="24"/>
          <w:u w:val="single"/>
        </w:rPr>
      </w:pPr>
      <w:r>
        <w:rPr>
          <w:rFonts w:ascii="Arial" w:hAnsi="Arial" w:cs="Arial"/>
          <w:color w:val="000000"/>
          <w:sz w:val="24"/>
          <w:szCs w:val="24"/>
          <w:u w:val="single"/>
        </w:rPr>
        <w:t>Enduring Understanding:</w:t>
      </w:r>
    </w:p>
    <w:p w:rsidR="00E64470" w:rsidRDefault="00E64470" w:rsidP="00E64470">
      <w:pPr>
        <w:pStyle w:val="NormalWeb"/>
        <w:shd w:val="clear" w:color="auto" w:fill="FFFFFF"/>
        <w:spacing w:before="0" w:beforeAutospacing="0" w:after="0" w:afterAutospacing="0"/>
        <w:rPr>
          <w:rFonts w:ascii="Arial" w:hAnsi="Arial" w:cs="Arial"/>
          <w:color w:val="000000"/>
          <w:sz w:val="24"/>
          <w:szCs w:val="24"/>
          <w:u w:val="single"/>
        </w:rPr>
      </w:pPr>
    </w:p>
    <w:p w:rsidR="00E64470" w:rsidRDefault="00041699" w:rsidP="00E64470">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 xml:space="preserve">The </w:t>
      </w:r>
      <w:r w:rsidR="00894EC1">
        <w:rPr>
          <w:rFonts w:ascii="Arial" w:hAnsi="Arial" w:cs="Arial"/>
          <w:color w:val="000000"/>
          <w:sz w:val="24"/>
          <w:szCs w:val="24"/>
        </w:rPr>
        <w:t>students learn to a</w:t>
      </w:r>
      <w:r>
        <w:rPr>
          <w:rFonts w:ascii="Arial" w:hAnsi="Arial" w:cs="Arial"/>
          <w:color w:val="000000"/>
          <w:sz w:val="24"/>
          <w:szCs w:val="24"/>
        </w:rPr>
        <w:t>pply critical thinking, decision making and problem solving.</w:t>
      </w:r>
    </w:p>
    <w:p w:rsidR="00756990" w:rsidRDefault="00756990" w:rsidP="00756990">
      <w:pPr>
        <w:rPr>
          <w:rFonts w:ascii="Tahoma" w:hAnsi="Tahoma" w:cs="Tahoma"/>
          <w:sz w:val="22"/>
          <w:szCs w:val="22"/>
          <w:u w:val="single"/>
        </w:rPr>
      </w:pPr>
      <w:r>
        <w:rPr>
          <w:rFonts w:ascii="Tahoma" w:hAnsi="Tahoma" w:cs="Tahoma"/>
          <w:sz w:val="22"/>
          <w:szCs w:val="22"/>
          <w:u w:val="single"/>
        </w:rPr>
        <w:t>Unit Objectives: The students will know:</w:t>
      </w:r>
    </w:p>
    <w:p w:rsidR="00041699" w:rsidRDefault="00756990" w:rsidP="00E64470">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Proscenium</w:t>
      </w:r>
    </w:p>
    <w:p w:rsidR="00756990" w:rsidRDefault="00756990" w:rsidP="00E64470">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Arena</w:t>
      </w:r>
    </w:p>
    <w:p w:rsidR="00756990" w:rsidRDefault="00756990" w:rsidP="00E64470">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Thrust</w:t>
      </w:r>
    </w:p>
    <w:p w:rsidR="00756990" w:rsidRDefault="00756990" w:rsidP="00E64470">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Stage Directions</w:t>
      </w:r>
    </w:p>
    <w:p w:rsidR="00756990" w:rsidRDefault="00756990" w:rsidP="00E64470">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 xml:space="preserve">Comedy </w:t>
      </w:r>
    </w:p>
    <w:p w:rsidR="00756990" w:rsidRDefault="00756990" w:rsidP="00E64470">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Tragedy</w:t>
      </w:r>
    </w:p>
    <w:p w:rsidR="00756990" w:rsidRDefault="00756990" w:rsidP="00E64470">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Musicals</w:t>
      </w:r>
    </w:p>
    <w:p w:rsidR="00756990" w:rsidRDefault="00756990" w:rsidP="00E64470">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Plays</w:t>
      </w:r>
    </w:p>
    <w:p w:rsidR="00756990" w:rsidRDefault="00756990" w:rsidP="00E64470">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 xml:space="preserve">Wings </w:t>
      </w:r>
    </w:p>
    <w:p w:rsidR="00756990" w:rsidRDefault="00756990" w:rsidP="00E64470">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Scrim</w:t>
      </w:r>
    </w:p>
    <w:p w:rsidR="00756990" w:rsidRDefault="00756990" w:rsidP="00E64470">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Legs</w:t>
      </w:r>
    </w:p>
    <w:p w:rsidR="00756990" w:rsidRDefault="00756990" w:rsidP="00E64470">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Apron</w:t>
      </w:r>
    </w:p>
    <w:p w:rsidR="00756990" w:rsidRDefault="00756990" w:rsidP="00E64470">
      <w:pPr>
        <w:pStyle w:val="NormalWeb"/>
        <w:shd w:val="clear" w:color="auto" w:fill="FFFFFF"/>
        <w:spacing w:before="0" w:beforeAutospacing="0" w:after="0" w:afterAutospacing="0"/>
        <w:rPr>
          <w:rFonts w:ascii="Arial" w:hAnsi="Arial" w:cs="Arial"/>
          <w:color w:val="000000"/>
          <w:sz w:val="24"/>
          <w:szCs w:val="24"/>
        </w:rPr>
      </w:pPr>
    </w:p>
    <w:p w:rsidR="00756990" w:rsidRDefault="00756990" w:rsidP="00E64470">
      <w:pPr>
        <w:pStyle w:val="NormalWeb"/>
        <w:shd w:val="clear" w:color="auto" w:fill="FFFFFF"/>
        <w:spacing w:before="0" w:beforeAutospacing="0" w:after="0" w:afterAutospacing="0"/>
        <w:rPr>
          <w:rFonts w:ascii="Arial" w:hAnsi="Arial" w:cs="Arial"/>
          <w:color w:val="000000"/>
          <w:sz w:val="24"/>
          <w:szCs w:val="24"/>
        </w:rPr>
      </w:pPr>
    </w:p>
    <w:p w:rsidR="00756990" w:rsidRDefault="00756990" w:rsidP="00041699">
      <w:pPr>
        <w:rPr>
          <w:rFonts w:ascii="Tahoma" w:hAnsi="Tahoma" w:cs="Tahoma"/>
          <w:sz w:val="22"/>
          <w:szCs w:val="22"/>
          <w:u w:val="single"/>
        </w:rPr>
      </w:pPr>
    </w:p>
    <w:p w:rsidR="00756990" w:rsidRDefault="00756990" w:rsidP="00041699">
      <w:pPr>
        <w:rPr>
          <w:rFonts w:ascii="Tahoma" w:hAnsi="Tahoma" w:cs="Tahoma"/>
          <w:sz w:val="22"/>
          <w:szCs w:val="22"/>
          <w:u w:val="single"/>
        </w:rPr>
      </w:pPr>
    </w:p>
    <w:p w:rsidR="00756990" w:rsidRDefault="00756990" w:rsidP="00041699">
      <w:pPr>
        <w:rPr>
          <w:rFonts w:ascii="Tahoma" w:hAnsi="Tahoma" w:cs="Tahoma"/>
          <w:sz w:val="22"/>
          <w:szCs w:val="22"/>
          <w:u w:val="single"/>
        </w:rPr>
      </w:pPr>
    </w:p>
    <w:p w:rsidR="00756990" w:rsidRDefault="00756990" w:rsidP="00041699">
      <w:pPr>
        <w:rPr>
          <w:rFonts w:ascii="Tahoma" w:hAnsi="Tahoma" w:cs="Tahoma"/>
          <w:sz w:val="22"/>
          <w:szCs w:val="22"/>
          <w:u w:val="single"/>
        </w:rPr>
      </w:pPr>
    </w:p>
    <w:p w:rsidR="00041699" w:rsidRDefault="00041699" w:rsidP="00041699">
      <w:pPr>
        <w:rPr>
          <w:rFonts w:ascii="Tahoma" w:hAnsi="Tahoma" w:cs="Tahoma"/>
          <w:sz w:val="22"/>
          <w:szCs w:val="22"/>
        </w:rPr>
      </w:pPr>
      <w:r>
        <w:rPr>
          <w:rFonts w:ascii="Tahoma" w:hAnsi="Tahoma" w:cs="Tahoma"/>
          <w:sz w:val="22"/>
          <w:szCs w:val="22"/>
          <w:u w:val="single"/>
        </w:rPr>
        <w:t>Evidence of Learning:</w:t>
      </w:r>
    </w:p>
    <w:p w:rsidR="00041699" w:rsidRDefault="002259DC" w:rsidP="00041699">
      <w:pPr>
        <w:rPr>
          <w:rFonts w:ascii="Tahoma" w:hAnsi="Tahoma" w:cs="Tahoma"/>
          <w:sz w:val="22"/>
          <w:szCs w:val="22"/>
        </w:rPr>
      </w:pPr>
      <w:r>
        <w:rPr>
          <w:rFonts w:ascii="Tahoma" w:hAnsi="Tahoma" w:cs="Tahoma"/>
          <w:sz w:val="22"/>
          <w:szCs w:val="22"/>
        </w:rPr>
        <w:t xml:space="preserve">Unit </w:t>
      </w:r>
      <w:r w:rsidR="00041699">
        <w:rPr>
          <w:rFonts w:ascii="Tahoma" w:hAnsi="Tahoma" w:cs="Tahoma"/>
          <w:sz w:val="22"/>
          <w:szCs w:val="22"/>
        </w:rPr>
        <w:t>Formative Activities:</w:t>
      </w:r>
    </w:p>
    <w:p w:rsidR="00041699" w:rsidRDefault="00041699" w:rsidP="00041699">
      <w:pPr>
        <w:pStyle w:val="ListParagraph"/>
        <w:numPr>
          <w:ilvl w:val="0"/>
          <w:numId w:val="1"/>
        </w:numPr>
        <w:rPr>
          <w:rFonts w:ascii="Tahoma" w:hAnsi="Tahoma" w:cs="Tahoma"/>
          <w:sz w:val="22"/>
          <w:szCs w:val="22"/>
        </w:rPr>
      </w:pPr>
      <w:r>
        <w:rPr>
          <w:rFonts w:ascii="Tahoma" w:hAnsi="Tahoma" w:cs="Tahoma"/>
          <w:sz w:val="22"/>
          <w:szCs w:val="22"/>
        </w:rPr>
        <w:t>Written Quizzes and test</w:t>
      </w:r>
    </w:p>
    <w:p w:rsidR="00041699" w:rsidRDefault="00041699" w:rsidP="00041699">
      <w:pPr>
        <w:pStyle w:val="ListParagraph"/>
        <w:numPr>
          <w:ilvl w:val="0"/>
          <w:numId w:val="1"/>
        </w:numPr>
        <w:rPr>
          <w:rFonts w:ascii="Tahoma" w:hAnsi="Tahoma" w:cs="Tahoma"/>
          <w:sz w:val="22"/>
          <w:szCs w:val="22"/>
        </w:rPr>
      </w:pPr>
      <w:r>
        <w:rPr>
          <w:rFonts w:ascii="Tahoma" w:hAnsi="Tahoma" w:cs="Tahoma"/>
          <w:sz w:val="22"/>
          <w:szCs w:val="22"/>
        </w:rPr>
        <w:t>Workbook activities</w:t>
      </w:r>
    </w:p>
    <w:p w:rsidR="00041699" w:rsidRDefault="00041699" w:rsidP="00041699">
      <w:pPr>
        <w:pStyle w:val="ListParagraph"/>
        <w:numPr>
          <w:ilvl w:val="0"/>
          <w:numId w:val="1"/>
        </w:numPr>
        <w:rPr>
          <w:rFonts w:ascii="Tahoma" w:hAnsi="Tahoma" w:cs="Tahoma"/>
          <w:sz w:val="22"/>
          <w:szCs w:val="22"/>
        </w:rPr>
      </w:pPr>
      <w:r>
        <w:rPr>
          <w:rFonts w:ascii="Tahoma" w:hAnsi="Tahoma" w:cs="Tahoma"/>
          <w:sz w:val="22"/>
          <w:szCs w:val="22"/>
        </w:rPr>
        <w:t>Group and individual Projects</w:t>
      </w:r>
    </w:p>
    <w:p w:rsidR="00BD5B14" w:rsidRDefault="00BD5B14" w:rsidP="00041699">
      <w:pPr>
        <w:pStyle w:val="ListParagraph"/>
        <w:numPr>
          <w:ilvl w:val="0"/>
          <w:numId w:val="1"/>
        </w:numPr>
        <w:rPr>
          <w:rFonts w:ascii="Tahoma" w:hAnsi="Tahoma" w:cs="Tahoma"/>
          <w:sz w:val="22"/>
          <w:szCs w:val="22"/>
        </w:rPr>
      </w:pPr>
      <w:r>
        <w:rPr>
          <w:rFonts w:ascii="Tahoma" w:hAnsi="Tahoma" w:cs="Tahoma"/>
          <w:sz w:val="22"/>
          <w:szCs w:val="22"/>
        </w:rPr>
        <w:t>Oral Questions/Discussions</w:t>
      </w:r>
    </w:p>
    <w:p w:rsidR="00041699" w:rsidRDefault="002259DC" w:rsidP="00041699">
      <w:pPr>
        <w:rPr>
          <w:rFonts w:ascii="Tahoma" w:hAnsi="Tahoma" w:cs="Tahoma"/>
          <w:sz w:val="22"/>
          <w:szCs w:val="22"/>
        </w:rPr>
      </w:pPr>
      <w:r>
        <w:rPr>
          <w:rFonts w:ascii="Tahoma" w:hAnsi="Tahoma" w:cs="Tahoma"/>
          <w:sz w:val="22"/>
          <w:szCs w:val="22"/>
        </w:rPr>
        <w:t xml:space="preserve">Unit </w:t>
      </w:r>
      <w:r w:rsidR="00041699" w:rsidRPr="00095D48">
        <w:rPr>
          <w:rFonts w:ascii="Tahoma" w:hAnsi="Tahoma" w:cs="Tahoma"/>
          <w:sz w:val="22"/>
          <w:szCs w:val="22"/>
        </w:rPr>
        <w:t>Summative Assessments:</w:t>
      </w:r>
    </w:p>
    <w:p w:rsidR="00041699" w:rsidRDefault="00041699" w:rsidP="00041699">
      <w:pPr>
        <w:pStyle w:val="ListParagraph"/>
        <w:numPr>
          <w:ilvl w:val="0"/>
          <w:numId w:val="2"/>
        </w:numPr>
        <w:rPr>
          <w:rFonts w:ascii="Tahoma" w:hAnsi="Tahoma" w:cs="Tahoma"/>
          <w:sz w:val="22"/>
          <w:szCs w:val="22"/>
        </w:rPr>
      </w:pPr>
      <w:r>
        <w:rPr>
          <w:rFonts w:ascii="Tahoma" w:hAnsi="Tahoma" w:cs="Tahoma"/>
          <w:sz w:val="22"/>
          <w:szCs w:val="22"/>
        </w:rPr>
        <w:t>Teacher Observations of:</w:t>
      </w:r>
    </w:p>
    <w:p w:rsidR="00041699" w:rsidRPr="00095D48" w:rsidRDefault="00041699" w:rsidP="00041699">
      <w:pPr>
        <w:ind w:left="360" w:firstLine="360"/>
        <w:rPr>
          <w:rFonts w:ascii="Tahoma" w:hAnsi="Tahoma" w:cs="Tahoma"/>
          <w:sz w:val="22"/>
          <w:szCs w:val="22"/>
        </w:rPr>
      </w:pPr>
      <w:proofErr w:type="gramStart"/>
      <w:r>
        <w:rPr>
          <w:rFonts w:ascii="Tahoma" w:hAnsi="Tahoma" w:cs="Tahoma"/>
          <w:sz w:val="22"/>
          <w:szCs w:val="22"/>
        </w:rPr>
        <w:t>1.</w:t>
      </w:r>
      <w:r w:rsidRPr="00095D48">
        <w:rPr>
          <w:rFonts w:ascii="Tahoma" w:hAnsi="Tahoma" w:cs="Tahoma"/>
          <w:sz w:val="22"/>
          <w:szCs w:val="22"/>
        </w:rPr>
        <w:t>Successful</w:t>
      </w:r>
      <w:proofErr w:type="gramEnd"/>
      <w:r w:rsidRPr="00095D48">
        <w:rPr>
          <w:rFonts w:ascii="Tahoma" w:hAnsi="Tahoma" w:cs="Tahoma"/>
          <w:sz w:val="22"/>
          <w:szCs w:val="22"/>
        </w:rPr>
        <w:t xml:space="preserve"> work in groups or pairs</w:t>
      </w:r>
    </w:p>
    <w:p w:rsidR="00041699" w:rsidRDefault="00041699" w:rsidP="00041699">
      <w:pPr>
        <w:pStyle w:val="ListParagraph"/>
        <w:rPr>
          <w:rFonts w:ascii="Tahoma" w:hAnsi="Tahoma" w:cs="Tahoma"/>
          <w:sz w:val="22"/>
          <w:szCs w:val="22"/>
        </w:rPr>
      </w:pPr>
      <w:proofErr w:type="gramStart"/>
      <w:r>
        <w:rPr>
          <w:rFonts w:ascii="Tahoma" w:hAnsi="Tahoma" w:cs="Tahoma"/>
          <w:sz w:val="22"/>
          <w:szCs w:val="22"/>
        </w:rPr>
        <w:t>2.Active</w:t>
      </w:r>
      <w:proofErr w:type="gramEnd"/>
      <w:r>
        <w:rPr>
          <w:rFonts w:ascii="Tahoma" w:hAnsi="Tahoma" w:cs="Tahoma"/>
          <w:sz w:val="22"/>
          <w:szCs w:val="22"/>
        </w:rPr>
        <w:t>, positive participation</w:t>
      </w:r>
    </w:p>
    <w:p w:rsidR="00041699" w:rsidRDefault="00041699" w:rsidP="00041699">
      <w:pPr>
        <w:pStyle w:val="ListParagraph"/>
        <w:rPr>
          <w:rFonts w:ascii="Tahoma" w:hAnsi="Tahoma" w:cs="Tahoma"/>
          <w:sz w:val="22"/>
          <w:szCs w:val="22"/>
        </w:rPr>
      </w:pPr>
      <w:proofErr w:type="gramStart"/>
      <w:r>
        <w:rPr>
          <w:rFonts w:ascii="Tahoma" w:hAnsi="Tahoma" w:cs="Tahoma"/>
          <w:sz w:val="22"/>
          <w:szCs w:val="22"/>
        </w:rPr>
        <w:t>3.Script</w:t>
      </w:r>
      <w:proofErr w:type="gramEnd"/>
      <w:r>
        <w:rPr>
          <w:rFonts w:ascii="Tahoma" w:hAnsi="Tahoma" w:cs="Tahoma"/>
          <w:sz w:val="22"/>
          <w:szCs w:val="22"/>
        </w:rPr>
        <w:t xml:space="preserve"> Memorization</w:t>
      </w:r>
    </w:p>
    <w:p w:rsidR="00041699" w:rsidRDefault="00041699" w:rsidP="00041699">
      <w:pPr>
        <w:rPr>
          <w:rFonts w:ascii="Tahoma" w:hAnsi="Tahoma" w:cs="Tahoma"/>
          <w:sz w:val="22"/>
          <w:szCs w:val="22"/>
        </w:rPr>
      </w:pPr>
      <w:r>
        <w:rPr>
          <w:rFonts w:ascii="Tahoma" w:hAnsi="Tahoma" w:cs="Tahoma"/>
          <w:sz w:val="22"/>
          <w:szCs w:val="22"/>
        </w:rPr>
        <w:t>Modifications (ELLs, Special Education, Gifted and Talented)</w:t>
      </w:r>
    </w:p>
    <w:p w:rsidR="00041699" w:rsidRDefault="00041699" w:rsidP="00041699">
      <w:pPr>
        <w:pStyle w:val="ListParagraph"/>
        <w:numPr>
          <w:ilvl w:val="0"/>
          <w:numId w:val="2"/>
        </w:numPr>
        <w:rPr>
          <w:rFonts w:ascii="Tahoma" w:hAnsi="Tahoma" w:cs="Tahoma"/>
          <w:sz w:val="22"/>
          <w:szCs w:val="22"/>
        </w:rPr>
      </w:pPr>
      <w:r>
        <w:rPr>
          <w:rFonts w:ascii="Tahoma" w:hAnsi="Tahoma" w:cs="Tahoma"/>
          <w:sz w:val="22"/>
          <w:szCs w:val="22"/>
        </w:rPr>
        <w:t>Preferred Seating</w:t>
      </w:r>
    </w:p>
    <w:p w:rsidR="00041699" w:rsidRDefault="00041699" w:rsidP="00041699">
      <w:pPr>
        <w:pStyle w:val="ListParagraph"/>
        <w:numPr>
          <w:ilvl w:val="0"/>
          <w:numId w:val="2"/>
        </w:numPr>
        <w:rPr>
          <w:rFonts w:ascii="Tahoma" w:hAnsi="Tahoma" w:cs="Tahoma"/>
          <w:sz w:val="22"/>
          <w:szCs w:val="22"/>
        </w:rPr>
      </w:pPr>
      <w:r>
        <w:rPr>
          <w:rFonts w:ascii="Tahoma" w:hAnsi="Tahoma" w:cs="Tahoma"/>
          <w:sz w:val="22"/>
          <w:szCs w:val="22"/>
        </w:rPr>
        <w:t>Small group/independent instruction</w:t>
      </w:r>
    </w:p>
    <w:p w:rsidR="00041699" w:rsidRDefault="00041699" w:rsidP="00041699">
      <w:pPr>
        <w:pStyle w:val="ListParagraph"/>
        <w:numPr>
          <w:ilvl w:val="0"/>
          <w:numId w:val="2"/>
        </w:numPr>
        <w:rPr>
          <w:rFonts w:ascii="Tahoma" w:hAnsi="Tahoma" w:cs="Tahoma"/>
          <w:sz w:val="22"/>
          <w:szCs w:val="22"/>
        </w:rPr>
      </w:pPr>
      <w:r>
        <w:rPr>
          <w:rFonts w:ascii="Tahoma" w:hAnsi="Tahoma" w:cs="Tahoma"/>
          <w:sz w:val="22"/>
          <w:szCs w:val="22"/>
        </w:rPr>
        <w:t>Handouts</w:t>
      </w:r>
    </w:p>
    <w:p w:rsidR="00041699" w:rsidRDefault="00041699" w:rsidP="00041699">
      <w:pPr>
        <w:pStyle w:val="ListParagraph"/>
        <w:numPr>
          <w:ilvl w:val="0"/>
          <w:numId w:val="2"/>
        </w:numPr>
        <w:rPr>
          <w:rFonts w:ascii="Tahoma" w:hAnsi="Tahoma" w:cs="Tahoma"/>
          <w:sz w:val="22"/>
          <w:szCs w:val="22"/>
        </w:rPr>
      </w:pPr>
      <w:r>
        <w:rPr>
          <w:rFonts w:ascii="Tahoma" w:hAnsi="Tahoma" w:cs="Tahoma"/>
          <w:sz w:val="22"/>
          <w:szCs w:val="22"/>
        </w:rPr>
        <w:t>Follow IEP/504 Modifications</w:t>
      </w:r>
    </w:p>
    <w:p w:rsidR="00041699" w:rsidRDefault="00041699" w:rsidP="00041699">
      <w:pPr>
        <w:pStyle w:val="ListParagraph"/>
        <w:numPr>
          <w:ilvl w:val="0"/>
          <w:numId w:val="2"/>
        </w:numPr>
        <w:rPr>
          <w:rFonts w:ascii="Tahoma" w:hAnsi="Tahoma" w:cs="Tahoma"/>
          <w:sz w:val="22"/>
          <w:szCs w:val="22"/>
        </w:rPr>
      </w:pPr>
      <w:r>
        <w:rPr>
          <w:rFonts w:ascii="Tahoma" w:hAnsi="Tahoma" w:cs="Tahoma"/>
          <w:sz w:val="22"/>
          <w:szCs w:val="22"/>
        </w:rPr>
        <w:t>Extended Time</w:t>
      </w:r>
    </w:p>
    <w:p w:rsidR="00041699" w:rsidRDefault="00041699" w:rsidP="00041699">
      <w:pPr>
        <w:pStyle w:val="ListParagraph"/>
        <w:numPr>
          <w:ilvl w:val="0"/>
          <w:numId w:val="2"/>
        </w:numPr>
        <w:rPr>
          <w:rFonts w:ascii="Tahoma" w:hAnsi="Tahoma" w:cs="Tahoma"/>
          <w:sz w:val="22"/>
          <w:szCs w:val="22"/>
        </w:rPr>
      </w:pPr>
      <w:r>
        <w:rPr>
          <w:rFonts w:ascii="Tahoma" w:hAnsi="Tahoma" w:cs="Tahoma"/>
          <w:sz w:val="22"/>
          <w:szCs w:val="22"/>
        </w:rPr>
        <w:t>Advanced assignments for gifted and talented</w:t>
      </w:r>
    </w:p>
    <w:p w:rsidR="00C91DEE" w:rsidRDefault="00C91DEE" w:rsidP="00C91DEE">
      <w:pPr>
        <w:rPr>
          <w:rFonts w:ascii="Tahoma" w:hAnsi="Tahoma" w:cs="Tahoma"/>
          <w:sz w:val="22"/>
          <w:szCs w:val="22"/>
        </w:rPr>
      </w:pPr>
    </w:p>
    <w:p w:rsidR="00C91DEE" w:rsidRDefault="00C91DEE" w:rsidP="00C91DEE">
      <w:pPr>
        <w:rPr>
          <w:rFonts w:ascii="Tahoma" w:hAnsi="Tahoma" w:cs="Tahoma"/>
          <w:sz w:val="22"/>
          <w:szCs w:val="22"/>
          <w:u w:val="single"/>
        </w:rPr>
      </w:pPr>
      <w:r>
        <w:rPr>
          <w:rFonts w:ascii="Tahoma" w:hAnsi="Tahoma" w:cs="Tahoma"/>
          <w:sz w:val="22"/>
          <w:szCs w:val="22"/>
          <w:u w:val="single"/>
        </w:rPr>
        <w:t>Suggested Activities:</w:t>
      </w:r>
    </w:p>
    <w:p w:rsidR="00C91DEE" w:rsidRDefault="00B14876" w:rsidP="00B14876">
      <w:pPr>
        <w:pStyle w:val="ListParagraph"/>
        <w:numPr>
          <w:ilvl w:val="0"/>
          <w:numId w:val="25"/>
        </w:numPr>
        <w:rPr>
          <w:rFonts w:ascii="Tahoma" w:hAnsi="Tahoma" w:cs="Tahoma"/>
          <w:sz w:val="22"/>
          <w:szCs w:val="22"/>
        </w:rPr>
      </w:pPr>
      <w:r w:rsidRPr="00B14876">
        <w:rPr>
          <w:rFonts w:ascii="Tahoma" w:hAnsi="Tahoma" w:cs="Tahoma"/>
          <w:sz w:val="22"/>
          <w:szCs w:val="22"/>
        </w:rPr>
        <w:t xml:space="preserve">Students line up across the upstage curtain. Playing Simon Says, students will be told which quadrant of the stage they need to stand in. </w:t>
      </w:r>
    </w:p>
    <w:p w:rsidR="00B14876" w:rsidRPr="00B14876" w:rsidRDefault="00B14876" w:rsidP="00B14876">
      <w:pPr>
        <w:pStyle w:val="ListParagraph"/>
        <w:numPr>
          <w:ilvl w:val="0"/>
          <w:numId w:val="25"/>
        </w:numPr>
        <w:rPr>
          <w:rFonts w:ascii="Tahoma" w:hAnsi="Tahoma" w:cs="Tahoma"/>
          <w:sz w:val="22"/>
          <w:szCs w:val="22"/>
        </w:rPr>
      </w:pPr>
      <w:r>
        <w:rPr>
          <w:rFonts w:ascii="Tahoma" w:hAnsi="Tahoma" w:cs="Tahoma"/>
          <w:sz w:val="22"/>
          <w:szCs w:val="22"/>
        </w:rPr>
        <w:t xml:space="preserve">Students make a list of movies/plays/televisions shows that fit in the appropriate category and discuss who </w:t>
      </w:r>
      <w:proofErr w:type="gramStart"/>
      <w:r>
        <w:rPr>
          <w:rFonts w:ascii="Tahoma" w:hAnsi="Tahoma" w:cs="Tahoma"/>
          <w:sz w:val="22"/>
          <w:szCs w:val="22"/>
        </w:rPr>
        <w:t>is</w:t>
      </w:r>
      <w:proofErr w:type="gramEnd"/>
      <w:r>
        <w:rPr>
          <w:rFonts w:ascii="Tahoma" w:hAnsi="Tahoma" w:cs="Tahoma"/>
          <w:sz w:val="22"/>
          <w:szCs w:val="22"/>
        </w:rPr>
        <w:t xml:space="preserve"> the protagonist and antagonist.</w:t>
      </w:r>
    </w:p>
    <w:p w:rsidR="00041699" w:rsidRDefault="00041699" w:rsidP="00041699">
      <w:pPr>
        <w:rPr>
          <w:rFonts w:ascii="Tahoma" w:hAnsi="Tahoma" w:cs="Tahoma"/>
          <w:sz w:val="22"/>
          <w:szCs w:val="22"/>
        </w:rPr>
      </w:pPr>
    </w:p>
    <w:p w:rsidR="00041699" w:rsidRDefault="00041699" w:rsidP="00E64470">
      <w:pPr>
        <w:pStyle w:val="NormalWeb"/>
        <w:shd w:val="clear" w:color="auto" w:fill="FFFFFF"/>
        <w:spacing w:before="0" w:beforeAutospacing="0" w:after="0" w:afterAutospacing="0"/>
        <w:rPr>
          <w:rFonts w:ascii="Arial" w:hAnsi="Arial" w:cs="Arial"/>
          <w:color w:val="000000"/>
          <w:sz w:val="24"/>
          <w:szCs w:val="24"/>
        </w:rPr>
      </w:pPr>
    </w:p>
    <w:p w:rsidR="00041699" w:rsidRPr="00E64470" w:rsidRDefault="00041699" w:rsidP="00E64470">
      <w:pPr>
        <w:pStyle w:val="NormalWeb"/>
        <w:shd w:val="clear" w:color="auto" w:fill="FFFFFF"/>
        <w:spacing w:before="0" w:beforeAutospacing="0" w:after="0" w:afterAutospacing="0"/>
        <w:rPr>
          <w:rFonts w:ascii="Arial" w:hAnsi="Arial" w:cs="Arial"/>
          <w:color w:val="000000"/>
          <w:sz w:val="24"/>
          <w:szCs w:val="24"/>
        </w:rPr>
      </w:pPr>
    </w:p>
    <w:p w:rsidR="00041699" w:rsidRDefault="00041699" w:rsidP="00041699">
      <w:pPr>
        <w:rPr>
          <w:rFonts w:ascii="Tahoma" w:hAnsi="Tahoma" w:cs="Tahoma"/>
          <w:sz w:val="22"/>
          <w:szCs w:val="22"/>
          <w:u w:val="single"/>
        </w:rPr>
      </w:pPr>
      <w:r w:rsidRPr="00B229B1">
        <w:rPr>
          <w:rFonts w:ascii="Tahoma" w:hAnsi="Tahoma" w:cs="Tahoma"/>
          <w:sz w:val="22"/>
          <w:szCs w:val="22"/>
          <w:u w:val="single"/>
        </w:rPr>
        <w:t xml:space="preserve">Curriculum development resources/ Instructional Materials/ Equipment </w:t>
      </w:r>
      <w:proofErr w:type="gramStart"/>
      <w:r w:rsidRPr="00B229B1">
        <w:rPr>
          <w:rFonts w:ascii="Tahoma" w:hAnsi="Tahoma" w:cs="Tahoma"/>
          <w:sz w:val="22"/>
          <w:szCs w:val="22"/>
          <w:u w:val="single"/>
        </w:rPr>
        <w:t>Needed</w:t>
      </w:r>
      <w:proofErr w:type="gramEnd"/>
      <w:r w:rsidRPr="00B229B1">
        <w:rPr>
          <w:rFonts w:ascii="Tahoma" w:hAnsi="Tahoma" w:cs="Tahoma"/>
          <w:sz w:val="22"/>
          <w:szCs w:val="22"/>
          <w:u w:val="single"/>
        </w:rPr>
        <w:t>/ Teacher Resources</w:t>
      </w:r>
    </w:p>
    <w:p w:rsidR="00041699" w:rsidRDefault="00041699" w:rsidP="00041699">
      <w:pPr>
        <w:rPr>
          <w:rFonts w:ascii="Tahoma" w:hAnsi="Tahoma" w:cs="Tahoma"/>
          <w:sz w:val="22"/>
          <w:szCs w:val="22"/>
          <w:u w:val="single"/>
        </w:rPr>
      </w:pPr>
    </w:p>
    <w:p w:rsidR="00041699" w:rsidRPr="00041699" w:rsidRDefault="00041699" w:rsidP="00041699">
      <w:pPr>
        <w:rPr>
          <w:rFonts w:ascii="Tahoma" w:hAnsi="Tahoma" w:cs="Tahoma"/>
          <w:sz w:val="22"/>
          <w:szCs w:val="22"/>
        </w:rPr>
      </w:pPr>
      <w:r>
        <w:rPr>
          <w:rFonts w:ascii="Tahoma" w:hAnsi="Tahoma" w:cs="Tahoma"/>
          <w:sz w:val="22"/>
          <w:szCs w:val="22"/>
        </w:rPr>
        <w:t xml:space="preserve">Theatre Arts by Dennis </w:t>
      </w:r>
      <w:proofErr w:type="spellStart"/>
      <w:r>
        <w:rPr>
          <w:rFonts w:ascii="Tahoma" w:hAnsi="Tahoma" w:cs="Tahoma"/>
          <w:sz w:val="22"/>
          <w:szCs w:val="22"/>
        </w:rPr>
        <w:t>Caltigarone</w:t>
      </w:r>
      <w:proofErr w:type="spellEnd"/>
    </w:p>
    <w:p w:rsidR="00C82F6A" w:rsidRDefault="00C82F6A" w:rsidP="008B3891">
      <w:pPr>
        <w:rPr>
          <w:u w:val="single"/>
        </w:rPr>
      </w:pPr>
    </w:p>
    <w:p w:rsidR="002821AE" w:rsidRDefault="002821AE" w:rsidP="008B3891">
      <w:pPr>
        <w:rPr>
          <w:u w:val="single"/>
        </w:rPr>
      </w:pPr>
    </w:p>
    <w:p w:rsidR="002821AE" w:rsidRDefault="002821AE" w:rsidP="008B3891">
      <w:pPr>
        <w:rPr>
          <w:u w:val="single"/>
        </w:rPr>
      </w:pPr>
    </w:p>
    <w:p w:rsidR="002821AE" w:rsidRDefault="002821AE" w:rsidP="008B3891">
      <w:pPr>
        <w:rPr>
          <w:u w:val="single"/>
        </w:rPr>
      </w:pPr>
    </w:p>
    <w:p w:rsidR="002821AE" w:rsidRDefault="002821AE" w:rsidP="008B3891">
      <w:pPr>
        <w:rPr>
          <w:u w:val="single"/>
        </w:rPr>
      </w:pPr>
    </w:p>
    <w:p w:rsidR="002821AE" w:rsidRDefault="002821AE" w:rsidP="008B3891">
      <w:pPr>
        <w:rPr>
          <w:u w:val="single"/>
        </w:rPr>
      </w:pPr>
    </w:p>
    <w:p w:rsidR="002821AE" w:rsidRDefault="002821AE" w:rsidP="008B3891">
      <w:pPr>
        <w:rPr>
          <w:u w:val="single"/>
        </w:rPr>
      </w:pPr>
    </w:p>
    <w:p w:rsidR="002821AE" w:rsidRDefault="002821AE" w:rsidP="008B3891">
      <w:pPr>
        <w:rPr>
          <w:u w:val="single"/>
        </w:rPr>
      </w:pPr>
    </w:p>
    <w:p w:rsidR="002821AE" w:rsidRDefault="002821AE" w:rsidP="008B3891">
      <w:pPr>
        <w:rPr>
          <w:u w:val="single"/>
        </w:rPr>
      </w:pPr>
    </w:p>
    <w:p w:rsidR="002821AE" w:rsidRDefault="002821AE" w:rsidP="008B3891">
      <w:pPr>
        <w:rPr>
          <w:u w:val="single"/>
        </w:rPr>
      </w:pPr>
    </w:p>
    <w:p w:rsidR="002821AE" w:rsidRDefault="002821AE" w:rsidP="008B3891">
      <w:pPr>
        <w:rPr>
          <w:u w:val="single"/>
        </w:rPr>
      </w:pPr>
    </w:p>
    <w:p w:rsidR="002821AE" w:rsidRDefault="002821AE" w:rsidP="008B3891">
      <w:pPr>
        <w:rPr>
          <w:u w:val="single"/>
        </w:rPr>
      </w:pPr>
    </w:p>
    <w:p w:rsidR="007938A9" w:rsidRDefault="007938A9" w:rsidP="008B3891">
      <w:pPr>
        <w:rPr>
          <w:b/>
          <w:u w:val="single"/>
        </w:rPr>
      </w:pPr>
    </w:p>
    <w:p w:rsidR="007938A9" w:rsidRDefault="007938A9" w:rsidP="008B3891">
      <w:pPr>
        <w:rPr>
          <w:b/>
          <w:u w:val="single"/>
        </w:rPr>
      </w:pPr>
    </w:p>
    <w:p w:rsidR="00756990" w:rsidRDefault="00756990" w:rsidP="008B3891">
      <w:pPr>
        <w:rPr>
          <w:b/>
          <w:u w:val="single"/>
        </w:rPr>
      </w:pPr>
    </w:p>
    <w:p w:rsidR="008B3891" w:rsidRPr="00E464EA" w:rsidRDefault="008B3891" w:rsidP="008B3891">
      <w:pPr>
        <w:rPr>
          <w:b/>
          <w:u w:val="single"/>
        </w:rPr>
      </w:pPr>
      <w:r w:rsidRPr="00E464EA">
        <w:rPr>
          <w:b/>
          <w:u w:val="single"/>
        </w:rPr>
        <w:lastRenderedPageBreak/>
        <w:t>Theatre Unit Overview- (4)</w:t>
      </w:r>
    </w:p>
    <w:p w:rsidR="008B3891" w:rsidRDefault="008B3891" w:rsidP="008B3891">
      <w:r>
        <w:t>Content Area: Visual and Performing Arts-Theatre</w:t>
      </w:r>
    </w:p>
    <w:p w:rsidR="008B3891" w:rsidRDefault="008B3891" w:rsidP="008B3891">
      <w:r>
        <w:t>Unit Title: Theatre History</w:t>
      </w:r>
    </w:p>
    <w:p w:rsidR="008B3891" w:rsidRDefault="008B3891" w:rsidP="008B3891">
      <w:r>
        <w:t>Target Course/Grade Level: 9-12</w:t>
      </w:r>
    </w:p>
    <w:p w:rsidR="008B3891" w:rsidRDefault="008B3891" w:rsidP="008B3891"/>
    <w:p w:rsidR="008B3891" w:rsidRDefault="008B3891" w:rsidP="008B3891">
      <w:pPr>
        <w:rPr>
          <w:u w:val="single"/>
        </w:rPr>
      </w:pPr>
      <w:r>
        <w:rPr>
          <w:u w:val="single"/>
        </w:rPr>
        <w:t>Unit Summary:</w:t>
      </w:r>
    </w:p>
    <w:p w:rsidR="008B3891" w:rsidRDefault="008B3891" w:rsidP="008B3891">
      <w:r>
        <w:t>This unit has been developed for the student to learn present day theatre history. Using technolog</w:t>
      </w:r>
      <w:r w:rsidR="002F0DFD">
        <w:t xml:space="preserve">y, and accessing the Broadway Data Base (IBDB), they will research plays and musicals and all of their components. </w:t>
      </w:r>
    </w:p>
    <w:p w:rsidR="002F0DFD" w:rsidRDefault="002F0DFD" w:rsidP="008B3891"/>
    <w:p w:rsidR="002F0DFD" w:rsidRDefault="002F0DFD" w:rsidP="008B3891">
      <w:r>
        <w:rPr>
          <w:u w:val="single"/>
        </w:rPr>
        <w:t xml:space="preserve">Primary Interdisciplinary Connections: </w:t>
      </w:r>
      <w:r>
        <w:t>Technology, History</w:t>
      </w:r>
      <w:r w:rsidR="0081380D">
        <w:t xml:space="preserve">, </w:t>
      </w:r>
      <w:r w:rsidR="006301DE">
        <w:t>and Literacy</w:t>
      </w:r>
    </w:p>
    <w:p w:rsidR="006301DE" w:rsidRDefault="006301DE" w:rsidP="008B3891"/>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College and Career Readiness:</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CPR4: Communicate clearly and effectively and with reason</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 xml:space="preserve">Career ready individuals communicate thoughts, ideas and action plans with clarity, whether using written, verbal and or visual methods. </w:t>
      </w:r>
      <w:proofErr w:type="spellStart"/>
      <w:r w:rsidRPr="006301DE">
        <w:rPr>
          <w:rFonts w:ascii="Arial" w:hAnsi="Arial" w:cs="Arial"/>
          <w:color w:val="000000"/>
          <w:sz w:val="22"/>
          <w:szCs w:val="22"/>
        </w:rPr>
        <w:t>THey</w:t>
      </w:r>
      <w:proofErr w:type="spellEnd"/>
      <w:r w:rsidRPr="006301DE">
        <w:rPr>
          <w:rFonts w:ascii="Arial" w:hAnsi="Arial" w:cs="Arial"/>
          <w:color w:val="000000"/>
          <w:sz w:val="22"/>
          <w:szCs w:val="22"/>
        </w:rPr>
        <w:t xml:space="preserve"> communicate in the workplace with clarity and purpose to make maximum use of their own and others time. </w:t>
      </w:r>
      <w:proofErr w:type="spellStart"/>
      <w:proofErr w:type="gramStart"/>
      <w:r w:rsidRPr="006301DE">
        <w:rPr>
          <w:rFonts w:ascii="Arial" w:hAnsi="Arial" w:cs="Arial"/>
          <w:color w:val="000000"/>
          <w:sz w:val="22"/>
          <w:szCs w:val="22"/>
        </w:rPr>
        <w:t>The</w:t>
      </w:r>
      <w:proofErr w:type="spellEnd"/>
      <w:r w:rsidRPr="006301DE">
        <w:rPr>
          <w:rFonts w:ascii="Arial" w:hAnsi="Arial" w:cs="Arial"/>
          <w:color w:val="000000"/>
          <w:sz w:val="22"/>
          <w:szCs w:val="22"/>
        </w:rPr>
        <w:t xml:space="preserve"> are</w:t>
      </w:r>
      <w:proofErr w:type="gramEnd"/>
      <w:r w:rsidRPr="006301DE">
        <w:rPr>
          <w:rFonts w:ascii="Arial" w:hAnsi="Arial" w:cs="Arial"/>
          <w:color w:val="000000"/>
          <w:sz w:val="22"/>
          <w:szCs w:val="22"/>
        </w:rP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CPR6</w:t>
      </w:r>
      <w:proofErr w:type="gramStart"/>
      <w:r w:rsidRPr="006301DE">
        <w:rPr>
          <w:rFonts w:ascii="Arial" w:hAnsi="Arial" w:cs="Arial"/>
          <w:b/>
          <w:bCs/>
          <w:color w:val="000000"/>
          <w:sz w:val="22"/>
          <w:szCs w:val="22"/>
        </w:rPr>
        <w:t>:Demonstrate</w:t>
      </w:r>
      <w:proofErr w:type="gramEnd"/>
      <w:r w:rsidRPr="006301DE">
        <w:rPr>
          <w:rFonts w:ascii="Arial" w:hAnsi="Arial" w:cs="Arial"/>
          <w:b/>
          <w:bCs/>
          <w:color w:val="000000"/>
          <w:sz w:val="22"/>
          <w:szCs w:val="22"/>
        </w:rPr>
        <w:t xml:space="preserve"> creativity and innovation</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CPR8: Utilize critical thinking to make sense of problems and persevere in solving them</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 xml:space="preserve">Career ready individuals readily recognize problems in the </w:t>
      </w:r>
      <w:proofErr w:type="gramStart"/>
      <w:r w:rsidRPr="006301DE">
        <w:rPr>
          <w:rFonts w:ascii="Arial" w:hAnsi="Arial" w:cs="Arial"/>
          <w:color w:val="000000"/>
          <w:sz w:val="22"/>
          <w:szCs w:val="22"/>
        </w:rPr>
        <w:t>workplace,</w:t>
      </w:r>
      <w:proofErr w:type="gramEnd"/>
      <w:r w:rsidRPr="006301DE">
        <w:rPr>
          <w:rFonts w:ascii="Arial" w:hAnsi="Arial" w:cs="Arial"/>
          <w:color w:val="000000"/>
          <w:sz w:val="22"/>
          <w:szCs w:val="22"/>
        </w:rPr>
        <w:t xml:space="preserve"> understand the nature of the problem and devise effective plans to solve the problem.  They are aware of the problems when they occur and take action quickly to address the problem; they thoughtfully investigate the root cause of the problem pri</w:t>
      </w:r>
      <w:r>
        <w:rPr>
          <w:rFonts w:ascii="Arial" w:hAnsi="Arial" w:cs="Arial"/>
          <w:color w:val="000000"/>
          <w:sz w:val="22"/>
          <w:szCs w:val="22"/>
        </w:rPr>
        <w:t>or to introducing solutions.  Th</w:t>
      </w:r>
      <w:r w:rsidRPr="006301DE">
        <w:rPr>
          <w:rFonts w:ascii="Arial" w:hAnsi="Arial" w:cs="Arial"/>
          <w:color w:val="000000"/>
          <w:sz w:val="22"/>
          <w:szCs w:val="22"/>
        </w:rPr>
        <w:t>ey carefully consider options to solve the problem.  Once a solution is agreed they follow through to ensure the problem is solved, whether through their own actions or the actions of others.</w:t>
      </w:r>
    </w:p>
    <w:p w:rsidR="006301DE" w:rsidRPr="006301DE" w:rsidRDefault="006301DE" w:rsidP="006301DE">
      <w:pPr>
        <w:spacing w:after="240"/>
        <w:rPr>
          <w:rFonts w:ascii="Times" w:eastAsia="Times New Roman" w:hAnsi="Times" w:cs="Times New Roman"/>
          <w:sz w:val="20"/>
          <w:szCs w:val="20"/>
        </w:rPr>
      </w:pPr>
      <w:proofErr w:type="gramStart"/>
      <w:r w:rsidRPr="006301DE">
        <w:rPr>
          <w:rFonts w:ascii="Arial" w:hAnsi="Arial" w:cs="Arial"/>
          <w:b/>
          <w:bCs/>
          <w:color w:val="000000"/>
          <w:sz w:val="22"/>
          <w:szCs w:val="22"/>
        </w:rPr>
        <w:t xml:space="preserve">CPR12.Work productively in teams while using cultural global </w:t>
      </w:r>
      <w:proofErr w:type="spellStart"/>
      <w:r w:rsidRPr="006301DE">
        <w:rPr>
          <w:rFonts w:ascii="Arial" w:hAnsi="Arial" w:cs="Arial"/>
          <w:b/>
          <w:bCs/>
          <w:color w:val="000000"/>
          <w:sz w:val="22"/>
          <w:szCs w:val="22"/>
        </w:rPr>
        <w:t>competence.</w:t>
      </w:r>
      <w:r w:rsidRPr="006301DE">
        <w:rPr>
          <w:rFonts w:ascii="Arial" w:hAnsi="Arial" w:cs="Arial"/>
          <w:color w:val="000000"/>
          <w:sz w:val="22"/>
          <w:szCs w:val="22"/>
        </w:rPr>
        <w:t>Career</w:t>
      </w:r>
      <w:proofErr w:type="spellEnd"/>
      <w:r w:rsidRPr="006301DE">
        <w:rPr>
          <w:rFonts w:ascii="Arial" w:hAnsi="Arial" w:cs="Arial"/>
          <w:color w:val="000000"/>
          <w:sz w:val="22"/>
          <w:szCs w:val="22"/>
        </w:rPr>
        <w:t>-ready individuals positively contribute to every team, whether formal or informal.</w:t>
      </w:r>
      <w:proofErr w:type="gramEnd"/>
      <w:r w:rsidRPr="006301DE">
        <w:rPr>
          <w:rFonts w:ascii="Arial" w:hAnsi="Arial" w:cs="Arial"/>
          <w:color w:val="000000"/>
          <w:sz w:val="22"/>
          <w:szCs w:val="22"/>
        </w:rPr>
        <w:t xml:space="preserve">  They apply an awareness of cultural difference to avoid barriers to productive and positive interaction.  They find ways to increase engagement and contribution of all team members.  They plan and facilitate effective team meetings.</w:t>
      </w:r>
    </w:p>
    <w:p w:rsidR="006301DE" w:rsidRPr="006301DE" w:rsidRDefault="006301DE" w:rsidP="006301DE">
      <w:pPr>
        <w:rPr>
          <w:rFonts w:ascii="Times" w:eastAsia="Times New Roman" w:hAnsi="Times" w:cs="Times New Roman"/>
          <w:sz w:val="20"/>
          <w:szCs w:val="20"/>
        </w:rPr>
      </w:pPr>
    </w:p>
    <w:p w:rsidR="006301DE" w:rsidRDefault="006301DE" w:rsidP="008B3891"/>
    <w:p w:rsidR="002F0DFD" w:rsidRDefault="002F0DFD" w:rsidP="008B3891"/>
    <w:p w:rsidR="006301DE" w:rsidRDefault="006301DE" w:rsidP="008B3891">
      <w:pPr>
        <w:rPr>
          <w:u w:val="single"/>
        </w:rPr>
      </w:pPr>
    </w:p>
    <w:p w:rsidR="002F0DFD" w:rsidRDefault="002F0DFD" w:rsidP="008B3891">
      <w:pPr>
        <w:rPr>
          <w:u w:val="single"/>
        </w:rPr>
      </w:pPr>
      <w:r w:rsidRPr="002F0DFD">
        <w:rPr>
          <w:u w:val="single"/>
        </w:rPr>
        <w:lastRenderedPageBreak/>
        <w:t>21</w:t>
      </w:r>
      <w:r w:rsidRPr="002F0DFD">
        <w:rPr>
          <w:u w:val="single"/>
          <w:vertAlign w:val="superscript"/>
        </w:rPr>
        <w:t>st</w:t>
      </w:r>
      <w:r w:rsidRPr="002F0DFD">
        <w:rPr>
          <w:u w:val="single"/>
        </w:rPr>
        <w:t xml:space="preserve"> Century Themes</w:t>
      </w:r>
      <w:r w:rsidR="005304F6">
        <w:rPr>
          <w:u w:val="single"/>
        </w:rPr>
        <w:t xml:space="preserve"> &amp; Skills</w:t>
      </w:r>
      <w:r w:rsidRPr="002F0DFD">
        <w:rPr>
          <w:u w:val="single"/>
        </w:rPr>
        <w:t>:</w:t>
      </w:r>
    </w:p>
    <w:p w:rsidR="002F0DFD" w:rsidRDefault="002F0DFD" w:rsidP="008B3891">
      <w:pPr>
        <w:rPr>
          <w:u w:val="single"/>
        </w:rPr>
      </w:pPr>
    </w:p>
    <w:p w:rsidR="0047000B" w:rsidRDefault="0047000B" w:rsidP="0047000B">
      <w:r>
        <w:t>Students become cognizant of their personal forms of expression and ways to forms of expression and ways to channel and focus through non-scripted and scripted works to create characters with organic and dynamic expressions.</w:t>
      </w:r>
    </w:p>
    <w:p w:rsidR="0047000B" w:rsidRDefault="0047000B" w:rsidP="0047000B">
      <w:r>
        <w:t>This course enables students to make informed critical and aesthetic judgments, create theatre and understand the historical and cultural influences of theatre.</w:t>
      </w:r>
    </w:p>
    <w:p w:rsidR="0047000B" w:rsidRDefault="0047000B" w:rsidP="0047000B">
      <w:r>
        <w:t>This course enables to the student to work within a group and develop time management.</w:t>
      </w:r>
    </w:p>
    <w:p w:rsidR="005304F6" w:rsidRDefault="005304F6" w:rsidP="005304F6">
      <w:pPr>
        <w:pStyle w:val="ListParagraph"/>
        <w:numPr>
          <w:ilvl w:val="0"/>
          <w:numId w:val="21"/>
        </w:numPr>
      </w:pPr>
      <w:r>
        <w:t>Creative and Innovation</w:t>
      </w:r>
    </w:p>
    <w:p w:rsidR="005304F6" w:rsidRDefault="005304F6" w:rsidP="005304F6">
      <w:pPr>
        <w:pStyle w:val="ListParagraph"/>
        <w:numPr>
          <w:ilvl w:val="0"/>
          <w:numId w:val="21"/>
        </w:numPr>
      </w:pPr>
      <w:r>
        <w:t>Critical Thinking and Problem Solving</w:t>
      </w:r>
    </w:p>
    <w:p w:rsidR="005304F6" w:rsidRDefault="005304F6" w:rsidP="005304F6">
      <w:pPr>
        <w:pStyle w:val="ListParagraph"/>
        <w:numPr>
          <w:ilvl w:val="0"/>
          <w:numId w:val="21"/>
        </w:numPr>
      </w:pPr>
      <w:r>
        <w:t>Communication and Collaboration</w:t>
      </w:r>
    </w:p>
    <w:p w:rsidR="005304F6" w:rsidRDefault="005304F6" w:rsidP="005304F6">
      <w:pPr>
        <w:pStyle w:val="ListParagraph"/>
        <w:numPr>
          <w:ilvl w:val="0"/>
          <w:numId w:val="21"/>
        </w:numPr>
      </w:pPr>
      <w:r>
        <w:t>Information Literacy</w:t>
      </w:r>
    </w:p>
    <w:p w:rsidR="002821AE" w:rsidRDefault="002821AE" w:rsidP="002821AE">
      <w:r>
        <w:t>9.3.12</w:t>
      </w:r>
      <w:proofErr w:type="gramStart"/>
      <w:r>
        <w:t>.AR</w:t>
      </w:r>
      <w:proofErr w:type="gramEnd"/>
      <w:r>
        <w:t>-PRF.7 Describe how technology and technical support enhance performing arts productions.</w:t>
      </w:r>
    </w:p>
    <w:p w:rsidR="007938A9" w:rsidRDefault="007938A9" w:rsidP="002821AE"/>
    <w:p w:rsidR="007938A9" w:rsidRDefault="007938A9" w:rsidP="007938A9">
      <w:pPr>
        <w:rPr>
          <w:u w:val="single"/>
        </w:rPr>
      </w:pPr>
      <w:r w:rsidRPr="00AF0B4C">
        <w:rPr>
          <w:u w:val="single"/>
        </w:rPr>
        <w:t>National Core Arts Standards</w:t>
      </w:r>
      <w:r>
        <w:rPr>
          <w:u w:val="single"/>
        </w:rPr>
        <w:t>:</w:t>
      </w:r>
    </w:p>
    <w:p w:rsidR="007938A9" w:rsidRDefault="007938A9" w:rsidP="007938A9">
      <w:pPr>
        <w:pStyle w:val="Heading2"/>
        <w:rPr>
          <w:rFonts w:ascii="Arial" w:eastAsia="Times New Roman" w:hAnsi="Arial" w:cs="Arial"/>
          <w:color w:val="000000"/>
          <w:sz w:val="20"/>
          <w:szCs w:val="20"/>
        </w:rPr>
      </w:pPr>
      <w:r>
        <w:rPr>
          <w:sz w:val="20"/>
          <w:szCs w:val="20"/>
        </w:rPr>
        <w:t>CR-</w:t>
      </w:r>
      <w:r w:rsidRPr="00AF0B4C">
        <w:rPr>
          <w:sz w:val="20"/>
          <w:szCs w:val="20"/>
        </w:rPr>
        <w:t>Creating:</w:t>
      </w:r>
      <w:r w:rsidRPr="00AF0B4C">
        <w:rPr>
          <w:rFonts w:ascii="Arial" w:eastAsia="Times New Roman" w:hAnsi="Arial" w:cs="Arial"/>
          <w:color w:val="000000"/>
          <w:sz w:val="20"/>
          <w:szCs w:val="20"/>
        </w:rPr>
        <w:t xml:space="preserve"> Conceiving and developing new artistic ideas and work.</w:t>
      </w:r>
    </w:p>
    <w:p w:rsidR="007938A9" w:rsidRPr="007938A9" w:rsidRDefault="007938A9" w:rsidP="007938A9">
      <w:pPr>
        <w:pStyle w:val="Heading2"/>
        <w:rPr>
          <w:rFonts w:ascii="Arial" w:hAnsi="Arial" w:cs="Arial"/>
          <w:b w:val="0"/>
          <w:color w:val="000000"/>
          <w:sz w:val="20"/>
          <w:szCs w:val="20"/>
        </w:rPr>
      </w:pPr>
      <w:r w:rsidRPr="007938A9">
        <w:rPr>
          <w:rFonts w:ascii="Arial" w:hAnsi="Arial" w:cs="Arial"/>
          <w:b w:val="0"/>
          <w:color w:val="000000"/>
          <w:sz w:val="20"/>
          <w:szCs w:val="20"/>
        </w:rPr>
        <w:t>Anchor Standard #1. Generate and conceptualize artistic ideas and work.</w:t>
      </w:r>
      <w:r w:rsidRPr="007938A9">
        <w:rPr>
          <w:rFonts w:ascii="Arial" w:hAnsi="Arial" w:cs="Arial"/>
          <w:b w:val="0"/>
          <w:color w:val="000000"/>
          <w:sz w:val="20"/>
          <w:szCs w:val="20"/>
        </w:rPr>
        <w:br/>
      </w:r>
      <w:r w:rsidRPr="007938A9">
        <w:rPr>
          <w:rFonts w:ascii="Arial" w:hAnsi="Arial" w:cs="Arial"/>
          <w:b w:val="0"/>
          <w:color w:val="000000"/>
          <w:sz w:val="20"/>
          <w:szCs w:val="20"/>
        </w:rPr>
        <w:br/>
        <w:t>Anchor Standard #2. Organize and develop artistic ideas and work.</w:t>
      </w:r>
      <w:r w:rsidRPr="007938A9">
        <w:rPr>
          <w:rFonts w:ascii="Arial" w:hAnsi="Arial" w:cs="Arial"/>
          <w:b w:val="0"/>
          <w:color w:val="000000"/>
          <w:sz w:val="20"/>
          <w:szCs w:val="20"/>
        </w:rPr>
        <w:br/>
      </w:r>
      <w:r w:rsidRPr="007938A9">
        <w:rPr>
          <w:rFonts w:ascii="Arial" w:hAnsi="Arial" w:cs="Arial"/>
          <w:b w:val="0"/>
          <w:color w:val="000000"/>
          <w:sz w:val="20"/>
          <w:szCs w:val="20"/>
        </w:rPr>
        <w:br/>
        <w:t>Anchor Standard #3. Refine and complete artistic work.</w:t>
      </w:r>
    </w:p>
    <w:p w:rsidR="007938A9" w:rsidRDefault="007938A9" w:rsidP="007938A9">
      <w:pPr>
        <w:pStyle w:val="Heading2"/>
        <w:rPr>
          <w:rFonts w:ascii="Arial" w:hAnsi="Arial" w:cs="Arial"/>
          <w:color w:val="000000"/>
          <w:sz w:val="20"/>
          <w:szCs w:val="20"/>
        </w:rPr>
      </w:pPr>
      <w:r>
        <w:rPr>
          <w:rFonts w:ascii="Arial" w:hAnsi="Arial" w:cs="Arial"/>
          <w:color w:val="000000"/>
          <w:sz w:val="20"/>
          <w:szCs w:val="20"/>
        </w:rPr>
        <w:t xml:space="preserve">PR-Performing, </w:t>
      </w:r>
      <w:proofErr w:type="spellStart"/>
      <w:r>
        <w:rPr>
          <w:rFonts w:ascii="Arial" w:hAnsi="Arial" w:cs="Arial"/>
          <w:color w:val="000000"/>
          <w:sz w:val="20"/>
          <w:szCs w:val="20"/>
        </w:rPr>
        <w:t>Presenting</w:t>
      </w:r>
      <w:proofErr w:type="gramStart"/>
      <w:r>
        <w:rPr>
          <w:rFonts w:ascii="Arial" w:hAnsi="Arial" w:cs="Arial"/>
          <w:color w:val="000000"/>
          <w:sz w:val="20"/>
          <w:szCs w:val="20"/>
        </w:rPr>
        <w:t>,and</w:t>
      </w:r>
      <w:proofErr w:type="spellEnd"/>
      <w:proofErr w:type="gramEnd"/>
      <w:r>
        <w:rPr>
          <w:rFonts w:ascii="Arial" w:hAnsi="Arial" w:cs="Arial"/>
          <w:color w:val="000000"/>
          <w:sz w:val="20"/>
          <w:szCs w:val="20"/>
        </w:rPr>
        <w:t xml:space="preserve"> Producing</w:t>
      </w:r>
    </w:p>
    <w:p w:rsidR="007938A9" w:rsidRPr="007938A9" w:rsidRDefault="007938A9" w:rsidP="007938A9">
      <w:pPr>
        <w:pStyle w:val="Heading3"/>
        <w:rPr>
          <w:rFonts w:ascii="Arial" w:eastAsia="Times New Roman" w:hAnsi="Arial" w:cs="Arial"/>
          <w:color w:val="000000"/>
          <w:sz w:val="20"/>
          <w:szCs w:val="20"/>
        </w:rPr>
      </w:pPr>
      <w:r w:rsidRPr="007938A9">
        <w:rPr>
          <w:rFonts w:ascii="Arial" w:eastAsia="Times New Roman" w:hAnsi="Arial" w:cs="Arial"/>
          <w:color w:val="000000"/>
          <w:sz w:val="20"/>
          <w:szCs w:val="20"/>
        </w:rPr>
        <w:t>Performing (dance, music, theatre): Realizing artistic ideas</w:t>
      </w:r>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t>and work through interpretation and presentation.</w:t>
      </w:r>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r>
      <w:proofErr w:type="gramStart"/>
      <w:r w:rsidRPr="007938A9">
        <w:rPr>
          <w:rFonts w:ascii="Arial" w:eastAsia="Times New Roman" w:hAnsi="Arial" w:cs="Arial"/>
          <w:color w:val="000000"/>
          <w:sz w:val="20"/>
          <w:szCs w:val="20"/>
        </w:rPr>
        <w:t>Presenting (visual arts): Interpreting and sharing artistic work.</w:t>
      </w:r>
      <w:proofErr w:type="gramEnd"/>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r>
      <w:proofErr w:type="gramStart"/>
      <w:r w:rsidRPr="007938A9">
        <w:rPr>
          <w:rFonts w:ascii="Arial" w:eastAsia="Times New Roman" w:hAnsi="Arial" w:cs="Arial"/>
          <w:color w:val="000000"/>
          <w:sz w:val="20"/>
          <w:szCs w:val="20"/>
        </w:rPr>
        <w:t>Producing (media arts): Realizing and presenting artistic ideas and work.</w:t>
      </w:r>
      <w:proofErr w:type="gramEnd"/>
    </w:p>
    <w:p w:rsidR="007938A9" w:rsidRPr="007938A9" w:rsidRDefault="007938A9" w:rsidP="007938A9">
      <w:pPr>
        <w:rPr>
          <w:rFonts w:ascii="Times" w:eastAsia="Times New Roman" w:hAnsi="Times" w:cs="Times New Roman"/>
          <w:sz w:val="20"/>
          <w:szCs w:val="20"/>
        </w:rPr>
      </w:pPr>
      <w:r w:rsidRPr="007938A9">
        <w:rPr>
          <w:rFonts w:eastAsia="Times New Roman" w:cs="Times New Roman"/>
          <w:color w:val="000000"/>
          <w:sz w:val="20"/>
          <w:szCs w:val="20"/>
        </w:rPr>
        <w:br/>
      </w:r>
      <w:r w:rsidRPr="007938A9">
        <w:rPr>
          <w:rFonts w:ascii="Arial" w:hAnsi="Arial" w:cs="Arial"/>
          <w:color w:val="000000"/>
          <w:sz w:val="20"/>
          <w:szCs w:val="20"/>
        </w:rPr>
        <w:t>Anchor Standard #4. Analyze, interpret, and select artistic work for presentation.</w:t>
      </w:r>
      <w:r w:rsidRPr="007938A9">
        <w:rPr>
          <w:rFonts w:ascii="Arial" w:hAnsi="Arial" w:cs="Arial"/>
          <w:color w:val="000000"/>
          <w:sz w:val="20"/>
          <w:szCs w:val="20"/>
        </w:rPr>
        <w:br/>
      </w:r>
      <w:r w:rsidRPr="007938A9">
        <w:rPr>
          <w:rFonts w:ascii="Arial" w:hAnsi="Arial" w:cs="Arial"/>
          <w:color w:val="000000"/>
          <w:sz w:val="20"/>
          <w:szCs w:val="20"/>
        </w:rPr>
        <w:br/>
        <w:t>Anchor Standard #5. Develop and refine artistic work for presentation.</w:t>
      </w:r>
      <w:r w:rsidRPr="007938A9">
        <w:rPr>
          <w:rFonts w:ascii="Arial" w:hAnsi="Arial" w:cs="Arial"/>
          <w:color w:val="000000"/>
          <w:sz w:val="20"/>
          <w:szCs w:val="20"/>
        </w:rPr>
        <w:br/>
      </w:r>
      <w:r w:rsidRPr="007938A9">
        <w:rPr>
          <w:rFonts w:ascii="Arial" w:hAnsi="Arial" w:cs="Arial"/>
          <w:color w:val="000000"/>
          <w:sz w:val="20"/>
          <w:szCs w:val="20"/>
        </w:rPr>
        <w:br/>
        <w:t>Anchor Standard #6. Convey meaning through the presentation of artistic work.</w:t>
      </w:r>
    </w:p>
    <w:p w:rsidR="007938A9" w:rsidRDefault="007938A9" w:rsidP="007938A9">
      <w:pPr>
        <w:rPr>
          <w:rFonts w:eastAsia="Times New Roman" w:cs="Times New Roman"/>
          <w:color w:val="000000"/>
          <w:sz w:val="27"/>
          <w:szCs w:val="27"/>
        </w:rPr>
      </w:pPr>
      <w:r>
        <w:rPr>
          <w:rFonts w:eastAsia="Times New Roman" w:cs="Times New Roman"/>
          <w:color w:val="000000"/>
          <w:sz w:val="27"/>
          <w:szCs w:val="27"/>
        </w:rPr>
        <w:t xml:space="preserve">- </w:t>
      </w:r>
    </w:p>
    <w:p w:rsidR="007938A9" w:rsidRDefault="007938A9" w:rsidP="002821AE">
      <w:r>
        <w:t>CN: Connecting</w:t>
      </w:r>
    </w:p>
    <w:p w:rsidR="007938A9" w:rsidRPr="007938A9" w:rsidRDefault="007938A9" w:rsidP="007938A9">
      <w:pPr>
        <w:spacing w:before="100" w:beforeAutospacing="1" w:after="100" w:afterAutospacing="1"/>
        <w:outlineLvl w:val="1"/>
        <w:rPr>
          <w:rFonts w:ascii="Arial" w:eastAsia="Times New Roman" w:hAnsi="Arial" w:cs="Arial"/>
          <w:b/>
          <w:bCs/>
          <w:color w:val="000000"/>
          <w:sz w:val="20"/>
          <w:szCs w:val="20"/>
        </w:rPr>
      </w:pPr>
      <w:r w:rsidRPr="007938A9">
        <w:rPr>
          <w:rFonts w:ascii="Arial" w:eastAsia="Times New Roman" w:hAnsi="Arial" w:cs="Arial"/>
          <w:b/>
          <w:bCs/>
          <w:color w:val="000000"/>
          <w:sz w:val="20"/>
          <w:szCs w:val="20"/>
        </w:rPr>
        <w:t>Relating artistic ideas and work with personal meaning and external context.</w:t>
      </w:r>
    </w:p>
    <w:p w:rsidR="007938A9" w:rsidRPr="007938A9" w:rsidRDefault="007938A9" w:rsidP="007938A9">
      <w:pPr>
        <w:rPr>
          <w:rFonts w:ascii="Times" w:eastAsia="Times New Roman" w:hAnsi="Times" w:cs="Times New Roman"/>
          <w:sz w:val="20"/>
          <w:szCs w:val="20"/>
        </w:rPr>
      </w:pPr>
      <w:r w:rsidRPr="007938A9">
        <w:rPr>
          <w:rFonts w:ascii="Arial" w:hAnsi="Arial" w:cs="Arial"/>
          <w:color w:val="000000"/>
          <w:sz w:val="21"/>
          <w:szCs w:val="21"/>
        </w:rPr>
        <w:t>Anchor Standard #10. Synthesize and relate knowledge and personal experiences to make art.</w:t>
      </w:r>
      <w:r w:rsidRPr="007938A9">
        <w:rPr>
          <w:rFonts w:ascii="Arial" w:hAnsi="Arial" w:cs="Arial"/>
          <w:color w:val="000000"/>
          <w:sz w:val="21"/>
          <w:szCs w:val="21"/>
        </w:rPr>
        <w:br/>
      </w:r>
      <w:r w:rsidRPr="007938A9">
        <w:rPr>
          <w:rFonts w:ascii="Arial" w:hAnsi="Arial" w:cs="Arial"/>
          <w:color w:val="000000"/>
          <w:sz w:val="21"/>
          <w:szCs w:val="21"/>
        </w:rPr>
        <w:br/>
        <w:t>Anchor Standard #11. Relate artistic ideas and works with societal, cultural and historical context to deepen understanding.</w:t>
      </w:r>
    </w:p>
    <w:p w:rsidR="002821AE" w:rsidRDefault="002821AE" w:rsidP="002821AE"/>
    <w:p w:rsidR="002F0DFD" w:rsidRDefault="002F0DFD" w:rsidP="008B3891">
      <w:pPr>
        <w:rPr>
          <w:u w:val="single"/>
        </w:rPr>
      </w:pPr>
      <w:r>
        <w:rPr>
          <w:u w:val="single"/>
        </w:rPr>
        <w:lastRenderedPageBreak/>
        <w:t>Standards:</w:t>
      </w:r>
    </w:p>
    <w:p w:rsidR="002F0DFD" w:rsidRDefault="002F0DFD" w:rsidP="008B3891">
      <w:r>
        <w:t>1.2 History of the Arts and Culture</w:t>
      </w:r>
    </w:p>
    <w:p w:rsidR="002F0DFD" w:rsidRDefault="002F0DFD" w:rsidP="008B3891">
      <w:r>
        <w:t xml:space="preserve">VPA.1.1.12.C.1  </w:t>
      </w:r>
    </w:p>
    <w:p w:rsidR="002F0DFD" w:rsidRDefault="002F0DFD" w:rsidP="008B3891">
      <w:r>
        <w:t>Analyze examples of theatre’s influence</w:t>
      </w:r>
      <w:r w:rsidR="000A65CC">
        <w:t xml:space="preserve"> on history and history’s influence on theatre in Western and non-Western theatre traditions.</w:t>
      </w:r>
    </w:p>
    <w:p w:rsidR="000A65CC" w:rsidRDefault="000A65CC" w:rsidP="008B3891">
      <w:r>
        <w:t>VPA.1.1.12.C.CS1</w:t>
      </w:r>
    </w:p>
    <w:p w:rsidR="000A65CC" w:rsidRDefault="000A65CC" w:rsidP="008B3891">
      <w:r>
        <w:t>Theatre and the arts play a significant role in human history and culture.</w:t>
      </w:r>
    </w:p>
    <w:p w:rsidR="000A65CC" w:rsidRDefault="00B506D4" w:rsidP="008B3891">
      <w:r>
        <w:t>VPA.1.2.12.A.1</w:t>
      </w:r>
    </w:p>
    <w:p w:rsidR="00B506D4" w:rsidRDefault="00B506D4" w:rsidP="008B3891">
      <w:r>
        <w:t>Determine how dance, music, theatre, and visual art have influenced world cultures throughout history.</w:t>
      </w:r>
    </w:p>
    <w:p w:rsidR="00B506D4" w:rsidRDefault="00B506D4" w:rsidP="008B3891">
      <w:r>
        <w:t>VPA.1.2.12.A.CS2</w:t>
      </w:r>
    </w:p>
    <w:p w:rsidR="00B506D4" w:rsidRDefault="00B506D4" w:rsidP="008B3891">
      <w:r>
        <w:t>Access to the arts has a positive influence on the quality of an individual’s lifelong learning, personal expression, and contributions to the community and global citizenship.</w:t>
      </w:r>
    </w:p>
    <w:p w:rsidR="002821AE" w:rsidRDefault="002821AE" w:rsidP="008B3891">
      <w:pPr>
        <w:rPr>
          <w:u w:val="single"/>
        </w:rPr>
      </w:pPr>
    </w:p>
    <w:p w:rsidR="00B506D4" w:rsidRDefault="00B506D4" w:rsidP="008B3891">
      <w:pPr>
        <w:rPr>
          <w:u w:val="single"/>
        </w:rPr>
      </w:pPr>
      <w:r>
        <w:rPr>
          <w:u w:val="single"/>
        </w:rPr>
        <w:t>Learning Goals:</w:t>
      </w:r>
    </w:p>
    <w:p w:rsidR="00B506D4" w:rsidRPr="00B506D4" w:rsidRDefault="00815A29" w:rsidP="00B506D4">
      <w:pPr>
        <w:pStyle w:val="ListParagraph"/>
        <w:numPr>
          <w:ilvl w:val="0"/>
          <w:numId w:val="11"/>
        </w:numPr>
        <w:rPr>
          <w:u w:val="single"/>
        </w:rPr>
      </w:pPr>
      <w:r>
        <w:t xml:space="preserve">The students will be able to, </w:t>
      </w:r>
      <w:r w:rsidR="00B506D4">
        <w:t>using technology, work with a partner and present their findings from their theatre history research.</w:t>
      </w:r>
    </w:p>
    <w:p w:rsidR="00B506D4" w:rsidRPr="00B506D4" w:rsidRDefault="00815A29" w:rsidP="00B506D4">
      <w:pPr>
        <w:pStyle w:val="ListParagraph"/>
        <w:numPr>
          <w:ilvl w:val="0"/>
          <w:numId w:val="11"/>
        </w:numPr>
        <w:rPr>
          <w:u w:val="single"/>
        </w:rPr>
      </w:pPr>
      <w:r>
        <w:t xml:space="preserve">The students will be able to, </w:t>
      </w:r>
      <w:r w:rsidR="00B506D4">
        <w:t>using the Broadway data base, research various plays and musical from different decades.</w:t>
      </w:r>
    </w:p>
    <w:p w:rsidR="00B506D4" w:rsidRDefault="00B506D4" w:rsidP="00B506D4">
      <w:pPr>
        <w:rPr>
          <w:u w:val="single"/>
        </w:rPr>
      </w:pPr>
    </w:p>
    <w:p w:rsidR="00B506D4" w:rsidRDefault="00681FFD" w:rsidP="00B506D4">
      <w:pPr>
        <w:rPr>
          <w:u w:val="single"/>
        </w:rPr>
      </w:pPr>
      <w:r>
        <w:rPr>
          <w:u w:val="single"/>
        </w:rPr>
        <w:t>Essential Questions:</w:t>
      </w:r>
    </w:p>
    <w:p w:rsidR="004F3145" w:rsidRPr="00FD7AE0" w:rsidRDefault="004F3145" w:rsidP="00FD7AE0">
      <w:pPr>
        <w:pStyle w:val="ListParagraph"/>
        <w:numPr>
          <w:ilvl w:val="0"/>
          <w:numId w:val="26"/>
        </w:numPr>
        <w:rPr>
          <w:u w:val="single"/>
        </w:rPr>
      </w:pPr>
      <w:r>
        <w:t>Why does an actor need to know about Broadway plays performed prior to present day?</w:t>
      </w:r>
    </w:p>
    <w:p w:rsidR="004F3145" w:rsidRPr="004F3145" w:rsidRDefault="004F3145" w:rsidP="004F3145">
      <w:pPr>
        <w:pStyle w:val="ListParagraph"/>
        <w:numPr>
          <w:ilvl w:val="0"/>
          <w:numId w:val="12"/>
        </w:numPr>
        <w:rPr>
          <w:u w:val="single"/>
        </w:rPr>
      </w:pPr>
      <w:r>
        <w:t>How does an actor use the IBDB website to research past Broadway productions?</w:t>
      </w:r>
    </w:p>
    <w:p w:rsidR="004F3145" w:rsidRPr="004F3145" w:rsidRDefault="004F3145" w:rsidP="004F3145">
      <w:pPr>
        <w:pStyle w:val="ListParagraph"/>
        <w:numPr>
          <w:ilvl w:val="0"/>
          <w:numId w:val="12"/>
        </w:numPr>
        <w:rPr>
          <w:u w:val="single"/>
        </w:rPr>
      </w:pPr>
      <w:r>
        <w:t xml:space="preserve">How </w:t>
      </w:r>
      <w:proofErr w:type="gramStart"/>
      <w:r>
        <w:t>does</w:t>
      </w:r>
      <w:proofErr w:type="gramEnd"/>
      <w:r>
        <w:t xml:space="preserve"> theatre and the art play a significant role in human history and culture?</w:t>
      </w:r>
    </w:p>
    <w:p w:rsidR="004F3145" w:rsidRDefault="004F3145" w:rsidP="004F3145">
      <w:pPr>
        <w:rPr>
          <w:u w:val="single"/>
        </w:rPr>
      </w:pPr>
      <w:r>
        <w:rPr>
          <w:u w:val="single"/>
        </w:rPr>
        <w:t>Enduring Understandings:</w:t>
      </w:r>
    </w:p>
    <w:p w:rsidR="004F3145" w:rsidRDefault="004F3145" w:rsidP="004F3145">
      <w:r w:rsidRPr="004F3145">
        <w:t>This unit is developed so the student can become familiar with Broadway productions staged f</w:t>
      </w:r>
      <w:r>
        <w:t>rom 1960-present day. It develops the proper usage of technology while working with a partner. It will enhance the knowledge of word processing and organizational skills.</w:t>
      </w:r>
    </w:p>
    <w:p w:rsidR="00756990" w:rsidRDefault="00756990" w:rsidP="004F3145"/>
    <w:p w:rsidR="00756990" w:rsidRDefault="00756990" w:rsidP="00756990">
      <w:pPr>
        <w:rPr>
          <w:rFonts w:ascii="Tahoma" w:hAnsi="Tahoma" w:cs="Tahoma"/>
          <w:sz w:val="22"/>
          <w:szCs w:val="22"/>
          <w:u w:val="single"/>
        </w:rPr>
      </w:pPr>
      <w:r>
        <w:rPr>
          <w:rFonts w:ascii="Tahoma" w:hAnsi="Tahoma" w:cs="Tahoma"/>
          <w:sz w:val="22"/>
          <w:szCs w:val="22"/>
          <w:u w:val="single"/>
        </w:rPr>
        <w:t>Unit Objectives: The students will know:</w:t>
      </w:r>
    </w:p>
    <w:p w:rsidR="00756990" w:rsidRPr="004F3145" w:rsidRDefault="00756990" w:rsidP="004F3145"/>
    <w:p w:rsidR="00B506D4" w:rsidRDefault="007C1B9A" w:rsidP="00B506D4">
      <w:r>
        <w:t>Broadway Data Base</w:t>
      </w:r>
    </w:p>
    <w:p w:rsidR="007C1B9A" w:rsidRDefault="007C1B9A" w:rsidP="00B506D4">
      <w:r>
        <w:t>Actor</w:t>
      </w:r>
    </w:p>
    <w:p w:rsidR="007C1B9A" w:rsidRDefault="007C1B9A" w:rsidP="00B506D4">
      <w:r>
        <w:t>Director</w:t>
      </w:r>
      <w:r>
        <w:br/>
        <w:t>Lyricist</w:t>
      </w:r>
    </w:p>
    <w:p w:rsidR="007C1B9A" w:rsidRDefault="007C1B9A" w:rsidP="00B506D4">
      <w:proofErr w:type="spellStart"/>
      <w:r>
        <w:t>PlayWright</w:t>
      </w:r>
      <w:proofErr w:type="spellEnd"/>
    </w:p>
    <w:p w:rsidR="007C1B9A" w:rsidRDefault="007C1B9A" w:rsidP="00B506D4">
      <w:r>
        <w:t>Musical Director</w:t>
      </w:r>
    </w:p>
    <w:p w:rsidR="007C1B9A" w:rsidRDefault="007C1B9A" w:rsidP="00B506D4">
      <w:r>
        <w:t>Choreographer</w:t>
      </w:r>
    </w:p>
    <w:p w:rsidR="007C1B9A" w:rsidRDefault="007C1B9A" w:rsidP="00B506D4"/>
    <w:p w:rsidR="007C1B9A" w:rsidRDefault="007C1B9A" w:rsidP="00B506D4"/>
    <w:p w:rsidR="004F3145" w:rsidRDefault="004F3145" w:rsidP="004F3145">
      <w:pPr>
        <w:rPr>
          <w:rFonts w:ascii="Tahoma" w:hAnsi="Tahoma" w:cs="Tahoma"/>
          <w:sz w:val="22"/>
          <w:szCs w:val="22"/>
        </w:rPr>
      </w:pPr>
      <w:r>
        <w:rPr>
          <w:rFonts w:ascii="Tahoma" w:hAnsi="Tahoma" w:cs="Tahoma"/>
          <w:sz w:val="22"/>
          <w:szCs w:val="22"/>
          <w:u w:val="single"/>
        </w:rPr>
        <w:lastRenderedPageBreak/>
        <w:t>Evidence of Learning:</w:t>
      </w:r>
    </w:p>
    <w:p w:rsidR="004F3145" w:rsidRDefault="002259DC" w:rsidP="004F3145">
      <w:pPr>
        <w:rPr>
          <w:rFonts w:ascii="Tahoma" w:hAnsi="Tahoma" w:cs="Tahoma"/>
          <w:sz w:val="22"/>
          <w:szCs w:val="22"/>
        </w:rPr>
      </w:pPr>
      <w:r>
        <w:rPr>
          <w:rFonts w:ascii="Tahoma" w:hAnsi="Tahoma" w:cs="Tahoma"/>
          <w:sz w:val="22"/>
          <w:szCs w:val="22"/>
        </w:rPr>
        <w:t xml:space="preserve">Unit </w:t>
      </w:r>
      <w:r w:rsidR="004F3145">
        <w:rPr>
          <w:rFonts w:ascii="Tahoma" w:hAnsi="Tahoma" w:cs="Tahoma"/>
          <w:sz w:val="22"/>
          <w:szCs w:val="22"/>
        </w:rPr>
        <w:t>Formative Activities:</w:t>
      </w:r>
    </w:p>
    <w:p w:rsidR="004F3145" w:rsidRDefault="004F3145" w:rsidP="004F3145">
      <w:pPr>
        <w:pStyle w:val="ListParagraph"/>
        <w:numPr>
          <w:ilvl w:val="0"/>
          <w:numId w:val="1"/>
        </w:numPr>
        <w:rPr>
          <w:rFonts w:ascii="Tahoma" w:hAnsi="Tahoma" w:cs="Tahoma"/>
          <w:sz w:val="22"/>
          <w:szCs w:val="22"/>
        </w:rPr>
      </w:pPr>
      <w:r>
        <w:rPr>
          <w:rFonts w:ascii="Tahoma" w:hAnsi="Tahoma" w:cs="Tahoma"/>
          <w:sz w:val="22"/>
          <w:szCs w:val="22"/>
        </w:rPr>
        <w:t>Written Quizzes and test</w:t>
      </w:r>
    </w:p>
    <w:p w:rsidR="004F3145" w:rsidRDefault="004F3145" w:rsidP="004F3145">
      <w:pPr>
        <w:pStyle w:val="ListParagraph"/>
        <w:numPr>
          <w:ilvl w:val="0"/>
          <w:numId w:val="1"/>
        </w:numPr>
        <w:rPr>
          <w:rFonts w:ascii="Tahoma" w:hAnsi="Tahoma" w:cs="Tahoma"/>
          <w:sz w:val="22"/>
          <w:szCs w:val="22"/>
        </w:rPr>
      </w:pPr>
      <w:r>
        <w:rPr>
          <w:rFonts w:ascii="Tahoma" w:hAnsi="Tahoma" w:cs="Tahoma"/>
          <w:sz w:val="22"/>
          <w:szCs w:val="22"/>
        </w:rPr>
        <w:t>Workbook activities</w:t>
      </w:r>
    </w:p>
    <w:p w:rsidR="004F3145" w:rsidRDefault="004F3145" w:rsidP="004F3145">
      <w:pPr>
        <w:pStyle w:val="ListParagraph"/>
        <w:numPr>
          <w:ilvl w:val="0"/>
          <w:numId w:val="1"/>
        </w:numPr>
        <w:rPr>
          <w:rFonts w:ascii="Tahoma" w:hAnsi="Tahoma" w:cs="Tahoma"/>
          <w:sz w:val="22"/>
          <w:szCs w:val="22"/>
        </w:rPr>
      </w:pPr>
      <w:r>
        <w:rPr>
          <w:rFonts w:ascii="Tahoma" w:hAnsi="Tahoma" w:cs="Tahoma"/>
          <w:sz w:val="22"/>
          <w:szCs w:val="22"/>
        </w:rPr>
        <w:t>Group and individual Projects</w:t>
      </w:r>
    </w:p>
    <w:p w:rsidR="00BD5B14" w:rsidRDefault="00BD5B14" w:rsidP="004F3145">
      <w:pPr>
        <w:pStyle w:val="ListParagraph"/>
        <w:numPr>
          <w:ilvl w:val="0"/>
          <w:numId w:val="1"/>
        </w:numPr>
        <w:rPr>
          <w:rFonts w:ascii="Tahoma" w:hAnsi="Tahoma" w:cs="Tahoma"/>
          <w:sz w:val="22"/>
          <w:szCs w:val="22"/>
        </w:rPr>
      </w:pPr>
      <w:r>
        <w:rPr>
          <w:rFonts w:ascii="Tahoma" w:hAnsi="Tahoma" w:cs="Tahoma"/>
          <w:sz w:val="22"/>
          <w:szCs w:val="22"/>
        </w:rPr>
        <w:t>Oral Questions/Discussions</w:t>
      </w:r>
    </w:p>
    <w:p w:rsidR="004F3145" w:rsidRDefault="002259DC" w:rsidP="004F3145">
      <w:pPr>
        <w:rPr>
          <w:rFonts w:ascii="Tahoma" w:hAnsi="Tahoma" w:cs="Tahoma"/>
          <w:sz w:val="22"/>
          <w:szCs w:val="22"/>
        </w:rPr>
      </w:pPr>
      <w:r>
        <w:rPr>
          <w:rFonts w:ascii="Tahoma" w:hAnsi="Tahoma" w:cs="Tahoma"/>
          <w:sz w:val="22"/>
          <w:szCs w:val="22"/>
        </w:rPr>
        <w:t xml:space="preserve">Unit </w:t>
      </w:r>
      <w:r w:rsidR="004F3145" w:rsidRPr="00095D48">
        <w:rPr>
          <w:rFonts w:ascii="Tahoma" w:hAnsi="Tahoma" w:cs="Tahoma"/>
          <w:sz w:val="22"/>
          <w:szCs w:val="22"/>
        </w:rPr>
        <w:t>Summative Assessments:</w:t>
      </w:r>
    </w:p>
    <w:p w:rsidR="004F3145" w:rsidRDefault="004F3145" w:rsidP="004F3145">
      <w:pPr>
        <w:pStyle w:val="ListParagraph"/>
        <w:numPr>
          <w:ilvl w:val="0"/>
          <w:numId w:val="2"/>
        </w:numPr>
        <w:rPr>
          <w:rFonts w:ascii="Tahoma" w:hAnsi="Tahoma" w:cs="Tahoma"/>
          <w:sz w:val="22"/>
          <w:szCs w:val="22"/>
        </w:rPr>
      </w:pPr>
      <w:r>
        <w:rPr>
          <w:rFonts w:ascii="Tahoma" w:hAnsi="Tahoma" w:cs="Tahoma"/>
          <w:sz w:val="22"/>
          <w:szCs w:val="22"/>
        </w:rPr>
        <w:t>Teacher Observations of:</w:t>
      </w:r>
    </w:p>
    <w:p w:rsidR="004F3145" w:rsidRPr="00095D48" w:rsidRDefault="004F3145" w:rsidP="004F3145">
      <w:pPr>
        <w:ind w:left="360" w:firstLine="360"/>
        <w:rPr>
          <w:rFonts w:ascii="Tahoma" w:hAnsi="Tahoma" w:cs="Tahoma"/>
          <w:sz w:val="22"/>
          <w:szCs w:val="22"/>
        </w:rPr>
      </w:pPr>
      <w:proofErr w:type="gramStart"/>
      <w:r>
        <w:rPr>
          <w:rFonts w:ascii="Tahoma" w:hAnsi="Tahoma" w:cs="Tahoma"/>
          <w:sz w:val="22"/>
          <w:szCs w:val="22"/>
        </w:rPr>
        <w:t>1.</w:t>
      </w:r>
      <w:r w:rsidRPr="00095D48">
        <w:rPr>
          <w:rFonts w:ascii="Tahoma" w:hAnsi="Tahoma" w:cs="Tahoma"/>
          <w:sz w:val="22"/>
          <w:szCs w:val="22"/>
        </w:rPr>
        <w:t>Successful</w:t>
      </w:r>
      <w:proofErr w:type="gramEnd"/>
      <w:r w:rsidRPr="00095D48">
        <w:rPr>
          <w:rFonts w:ascii="Tahoma" w:hAnsi="Tahoma" w:cs="Tahoma"/>
          <w:sz w:val="22"/>
          <w:szCs w:val="22"/>
        </w:rPr>
        <w:t xml:space="preserve"> work in groups or pairs</w:t>
      </w:r>
    </w:p>
    <w:p w:rsidR="004F3145" w:rsidRDefault="004F3145" w:rsidP="004F3145">
      <w:pPr>
        <w:pStyle w:val="ListParagraph"/>
        <w:rPr>
          <w:rFonts w:ascii="Tahoma" w:hAnsi="Tahoma" w:cs="Tahoma"/>
          <w:sz w:val="22"/>
          <w:szCs w:val="22"/>
        </w:rPr>
      </w:pPr>
      <w:proofErr w:type="gramStart"/>
      <w:r>
        <w:rPr>
          <w:rFonts w:ascii="Tahoma" w:hAnsi="Tahoma" w:cs="Tahoma"/>
          <w:sz w:val="22"/>
          <w:szCs w:val="22"/>
        </w:rPr>
        <w:t>2.Active</w:t>
      </w:r>
      <w:proofErr w:type="gramEnd"/>
      <w:r>
        <w:rPr>
          <w:rFonts w:ascii="Tahoma" w:hAnsi="Tahoma" w:cs="Tahoma"/>
          <w:sz w:val="22"/>
          <w:szCs w:val="22"/>
        </w:rPr>
        <w:t>, positive participation</w:t>
      </w:r>
    </w:p>
    <w:p w:rsidR="004F3145" w:rsidRDefault="004F3145" w:rsidP="004F3145">
      <w:pPr>
        <w:pStyle w:val="ListParagraph"/>
        <w:rPr>
          <w:rFonts w:ascii="Tahoma" w:hAnsi="Tahoma" w:cs="Tahoma"/>
          <w:sz w:val="22"/>
          <w:szCs w:val="22"/>
        </w:rPr>
      </w:pPr>
      <w:proofErr w:type="gramStart"/>
      <w:r>
        <w:rPr>
          <w:rFonts w:ascii="Tahoma" w:hAnsi="Tahoma" w:cs="Tahoma"/>
          <w:sz w:val="22"/>
          <w:szCs w:val="22"/>
        </w:rPr>
        <w:t>3.Script</w:t>
      </w:r>
      <w:proofErr w:type="gramEnd"/>
      <w:r>
        <w:rPr>
          <w:rFonts w:ascii="Tahoma" w:hAnsi="Tahoma" w:cs="Tahoma"/>
          <w:sz w:val="22"/>
          <w:szCs w:val="22"/>
        </w:rPr>
        <w:t xml:space="preserve"> Memorization</w:t>
      </w:r>
    </w:p>
    <w:p w:rsidR="004F3145" w:rsidRDefault="004F3145" w:rsidP="004F3145">
      <w:pPr>
        <w:rPr>
          <w:rFonts w:ascii="Tahoma" w:hAnsi="Tahoma" w:cs="Tahoma"/>
          <w:sz w:val="22"/>
          <w:szCs w:val="22"/>
        </w:rPr>
      </w:pPr>
      <w:r>
        <w:rPr>
          <w:rFonts w:ascii="Tahoma" w:hAnsi="Tahoma" w:cs="Tahoma"/>
          <w:sz w:val="22"/>
          <w:szCs w:val="22"/>
        </w:rPr>
        <w:t>Modifications (ELLs, Special Education, Gifted and Talented)</w:t>
      </w:r>
    </w:p>
    <w:p w:rsidR="004F3145" w:rsidRDefault="004F3145" w:rsidP="004F3145">
      <w:pPr>
        <w:pStyle w:val="ListParagraph"/>
        <w:numPr>
          <w:ilvl w:val="0"/>
          <w:numId w:val="2"/>
        </w:numPr>
        <w:rPr>
          <w:rFonts w:ascii="Tahoma" w:hAnsi="Tahoma" w:cs="Tahoma"/>
          <w:sz w:val="22"/>
          <w:szCs w:val="22"/>
        </w:rPr>
      </w:pPr>
      <w:r>
        <w:rPr>
          <w:rFonts w:ascii="Tahoma" w:hAnsi="Tahoma" w:cs="Tahoma"/>
          <w:sz w:val="22"/>
          <w:szCs w:val="22"/>
        </w:rPr>
        <w:t>Preferred Seating</w:t>
      </w:r>
    </w:p>
    <w:p w:rsidR="004F3145" w:rsidRDefault="004F3145" w:rsidP="004F3145">
      <w:pPr>
        <w:pStyle w:val="ListParagraph"/>
        <w:numPr>
          <w:ilvl w:val="0"/>
          <w:numId w:val="2"/>
        </w:numPr>
        <w:rPr>
          <w:rFonts w:ascii="Tahoma" w:hAnsi="Tahoma" w:cs="Tahoma"/>
          <w:sz w:val="22"/>
          <w:szCs w:val="22"/>
        </w:rPr>
      </w:pPr>
      <w:r>
        <w:rPr>
          <w:rFonts w:ascii="Tahoma" w:hAnsi="Tahoma" w:cs="Tahoma"/>
          <w:sz w:val="22"/>
          <w:szCs w:val="22"/>
        </w:rPr>
        <w:t>Small group/independent instruction</w:t>
      </w:r>
    </w:p>
    <w:p w:rsidR="004F3145" w:rsidRDefault="004F3145" w:rsidP="004F3145">
      <w:pPr>
        <w:pStyle w:val="ListParagraph"/>
        <w:numPr>
          <w:ilvl w:val="0"/>
          <w:numId w:val="2"/>
        </w:numPr>
        <w:rPr>
          <w:rFonts w:ascii="Tahoma" w:hAnsi="Tahoma" w:cs="Tahoma"/>
          <w:sz w:val="22"/>
          <w:szCs w:val="22"/>
        </w:rPr>
      </w:pPr>
      <w:r>
        <w:rPr>
          <w:rFonts w:ascii="Tahoma" w:hAnsi="Tahoma" w:cs="Tahoma"/>
          <w:sz w:val="22"/>
          <w:szCs w:val="22"/>
        </w:rPr>
        <w:t>Handouts</w:t>
      </w:r>
    </w:p>
    <w:p w:rsidR="004F3145" w:rsidRDefault="004F3145" w:rsidP="004F3145">
      <w:pPr>
        <w:pStyle w:val="ListParagraph"/>
        <w:numPr>
          <w:ilvl w:val="0"/>
          <w:numId w:val="2"/>
        </w:numPr>
        <w:rPr>
          <w:rFonts w:ascii="Tahoma" w:hAnsi="Tahoma" w:cs="Tahoma"/>
          <w:sz w:val="22"/>
          <w:szCs w:val="22"/>
        </w:rPr>
      </w:pPr>
      <w:r>
        <w:rPr>
          <w:rFonts w:ascii="Tahoma" w:hAnsi="Tahoma" w:cs="Tahoma"/>
          <w:sz w:val="22"/>
          <w:szCs w:val="22"/>
        </w:rPr>
        <w:t>Follow IEP/504 Modifications</w:t>
      </w:r>
    </w:p>
    <w:p w:rsidR="004F3145" w:rsidRDefault="004F3145" w:rsidP="004F3145">
      <w:pPr>
        <w:pStyle w:val="ListParagraph"/>
        <w:numPr>
          <w:ilvl w:val="0"/>
          <w:numId w:val="2"/>
        </w:numPr>
        <w:rPr>
          <w:rFonts w:ascii="Tahoma" w:hAnsi="Tahoma" w:cs="Tahoma"/>
          <w:sz w:val="22"/>
          <w:szCs w:val="22"/>
        </w:rPr>
      </w:pPr>
      <w:r>
        <w:rPr>
          <w:rFonts w:ascii="Tahoma" w:hAnsi="Tahoma" w:cs="Tahoma"/>
          <w:sz w:val="22"/>
          <w:szCs w:val="22"/>
        </w:rPr>
        <w:t>Extended Time</w:t>
      </w:r>
    </w:p>
    <w:p w:rsidR="004F3145" w:rsidRDefault="004F3145" w:rsidP="004F3145">
      <w:pPr>
        <w:pStyle w:val="ListParagraph"/>
        <w:numPr>
          <w:ilvl w:val="0"/>
          <w:numId w:val="2"/>
        </w:numPr>
        <w:rPr>
          <w:rFonts w:ascii="Tahoma" w:hAnsi="Tahoma" w:cs="Tahoma"/>
          <w:sz w:val="22"/>
          <w:szCs w:val="22"/>
        </w:rPr>
      </w:pPr>
      <w:r>
        <w:rPr>
          <w:rFonts w:ascii="Tahoma" w:hAnsi="Tahoma" w:cs="Tahoma"/>
          <w:sz w:val="22"/>
          <w:szCs w:val="22"/>
        </w:rPr>
        <w:t>Advanced assignments for gifted and talented</w:t>
      </w:r>
    </w:p>
    <w:p w:rsidR="00FD7AE0" w:rsidRDefault="00FD7AE0" w:rsidP="00FD7AE0">
      <w:pPr>
        <w:rPr>
          <w:rFonts w:ascii="Tahoma" w:hAnsi="Tahoma" w:cs="Tahoma"/>
          <w:sz w:val="22"/>
          <w:szCs w:val="22"/>
        </w:rPr>
      </w:pPr>
    </w:p>
    <w:p w:rsidR="00FD7AE0" w:rsidRDefault="00FD7AE0" w:rsidP="00FD7AE0">
      <w:pPr>
        <w:rPr>
          <w:rFonts w:ascii="Tahoma" w:hAnsi="Tahoma" w:cs="Tahoma"/>
          <w:sz w:val="22"/>
          <w:szCs w:val="22"/>
          <w:u w:val="single"/>
        </w:rPr>
      </w:pPr>
      <w:r>
        <w:rPr>
          <w:rFonts w:ascii="Tahoma" w:hAnsi="Tahoma" w:cs="Tahoma"/>
          <w:sz w:val="22"/>
          <w:szCs w:val="22"/>
          <w:u w:val="single"/>
        </w:rPr>
        <w:t>Suggested Activity:</w:t>
      </w:r>
    </w:p>
    <w:p w:rsidR="00FD7AE0" w:rsidRPr="00FD7AE0" w:rsidRDefault="00D90531" w:rsidP="00FD7AE0">
      <w:pPr>
        <w:pStyle w:val="ListParagraph"/>
        <w:numPr>
          <w:ilvl w:val="0"/>
          <w:numId w:val="27"/>
        </w:numPr>
        <w:rPr>
          <w:rFonts w:ascii="Tahoma" w:hAnsi="Tahoma" w:cs="Tahoma"/>
          <w:sz w:val="22"/>
          <w:szCs w:val="22"/>
          <w:u w:val="single"/>
        </w:rPr>
      </w:pPr>
      <w:r>
        <w:rPr>
          <w:rFonts w:ascii="Tahoma" w:hAnsi="Tahoma" w:cs="Tahoma"/>
          <w:sz w:val="22"/>
          <w:szCs w:val="22"/>
        </w:rPr>
        <w:t>Students will select</w:t>
      </w:r>
      <w:r w:rsidR="00FD7AE0">
        <w:rPr>
          <w:rFonts w:ascii="Tahoma" w:hAnsi="Tahoma" w:cs="Tahoma"/>
          <w:sz w:val="22"/>
          <w:szCs w:val="22"/>
        </w:rPr>
        <w:t xml:space="preserve"> partners and using the IBDB Worksheet, students will research plays and musicals by decade.</w:t>
      </w:r>
    </w:p>
    <w:p w:rsidR="00BD5B14" w:rsidRDefault="00BD5B14" w:rsidP="004F3145"/>
    <w:p w:rsidR="00FD7AE0" w:rsidRDefault="00FD7AE0" w:rsidP="004F3145">
      <w:pPr>
        <w:rPr>
          <w:rFonts w:ascii="Tahoma" w:hAnsi="Tahoma" w:cs="Tahoma"/>
          <w:sz w:val="22"/>
          <w:szCs w:val="22"/>
          <w:u w:val="single"/>
        </w:rPr>
      </w:pPr>
    </w:p>
    <w:p w:rsidR="004F3145" w:rsidRDefault="004F3145" w:rsidP="004F3145">
      <w:pPr>
        <w:rPr>
          <w:rFonts w:ascii="Tahoma" w:hAnsi="Tahoma" w:cs="Tahoma"/>
          <w:sz w:val="22"/>
          <w:szCs w:val="22"/>
          <w:u w:val="single"/>
        </w:rPr>
      </w:pPr>
      <w:r w:rsidRPr="00B229B1">
        <w:rPr>
          <w:rFonts w:ascii="Tahoma" w:hAnsi="Tahoma" w:cs="Tahoma"/>
          <w:sz w:val="22"/>
          <w:szCs w:val="22"/>
          <w:u w:val="single"/>
        </w:rPr>
        <w:t xml:space="preserve">Curriculum development resources/ Instructional Materials/ Equipment </w:t>
      </w:r>
      <w:proofErr w:type="gramStart"/>
      <w:r w:rsidRPr="00B229B1">
        <w:rPr>
          <w:rFonts w:ascii="Tahoma" w:hAnsi="Tahoma" w:cs="Tahoma"/>
          <w:sz w:val="22"/>
          <w:szCs w:val="22"/>
          <w:u w:val="single"/>
        </w:rPr>
        <w:t>Needed</w:t>
      </w:r>
      <w:proofErr w:type="gramEnd"/>
      <w:r w:rsidRPr="00B229B1">
        <w:rPr>
          <w:rFonts w:ascii="Tahoma" w:hAnsi="Tahoma" w:cs="Tahoma"/>
          <w:sz w:val="22"/>
          <w:szCs w:val="22"/>
          <w:u w:val="single"/>
        </w:rPr>
        <w:t>/ Teacher Resources</w:t>
      </w:r>
    </w:p>
    <w:p w:rsidR="004F3145" w:rsidRDefault="004F3145" w:rsidP="00B506D4"/>
    <w:p w:rsidR="004F3145" w:rsidRDefault="00A563B1" w:rsidP="00B506D4">
      <w:hyperlink r:id="rId7" w:history="1">
        <w:r w:rsidR="004F3145" w:rsidRPr="007228E5">
          <w:rPr>
            <w:rStyle w:val="Hyperlink"/>
          </w:rPr>
          <w:t>www.IBDB.com</w:t>
        </w:r>
      </w:hyperlink>
    </w:p>
    <w:p w:rsidR="00681FFD" w:rsidRDefault="004F3145" w:rsidP="0051221C">
      <w:r>
        <w:t>Class Act Reproductions</w:t>
      </w:r>
    </w:p>
    <w:p w:rsidR="00FD7AE0" w:rsidRDefault="00FD7AE0" w:rsidP="0051221C">
      <w:pPr>
        <w:rPr>
          <w:u w:val="single"/>
        </w:rPr>
      </w:pPr>
    </w:p>
    <w:p w:rsidR="00FD7AE0" w:rsidRDefault="00FD7AE0" w:rsidP="0051221C">
      <w:pPr>
        <w:rPr>
          <w:u w:val="single"/>
        </w:rPr>
      </w:pPr>
    </w:p>
    <w:p w:rsidR="00FD7AE0" w:rsidRDefault="00FD7AE0" w:rsidP="0051221C">
      <w:pPr>
        <w:rPr>
          <w:u w:val="single"/>
        </w:rPr>
      </w:pPr>
    </w:p>
    <w:p w:rsidR="00FD7AE0" w:rsidRDefault="00FD7AE0" w:rsidP="0051221C">
      <w:pPr>
        <w:rPr>
          <w:u w:val="single"/>
        </w:rPr>
      </w:pPr>
    </w:p>
    <w:p w:rsidR="00FD7AE0" w:rsidRDefault="00FD7AE0" w:rsidP="0051221C">
      <w:pPr>
        <w:rPr>
          <w:u w:val="single"/>
        </w:rPr>
      </w:pPr>
    </w:p>
    <w:p w:rsidR="00FD7AE0" w:rsidRDefault="00FD7AE0" w:rsidP="0051221C">
      <w:pPr>
        <w:rPr>
          <w:u w:val="single"/>
        </w:rPr>
      </w:pPr>
    </w:p>
    <w:p w:rsidR="00FD7AE0" w:rsidRDefault="00FD7AE0" w:rsidP="0051221C">
      <w:pPr>
        <w:rPr>
          <w:u w:val="single"/>
        </w:rPr>
      </w:pPr>
    </w:p>
    <w:p w:rsidR="00FD7AE0" w:rsidRDefault="00FD7AE0" w:rsidP="0051221C">
      <w:pPr>
        <w:rPr>
          <w:u w:val="single"/>
        </w:rPr>
      </w:pPr>
    </w:p>
    <w:p w:rsidR="006301DE" w:rsidRDefault="006301DE" w:rsidP="0051221C">
      <w:pPr>
        <w:rPr>
          <w:u w:val="single"/>
        </w:rPr>
      </w:pPr>
    </w:p>
    <w:p w:rsidR="006301DE" w:rsidRDefault="006301DE" w:rsidP="0051221C">
      <w:pPr>
        <w:rPr>
          <w:u w:val="single"/>
        </w:rPr>
      </w:pPr>
    </w:p>
    <w:p w:rsidR="007938A9" w:rsidRDefault="007938A9" w:rsidP="0051221C">
      <w:pPr>
        <w:rPr>
          <w:b/>
          <w:u w:val="single"/>
        </w:rPr>
      </w:pPr>
    </w:p>
    <w:p w:rsidR="007938A9" w:rsidRDefault="007938A9" w:rsidP="0051221C">
      <w:pPr>
        <w:rPr>
          <w:b/>
          <w:u w:val="single"/>
        </w:rPr>
      </w:pPr>
    </w:p>
    <w:p w:rsidR="007938A9" w:rsidRDefault="007938A9" w:rsidP="0051221C">
      <w:pPr>
        <w:rPr>
          <w:b/>
          <w:u w:val="single"/>
        </w:rPr>
      </w:pPr>
    </w:p>
    <w:p w:rsidR="007938A9" w:rsidRDefault="007938A9" w:rsidP="0051221C">
      <w:pPr>
        <w:rPr>
          <w:b/>
          <w:u w:val="single"/>
        </w:rPr>
      </w:pPr>
    </w:p>
    <w:p w:rsidR="007938A9" w:rsidRDefault="007938A9" w:rsidP="0051221C">
      <w:pPr>
        <w:rPr>
          <w:b/>
          <w:u w:val="single"/>
        </w:rPr>
      </w:pPr>
    </w:p>
    <w:p w:rsidR="007938A9" w:rsidRDefault="007938A9" w:rsidP="0051221C">
      <w:pPr>
        <w:rPr>
          <w:b/>
          <w:u w:val="single"/>
        </w:rPr>
      </w:pPr>
    </w:p>
    <w:p w:rsidR="007938A9" w:rsidRDefault="007938A9" w:rsidP="0051221C">
      <w:pPr>
        <w:rPr>
          <w:b/>
          <w:u w:val="single"/>
        </w:rPr>
      </w:pPr>
    </w:p>
    <w:p w:rsidR="007938A9" w:rsidRDefault="007938A9" w:rsidP="0051221C">
      <w:pPr>
        <w:rPr>
          <w:b/>
          <w:u w:val="single"/>
        </w:rPr>
      </w:pPr>
    </w:p>
    <w:p w:rsidR="0051221C" w:rsidRPr="00E464EA" w:rsidRDefault="005F34B6" w:rsidP="0051221C">
      <w:pPr>
        <w:rPr>
          <w:b/>
        </w:rPr>
      </w:pPr>
      <w:r w:rsidRPr="00E464EA">
        <w:rPr>
          <w:b/>
          <w:u w:val="single"/>
        </w:rPr>
        <w:lastRenderedPageBreak/>
        <w:t>Theatre Unit Overview- (5</w:t>
      </w:r>
      <w:r w:rsidR="0051221C" w:rsidRPr="00E464EA">
        <w:rPr>
          <w:b/>
          <w:u w:val="single"/>
        </w:rPr>
        <w:t>)</w:t>
      </w:r>
    </w:p>
    <w:p w:rsidR="0051221C" w:rsidRDefault="0051221C" w:rsidP="0051221C">
      <w:r>
        <w:t>Content Area: Visual and Performing Arts-Theatre</w:t>
      </w:r>
    </w:p>
    <w:p w:rsidR="0051221C" w:rsidRDefault="005F34B6" w:rsidP="0051221C">
      <w:r>
        <w:t>Unit Title: The Voice</w:t>
      </w:r>
    </w:p>
    <w:p w:rsidR="0051221C" w:rsidRDefault="0051221C" w:rsidP="0051221C">
      <w:r>
        <w:t>Target Course/Grade Level: 9-12</w:t>
      </w:r>
    </w:p>
    <w:p w:rsidR="00A62B96" w:rsidRDefault="00A62B96" w:rsidP="0051221C"/>
    <w:p w:rsidR="00A62B96" w:rsidRDefault="00A62B96" w:rsidP="0051221C">
      <w:pPr>
        <w:rPr>
          <w:u w:val="single"/>
        </w:rPr>
      </w:pPr>
      <w:r>
        <w:rPr>
          <w:u w:val="single"/>
        </w:rPr>
        <w:t>Unit Summary:</w:t>
      </w:r>
    </w:p>
    <w:p w:rsidR="00A62B96" w:rsidRDefault="00A62B96" w:rsidP="0051221C">
      <w:r>
        <w:t>This unit has been developed for the student actor to learn how to use their voice to explore thought and feeling for a role. The actor uses the voice as a means of self-expression. The student actor will learn how to breathe properly in order to produce the best vocal quality. The will learn to project their voice effectively on stage and read aloud with greater expression.</w:t>
      </w:r>
    </w:p>
    <w:p w:rsidR="00C563C2" w:rsidRDefault="00C563C2" w:rsidP="0051221C"/>
    <w:p w:rsidR="00C563C2" w:rsidRDefault="0047000B" w:rsidP="0051221C">
      <w:r>
        <w:rPr>
          <w:u w:val="single"/>
        </w:rPr>
        <w:t xml:space="preserve">Primary Interdisciplinary Connections: </w:t>
      </w:r>
      <w:r>
        <w:t xml:space="preserve"> </w:t>
      </w:r>
      <w:r w:rsidR="00AF1EB7">
        <w:t>English/Public Speaking</w:t>
      </w:r>
    </w:p>
    <w:p w:rsidR="006301DE" w:rsidRDefault="006301DE" w:rsidP="0051221C"/>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College and Career Readiness:</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CPR4: Communicate clearly and effectively and with reason</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 xml:space="preserve">Career ready individuals communicate thoughts, ideas and action plans with clarity, whether using written, verbal and or visual methods. </w:t>
      </w:r>
      <w:proofErr w:type="spellStart"/>
      <w:r w:rsidRPr="006301DE">
        <w:rPr>
          <w:rFonts w:ascii="Arial" w:hAnsi="Arial" w:cs="Arial"/>
          <w:color w:val="000000"/>
          <w:sz w:val="22"/>
          <w:szCs w:val="22"/>
        </w:rPr>
        <w:t>THey</w:t>
      </w:r>
      <w:proofErr w:type="spellEnd"/>
      <w:r w:rsidRPr="006301DE">
        <w:rPr>
          <w:rFonts w:ascii="Arial" w:hAnsi="Arial" w:cs="Arial"/>
          <w:color w:val="000000"/>
          <w:sz w:val="22"/>
          <w:szCs w:val="22"/>
        </w:rPr>
        <w:t xml:space="preserve"> communicate in the workplace with clarity and purpose to make maximum use of their own and others time. </w:t>
      </w:r>
      <w:proofErr w:type="spellStart"/>
      <w:proofErr w:type="gramStart"/>
      <w:r w:rsidRPr="006301DE">
        <w:rPr>
          <w:rFonts w:ascii="Arial" w:hAnsi="Arial" w:cs="Arial"/>
          <w:color w:val="000000"/>
          <w:sz w:val="22"/>
          <w:szCs w:val="22"/>
        </w:rPr>
        <w:t>The</w:t>
      </w:r>
      <w:proofErr w:type="spellEnd"/>
      <w:r w:rsidRPr="006301DE">
        <w:rPr>
          <w:rFonts w:ascii="Arial" w:hAnsi="Arial" w:cs="Arial"/>
          <w:color w:val="000000"/>
          <w:sz w:val="22"/>
          <w:szCs w:val="22"/>
        </w:rPr>
        <w:t xml:space="preserve"> are</w:t>
      </w:r>
      <w:proofErr w:type="gramEnd"/>
      <w:r w:rsidRPr="006301DE">
        <w:rPr>
          <w:rFonts w:ascii="Arial" w:hAnsi="Arial" w:cs="Arial"/>
          <w:color w:val="000000"/>
          <w:sz w:val="22"/>
          <w:szCs w:val="22"/>
        </w:rP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CPR6</w:t>
      </w:r>
      <w:proofErr w:type="gramStart"/>
      <w:r w:rsidRPr="006301DE">
        <w:rPr>
          <w:rFonts w:ascii="Arial" w:hAnsi="Arial" w:cs="Arial"/>
          <w:b/>
          <w:bCs/>
          <w:color w:val="000000"/>
          <w:sz w:val="22"/>
          <w:szCs w:val="22"/>
        </w:rPr>
        <w:t>:Demonstrate</w:t>
      </w:r>
      <w:proofErr w:type="gramEnd"/>
      <w:r w:rsidRPr="006301DE">
        <w:rPr>
          <w:rFonts w:ascii="Arial" w:hAnsi="Arial" w:cs="Arial"/>
          <w:b/>
          <w:bCs/>
          <w:color w:val="000000"/>
          <w:sz w:val="22"/>
          <w:szCs w:val="22"/>
        </w:rPr>
        <w:t xml:space="preserve"> creativity and innovation</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6301DE" w:rsidRPr="006301DE" w:rsidRDefault="006301DE" w:rsidP="006301DE">
      <w:pPr>
        <w:rPr>
          <w:rFonts w:ascii="Times" w:hAnsi="Times" w:cs="Times New Roman"/>
          <w:sz w:val="20"/>
          <w:szCs w:val="20"/>
        </w:rPr>
      </w:pPr>
      <w:r w:rsidRPr="006301DE">
        <w:rPr>
          <w:rFonts w:ascii="Arial" w:hAnsi="Arial" w:cs="Arial"/>
          <w:b/>
          <w:bCs/>
          <w:color w:val="000000"/>
          <w:sz w:val="22"/>
          <w:szCs w:val="22"/>
        </w:rPr>
        <w:t>CPR8: Utilize critical thinking to make sense of problems and persevere in solving them</w:t>
      </w:r>
    </w:p>
    <w:p w:rsidR="006301DE" w:rsidRPr="006301DE" w:rsidRDefault="006301DE" w:rsidP="006301DE">
      <w:pPr>
        <w:rPr>
          <w:rFonts w:ascii="Times" w:hAnsi="Times" w:cs="Times New Roman"/>
          <w:sz w:val="20"/>
          <w:szCs w:val="20"/>
        </w:rPr>
      </w:pPr>
      <w:r w:rsidRPr="006301DE">
        <w:rPr>
          <w:rFonts w:ascii="Arial" w:hAnsi="Arial" w:cs="Arial"/>
          <w:color w:val="000000"/>
          <w:sz w:val="22"/>
          <w:szCs w:val="22"/>
        </w:rPr>
        <w:t xml:space="preserve">Career ready individuals readily recognize problems in the </w:t>
      </w:r>
      <w:proofErr w:type="gramStart"/>
      <w:r w:rsidRPr="006301DE">
        <w:rPr>
          <w:rFonts w:ascii="Arial" w:hAnsi="Arial" w:cs="Arial"/>
          <w:color w:val="000000"/>
          <w:sz w:val="22"/>
          <w:szCs w:val="22"/>
        </w:rPr>
        <w:t>workplace,</w:t>
      </w:r>
      <w:proofErr w:type="gramEnd"/>
      <w:r w:rsidRPr="006301DE">
        <w:rPr>
          <w:rFonts w:ascii="Arial" w:hAnsi="Arial" w:cs="Arial"/>
          <w:color w:val="000000"/>
          <w:sz w:val="22"/>
          <w:szCs w:val="22"/>
        </w:rPr>
        <w:t xml:space="preserve"> understand the nature of the problem and devise effective plans to solve the problem.  They are aware of the problems when they occur and take action quickly to address the problem; they thoughtfully investigate the root cause of the problem pri</w:t>
      </w:r>
      <w:r>
        <w:rPr>
          <w:rFonts w:ascii="Arial" w:hAnsi="Arial" w:cs="Arial"/>
          <w:color w:val="000000"/>
          <w:sz w:val="22"/>
          <w:szCs w:val="22"/>
        </w:rPr>
        <w:t>or to introducing solutions.  </w:t>
      </w:r>
      <w:proofErr w:type="spellStart"/>
      <w:r>
        <w:rPr>
          <w:rFonts w:ascii="Arial" w:hAnsi="Arial" w:cs="Arial"/>
          <w:color w:val="000000"/>
          <w:sz w:val="22"/>
          <w:szCs w:val="22"/>
        </w:rPr>
        <w:t>T</w:t>
      </w:r>
      <w:r w:rsidRPr="006301DE">
        <w:rPr>
          <w:rFonts w:ascii="Arial" w:hAnsi="Arial" w:cs="Arial"/>
          <w:color w:val="000000"/>
          <w:sz w:val="22"/>
          <w:szCs w:val="22"/>
        </w:rPr>
        <w:t>ey</w:t>
      </w:r>
      <w:proofErr w:type="spellEnd"/>
      <w:r w:rsidRPr="006301DE">
        <w:rPr>
          <w:rFonts w:ascii="Arial" w:hAnsi="Arial" w:cs="Arial"/>
          <w:color w:val="000000"/>
          <w:sz w:val="22"/>
          <w:szCs w:val="22"/>
        </w:rPr>
        <w:t xml:space="preserve"> carefully consider options to solve the problem.  Once a solution is agreed they follow through to ensure the problem is solved, whether through their own actions or the actions of others.</w:t>
      </w:r>
    </w:p>
    <w:p w:rsidR="006301DE" w:rsidRPr="006301DE" w:rsidRDefault="006301DE" w:rsidP="006301DE">
      <w:pPr>
        <w:spacing w:after="240"/>
        <w:rPr>
          <w:rFonts w:ascii="Times" w:eastAsia="Times New Roman" w:hAnsi="Times" w:cs="Times New Roman"/>
          <w:sz w:val="20"/>
          <w:szCs w:val="20"/>
        </w:rPr>
      </w:pPr>
      <w:proofErr w:type="gramStart"/>
      <w:r w:rsidRPr="006301DE">
        <w:rPr>
          <w:rFonts w:ascii="Arial" w:hAnsi="Arial" w:cs="Arial"/>
          <w:b/>
          <w:bCs/>
          <w:color w:val="000000"/>
          <w:sz w:val="22"/>
          <w:szCs w:val="22"/>
        </w:rPr>
        <w:t xml:space="preserve">CPR12.Work productively in teams while using cultural global </w:t>
      </w:r>
      <w:proofErr w:type="spellStart"/>
      <w:r w:rsidRPr="006301DE">
        <w:rPr>
          <w:rFonts w:ascii="Arial" w:hAnsi="Arial" w:cs="Arial"/>
          <w:b/>
          <w:bCs/>
          <w:color w:val="000000"/>
          <w:sz w:val="22"/>
          <w:szCs w:val="22"/>
        </w:rPr>
        <w:t>competence.</w:t>
      </w:r>
      <w:r w:rsidRPr="006301DE">
        <w:rPr>
          <w:rFonts w:ascii="Arial" w:hAnsi="Arial" w:cs="Arial"/>
          <w:color w:val="000000"/>
          <w:sz w:val="22"/>
          <w:szCs w:val="22"/>
        </w:rPr>
        <w:t>Career</w:t>
      </w:r>
      <w:proofErr w:type="spellEnd"/>
      <w:r w:rsidRPr="006301DE">
        <w:rPr>
          <w:rFonts w:ascii="Arial" w:hAnsi="Arial" w:cs="Arial"/>
          <w:color w:val="000000"/>
          <w:sz w:val="22"/>
          <w:szCs w:val="22"/>
        </w:rPr>
        <w:t>-ready individuals positively contribute to every team, whether formal or informal.</w:t>
      </w:r>
      <w:proofErr w:type="gramEnd"/>
      <w:r w:rsidRPr="006301DE">
        <w:rPr>
          <w:rFonts w:ascii="Arial" w:hAnsi="Arial" w:cs="Arial"/>
          <w:color w:val="000000"/>
          <w:sz w:val="22"/>
          <w:szCs w:val="22"/>
        </w:rPr>
        <w:t xml:space="preserve">  They apply an awareness of cultural difference to avoid barriers to productive and positive interaction.  They find ways to increase engagement and contribution of all team members.  They plan and facilitate effective team meetings.</w:t>
      </w:r>
    </w:p>
    <w:p w:rsidR="006301DE" w:rsidRPr="006301DE" w:rsidRDefault="006301DE" w:rsidP="006301DE">
      <w:pPr>
        <w:rPr>
          <w:rFonts w:ascii="Times" w:eastAsia="Times New Roman" w:hAnsi="Times" w:cs="Times New Roman"/>
          <w:sz w:val="20"/>
          <w:szCs w:val="20"/>
        </w:rPr>
      </w:pPr>
    </w:p>
    <w:p w:rsidR="006301DE" w:rsidRDefault="006301DE" w:rsidP="0051221C"/>
    <w:p w:rsidR="0047000B" w:rsidRDefault="0047000B" w:rsidP="0051221C"/>
    <w:p w:rsidR="0047000B" w:rsidRPr="0047000B" w:rsidRDefault="0047000B" w:rsidP="0051221C">
      <w:pPr>
        <w:rPr>
          <w:u w:val="single"/>
        </w:rPr>
      </w:pPr>
      <w:r>
        <w:rPr>
          <w:u w:val="single"/>
        </w:rPr>
        <w:t>21</w:t>
      </w:r>
      <w:r w:rsidRPr="0047000B">
        <w:rPr>
          <w:u w:val="single"/>
          <w:vertAlign w:val="superscript"/>
        </w:rPr>
        <w:t>st</w:t>
      </w:r>
      <w:r>
        <w:rPr>
          <w:u w:val="single"/>
        </w:rPr>
        <w:t xml:space="preserve"> Century Themes</w:t>
      </w:r>
      <w:r w:rsidR="005304F6">
        <w:rPr>
          <w:u w:val="single"/>
        </w:rPr>
        <w:t xml:space="preserve"> &amp; Skills</w:t>
      </w:r>
      <w:r>
        <w:rPr>
          <w:u w:val="single"/>
        </w:rPr>
        <w:t>:</w:t>
      </w:r>
    </w:p>
    <w:p w:rsidR="0084229A" w:rsidRDefault="0084229A" w:rsidP="0084229A">
      <w:r>
        <w:t>Students become cognizant of their personal forms of expression and ways to forms of expression and ways to channel and focus through non-scripted and scripted works to create characters with organic and dynamic expressions.</w:t>
      </w:r>
    </w:p>
    <w:p w:rsidR="0084229A" w:rsidRDefault="0084229A" w:rsidP="0084229A">
      <w:r>
        <w:t>This course enables students to make informed critical and aesthetic judgments, create theatre and understand the historical and cultural influences of theatre.</w:t>
      </w:r>
    </w:p>
    <w:p w:rsidR="0084229A" w:rsidRDefault="0084229A" w:rsidP="0084229A">
      <w:r>
        <w:t>This course enables to the student to work within a group and develop time management.</w:t>
      </w:r>
    </w:p>
    <w:p w:rsidR="005304F6" w:rsidRDefault="005304F6" w:rsidP="005304F6">
      <w:pPr>
        <w:pStyle w:val="ListParagraph"/>
        <w:numPr>
          <w:ilvl w:val="0"/>
          <w:numId w:val="21"/>
        </w:numPr>
      </w:pPr>
      <w:r>
        <w:t>Creative and Innovation</w:t>
      </w:r>
    </w:p>
    <w:p w:rsidR="005304F6" w:rsidRDefault="005304F6" w:rsidP="005304F6">
      <w:pPr>
        <w:pStyle w:val="ListParagraph"/>
        <w:numPr>
          <w:ilvl w:val="0"/>
          <w:numId w:val="21"/>
        </w:numPr>
      </w:pPr>
      <w:r>
        <w:t>Critical Thinking and Problem Solving</w:t>
      </w:r>
    </w:p>
    <w:p w:rsidR="005304F6" w:rsidRDefault="005304F6" w:rsidP="005304F6">
      <w:pPr>
        <w:pStyle w:val="ListParagraph"/>
        <w:numPr>
          <w:ilvl w:val="0"/>
          <w:numId w:val="21"/>
        </w:numPr>
      </w:pPr>
      <w:r>
        <w:t>Communication and Collaboration</w:t>
      </w:r>
    </w:p>
    <w:p w:rsidR="005304F6" w:rsidRDefault="005304F6" w:rsidP="005304F6">
      <w:pPr>
        <w:pStyle w:val="ListParagraph"/>
        <w:numPr>
          <w:ilvl w:val="0"/>
          <w:numId w:val="21"/>
        </w:numPr>
      </w:pPr>
      <w:r>
        <w:t>Information Literacy</w:t>
      </w:r>
    </w:p>
    <w:p w:rsidR="002821AE" w:rsidRDefault="002821AE" w:rsidP="002821AE">
      <w:r>
        <w:t>9.3.12</w:t>
      </w:r>
      <w:proofErr w:type="gramStart"/>
      <w:r>
        <w:t>.AR</w:t>
      </w:r>
      <w:proofErr w:type="gramEnd"/>
      <w:r>
        <w:t>-PRF.7 Describe how technology and technical support enhance performing arts productions.</w:t>
      </w:r>
    </w:p>
    <w:p w:rsidR="007938A9" w:rsidRDefault="007938A9" w:rsidP="002821AE"/>
    <w:p w:rsidR="007938A9" w:rsidRDefault="007938A9" w:rsidP="007938A9">
      <w:pPr>
        <w:rPr>
          <w:u w:val="single"/>
        </w:rPr>
      </w:pPr>
      <w:r w:rsidRPr="00AF0B4C">
        <w:rPr>
          <w:u w:val="single"/>
        </w:rPr>
        <w:t>National Core Arts Standards</w:t>
      </w:r>
      <w:r>
        <w:rPr>
          <w:u w:val="single"/>
        </w:rPr>
        <w:t>:</w:t>
      </w:r>
    </w:p>
    <w:p w:rsidR="007938A9" w:rsidRDefault="007938A9" w:rsidP="007938A9">
      <w:pPr>
        <w:pStyle w:val="Heading2"/>
        <w:rPr>
          <w:rFonts w:ascii="Arial" w:eastAsia="Times New Roman" w:hAnsi="Arial" w:cs="Arial"/>
          <w:color w:val="000000"/>
          <w:sz w:val="20"/>
          <w:szCs w:val="20"/>
        </w:rPr>
      </w:pPr>
      <w:r>
        <w:rPr>
          <w:sz w:val="20"/>
          <w:szCs w:val="20"/>
        </w:rPr>
        <w:t>CR-</w:t>
      </w:r>
      <w:r w:rsidRPr="00AF0B4C">
        <w:rPr>
          <w:sz w:val="20"/>
          <w:szCs w:val="20"/>
        </w:rPr>
        <w:t>Creating:</w:t>
      </w:r>
      <w:r w:rsidRPr="00AF0B4C">
        <w:rPr>
          <w:rFonts w:ascii="Arial" w:eastAsia="Times New Roman" w:hAnsi="Arial" w:cs="Arial"/>
          <w:color w:val="000000"/>
          <w:sz w:val="20"/>
          <w:szCs w:val="20"/>
        </w:rPr>
        <w:t xml:space="preserve"> Conceiving and developing new artistic ideas and work.</w:t>
      </w:r>
    </w:p>
    <w:p w:rsidR="007938A9" w:rsidRPr="007938A9" w:rsidRDefault="007938A9" w:rsidP="007938A9">
      <w:pPr>
        <w:pStyle w:val="Heading2"/>
        <w:rPr>
          <w:rFonts w:ascii="Arial" w:hAnsi="Arial" w:cs="Arial"/>
          <w:b w:val="0"/>
          <w:color w:val="000000"/>
          <w:sz w:val="20"/>
          <w:szCs w:val="20"/>
        </w:rPr>
      </w:pPr>
      <w:r w:rsidRPr="007938A9">
        <w:rPr>
          <w:rFonts w:ascii="Arial" w:hAnsi="Arial" w:cs="Arial"/>
          <w:b w:val="0"/>
          <w:color w:val="000000"/>
          <w:sz w:val="20"/>
          <w:szCs w:val="20"/>
        </w:rPr>
        <w:t>Anchor Standard #1. Generate and conceptualize artistic ideas and work.</w:t>
      </w:r>
      <w:r w:rsidRPr="007938A9">
        <w:rPr>
          <w:rFonts w:ascii="Arial" w:hAnsi="Arial" w:cs="Arial"/>
          <w:b w:val="0"/>
          <w:color w:val="000000"/>
          <w:sz w:val="20"/>
          <w:szCs w:val="20"/>
        </w:rPr>
        <w:br/>
      </w:r>
      <w:r w:rsidRPr="007938A9">
        <w:rPr>
          <w:rFonts w:ascii="Arial" w:hAnsi="Arial" w:cs="Arial"/>
          <w:b w:val="0"/>
          <w:color w:val="000000"/>
          <w:sz w:val="20"/>
          <w:szCs w:val="20"/>
        </w:rPr>
        <w:br/>
        <w:t>Anchor Standard #2. Organize and develop artistic ideas and work.</w:t>
      </w:r>
      <w:r w:rsidRPr="007938A9">
        <w:rPr>
          <w:rFonts w:ascii="Arial" w:hAnsi="Arial" w:cs="Arial"/>
          <w:b w:val="0"/>
          <w:color w:val="000000"/>
          <w:sz w:val="20"/>
          <w:szCs w:val="20"/>
        </w:rPr>
        <w:br/>
      </w:r>
      <w:r w:rsidRPr="007938A9">
        <w:rPr>
          <w:rFonts w:ascii="Arial" w:hAnsi="Arial" w:cs="Arial"/>
          <w:b w:val="0"/>
          <w:color w:val="000000"/>
          <w:sz w:val="20"/>
          <w:szCs w:val="20"/>
        </w:rPr>
        <w:br/>
        <w:t>Anchor Standard #3. Refine and complete artistic work.</w:t>
      </w:r>
    </w:p>
    <w:p w:rsidR="007938A9" w:rsidRDefault="007938A9" w:rsidP="007938A9">
      <w:pPr>
        <w:pStyle w:val="Heading2"/>
        <w:rPr>
          <w:rFonts w:ascii="Arial" w:hAnsi="Arial" w:cs="Arial"/>
          <w:color w:val="000000"/>
          <w:sz w:val="20"/>
          <w:szCs w:val="20"/>
        </w:rPr>
      </w:pPr>
      <w:r>
        <w:rPr>
          <w:rFonts w:ascii="Arial" w:hAnsi="Arial" w:cs="Arial"/>
          <w:color w:val="000000"/>
          <w:sz w:val="20"/>
          <w:szCs w:val="20"/>
        </w:rPr>
        <w:t xml:space="preserve">PR-Performing, </w:t>
      </w:r>
      <w:proofErr w:type="spellStart"/>
      <w:r>
        <w:rPr>
          <w:rFonts w:ascii="Arial" w:hAnsi="Arial" w:cs="Arial"/>
          <w:color w:val="000000"/>
          <w:sz w:val="20"/>
          <w:szCs w:val="20"/>
        </w:rPr>
        <w:t>Presenting</w:t>
      </w:r>
      <w:proofErr w:type="gramStart"/>
      <w:r>
        <w:rPr>
          <w:rFonts w:ascii="Arial" w:hAnsi="Arial" w:cs="Arial"/>
          <w:color w:val="000000"/>
          <w:sz w:val="20"/>
          <w:szCs w:val="20"/>
        </w:rPr>
        <w:t>,and</w:t>
      </w:r>
      <w:proofErr w:type="spellEnd"/>
      <w:proofErr w:type="gramEnd"/>
      <w:r>
        <w:rPr>
          <w:rFonts w:ascii="Arial" w:hAnsi="Arial" w:cs="Arial"/>
          <w:color w:val="000000"/>
          <w:sz w:val="20"/>
          <w:szCs w:val="20"/>
        </w:rPr>
        <w:t xml:space="preserve"> Producing</w:t>
      </w:r>
    </w:p>
    <w:p w:rsidR="007938A9" w:rsidRPr="007938A9" w:rsidRDefault="007938A9" w:rsidP="007938A9">
      <w:pPr>
        <w:pStyle w:val="Heading3"/>
        <w:rPr>
          <w:rFonts w:ascii="Arial" w:eastAsia="Times New Roman" w:hAnsi="Arial" w:cs="Arial"/>
          <w:color w:val="000000"/>
          <w:sz w:val="20"/>
          <w:szCs w:val="20"/>
        </w:rPr>
      </w:pPr>
      <w:r w:rsidRPr="007938A9">
        <w:rPr>
          <w:rFonts w:ascii="Arial" w:eastAsia="Times New Roman" w:hAnsi="Arial" w:cs="Arial"/>
          <w:color w:val="000000"/>
          <w:sz w:val="20"/>
          <w:szCs w:val="20"/>
        </w:rPr>
        <w:t>Performing (dance, music, theatre): Realizing artistic ideas</w:t>
      </w:r>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t>and work through interpretation and presentation.</w:t>
      </w:r>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r>
      <w:proofErr w:type="gramStart"/>
      <w:r w:rsidRPr="007938A9">
        <w:rPr>
          <w:rFonts w:ascii="Arial" w:eastAsia="Times New Roman" w:hAnsi="Arial" w:cs="Arial"/>
          <w:color w:val="000000"/>
          <w:sz w:val="20"/>
          <w:szCs w:val="20"/>
        </w:rPr>
        <w:t>Presenting (visual arts): Interpreting and sharing artistic work.</w:t>
      </w:r>
      <w:proofErr w:type="gramEnd"/>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r>
      <w:proofErr w:type="gramStart"/>
      <w:r w:rsidRPr="007938A9">
        <w:rPr>
          <w:rFonts w:ascii="Arial" w:eastAsia="Times New Roman" w:hAnsi="Arial" w:cs="Arial"/>
          <w:color w:val="000000"/>
          <w:sz w:val="20"/>
          <w:szCs w:val="20"/>
        </w:rPr>
        <w:t>Producing (media arts): Realizing and presenting artistic ideas and work.</w:t>
      </w:r>
      <w:proofErr w:type="gramEnd"/>
    </w:p>
    <w:p w:rsidR="007938A9" w:rsidRPr="007938A9" w:rsidRDefault="007938A9" w:rsidP="007938A9">
      <w:pPr>
        <w:rPr>
          <w:rFonts w:ascii="Times" w:eastAsia="Times New Roman" w:hAnsi="Times" w:cs="Times New Roman"/>
          <w:sz w:val="20"/>
          <w:szCs w:val="20"/>
        </w:rPr>
      </w:pPr>
      <w:r w:rsidRPr="007938A9">
        <w:rPr>
          <w:rFonts w:eastAsia="Times New Roman" w:cs="Times New Roman"/>
          <w:color w:val="000000"/>
          <w:sz w:val="20"/>
          <w:szCs w:val="20"/>
        </w:rPr>
        <w:br/>
      </w:r>
      <w:r w:rsidRPr="007938A9">
        <w:rPr>
          <w:rFonts w:ascii="Arial" w:hAnsi="Arial" w:cs="Arial"/>
          <w:color w:val="000000"/>
          <w:sz w:val="20"/>
          <w:szCs w:val="20"/>
        </w:rPr>
        <w:t>Anchor Standard #4. Analyze, interpret, and select artistic work for presentation.</w:t>
      </w:r>
      <w:r w:rsidRPr="007938A9">
        <w:rPr>
          <w:rFonts w:ascii="Arial" w:hAnsi="Arial" w:cs="Arial"/>
          <w:color w:val="000000"/>
          <w:sz w:val="20"/>
          <w:szCs w:val="20"/>
        </w:rPr>
        <w:br/>
      </w:r>
      <w:r w:rsidRPr="007938A9">
        <w:rPr>
          <w:rFonts w:ascii="Arial" w:hAnsi="Arial" w:cs="Arial"/>
          <w:color w:val="000000"/>
          <w:sz w:val="20"/>
          <w:szCs w:val="20"/>
        </w:rPr>
        <w:br/>
        <w:t>Anchor Standard #5. Develop and refine artistic work for presentation.</w:t>
      </w:r>
      <w:r w:rsidRPr="007938A9">
        <w:rPr>
          <w:rFonts w:ascii="Arial" w:hAnsi="Arial" w:cs="Arial"/>
          <w:color w:val="000000"/>
          <w:sz w:val="20"/>
          <w:szCs w:val="20"/>
        </w:rPr>
        <w:br/>
      </w:r>
      <w:r w:rsidRPr="007938A9">
        <w:rPr>
          <w:rFonts w:ascii="Arial" w:hAnsi="Arial" w:cs="Arial"/>
          <w:color w:val="000000"/>
          <w:sz w:val="20"/>
          <w:szCs w:val="20"/>
        </w:rPr>
        <w:br/>
        <w:t>Anchor Standard #6. Convey meaning through the presentation of artistic work.</w:t>
      </w:r>
    </w:p>
    <w:p w:rsidR="007938A9" w:rsidRDefault="007938A9" w:rsidP="007938A9">
      <w:r>
        <w:t>RE; Responding</w:t>
      </w:r>
    </w:p>
    <w:p w:rsidR="007938A9" w:rsidRPr="007938A9" w:rsidRDefault="007938A9" w:rsidP="007938A9">
      <w:proofErr w:type="gramStart"/>
      <w:r w:rsidRPr="007938A9">
        <w:rPr>
          <w:rFonts w:ascii="Arial" w:eastAsia="Times New Roman" w:hAnsi="Arial" w:cs="Arial"/>
          <w:b/>
          <w:bCs/>
          <w:color w:val="000000"/>
          <w:sz w:val="20"/>
          <w:szCs w:val="20"/>
        </w:rPr>
        <w:t>Understanding and evaluating how the arts convey meaning.</w:t>
      </w:r>
      <w:proofErr w:type="gramEnd"/>
    </w:p>
    <w:p w:rsidR="007938A9" w:rsidRPr="007938A9" w:rsidRDefault="007938A9" w:rsidP="007938A9">
      <w:pPr>
        <w:rPr>
          <w:rFonts w:ascii="Times" w:eastAsia="Times New Roman" w:hAnsi="Times" w:cs="Times New Roman"/>
          <w:sz w:val="20"/>
          <w:szCs w:val="20"/>
        </w:rPr>
      </w:pPr>
      <w:r w:rsidRPr="007938A9">
        <w:rPr>
          <w:rFonts w:ascii="Times" w:eastAsia="Times New Roman" w:hAnsi="Times" w:cs="Times New Roman"/>
          <w:color w:val="000000"/>
          <w:sz w:val="20"/>
          <w:szCs w:val="20"/>
        </w:rPr>
        <w:br/>
      </w:r>
      <w:r w:rsidRPr="007938A9">
        <w:rPr>
          <w:rFonts w:ascii="Arial" w:hAnsi="Arial" w:cs="Arial"/>
          <w:color w:val="000000"/>
          <w:sz w:val="21"/>
          <w:szCs w:val="21"/>
        </w:rPr>
        <w:t>Anchor Standard #7. Perceive and analyze artistic work.</w:t>
      </w:r>
      <w:r w:rsidRPr="007938A9">
        <w:rPr>
          <w:rFonts w:ascii="Arial" w:hAnsi="Arial" w:cs="Arial"/>
          <w:color w:val="000000"/>
          <w:sz w:val="21"/>
          <w:szCs w:val="21"/>
        </w:rPr>
        <w:br/>
      </w:r>
      <w:r w:rsidRPr="007938A9">
        <w:rPr>
          <w:rFonts w:ascii="Arial" w:hAnsi="Arial" w:cs="Arial"/>
          <w:color w:val="000000"/>
          <w:sz w:val="21"/>
          <w:szCs w:val="21"/>
        </w:rPr>
        <w:br/>
        <w:t>Anchor Standard #8. Interpret intent and meaning in artistic work.</w:t>
      </w:r>
      <w:r w:rsidRPr="007938A9">
        <w:rPr>
          <w:rFonts w:ascii="Arial" w:hAnsi="Arial" w:cs="Arial"/>
          <w:color w:val="000000"/>
          <w:sz w:val="21"/>
          <w:szCs w:val="21"/>
        </w:rPr>
        <w:br/>
      </w:r>
      <w:r w:rsidRPr="007938A9">
        <w:rPr>
          <w:rFonts w:ascii="Arial" w:hAnsi="Arial" w:cs="Arial"/>
          <w:color w:val="000000"/>
          <w:sz w:val="21"/>
          <w:szCs w:val="21"/>
        </w:rPr>
        <w:br/>
        <w:t>Anchor Standard #9. Apply criteria to evaluate artistic work.</w:t>
      </w:r>
    </w:p>
    <w:p w:rsidR="007938A9" w:rsidRDefault="007938A9" w:rsidP="002821AE">
      <w:pPr>
        <w:rPr>
          <w:rFonts w:ascii="Times" w:eastAsia="Times New Roman" w:hAnsi="Times" w:cs="Times New Roman"/>
          <w:color w:val="000000"/>
          <w:sz w:val="27"/>
          <w:szCs w:val="27"/>
        </w:rPr>
      </w:pPr>
    </w:p>
    <w:p w:rsidR="007938A9" w:rsidRDefault="007938A9" w:rsidP="002821AE"/>
    <w:p w:rsidR="002821AE" w:rsidRDefault="002821AE" w:rsidP="002821AE"/>
    <w:p w:rsidR="00594848" w:rsidRDefault="00594848" w:rsidP="00B229B1">
      <w:pPr>
        <w:rPr>
          <w:rFonts w:ascii="Tahoma" w:hAnsi="Tahoma" w:cs="Tahoma"/>
          <w:sz w:val="22"/>
          <w:szCs w:val="22"/>
        </w:rPr>
      </w:pPr>
      <w:r>
        <w:rPr>
          <w:rFonts w:ascii="Tahoma" w:hAnsi="Tahoma" w:cs="Tahoma"/>
          <w:sz w:val="22"/>
          <w:szCs w:val="22"/>
          <w:u w:val="single"/>
        </w:rPr>
        <w:t>Standards:</w:t>
      </w:r>
    </w:p>
    <w:p w:rsidR="00594848" w:rsidRPr="00594848" w:rsidRDefault="00594848" w:rsidP="00594848">
      <w:pPr>
        <w:pStyle w:val="ListParagraph"/>
        <w:numPr>
          <w:ilvl w:val="1"/>
          <w:numId w:val="13"/>
        </w:numPr>
        <w:rPr>
          <w:rFonts w:ascii="Tahoma" w:hAnsi="Tahoma" w:cs="Tahoma"/>
          <w:sz w:val="22"/>
          <w:szCs w:val="22"/>
        </w:rPr>
      </w:pPr>
      <w:r w:rsidRPr="00594848">
        <w:rPr>
          <w:rFonts w:ascii="Tahoma" w:hAnsi="Tahoma" w:cs="Tahoma"/>
          <w:sz w:val="22"/>
          <w:szCs w:val="22"/>
        </w:rPr>
        <w:lastRenderedPageBreak/>
        <w:t>Creative Process: All Students will demonstrate an understanding of the elements and principles that govern the creation of works of art in dance, music, theatre, and visual art.</w:t>
      </w:r>
    </w:p>
    <w:p w:rsidR="00594848" w:rsidRPr="002821AE" w:rsidRDefault="00594848" w:rsidP="002821AE">
      <w:pPr>
        <w:pStyle w:val="ListParagraph"/>
        <w:numPr>
          <w:ilvl w:val="1"/>
          <w:numId w:val="30"/>
        </w:numPr>
        <w:rPr>
          <w:rFonts w:ascii="Tahoma" w:hAnsi="Tahoma" w:cs="Tahoma"/>
          <w:sz w:val="22"/>
          <w:szCs w:val="22"/>
        </w:rPr>
      </w:pPr>
      <w:r w:rsidRPr="002821AE">
        <w:rPr>
          <w:rFonts w:ascii="Tahoma" w:hAnsi="Tahoma" w:cs="Tahoma"/>
          <w:sz w:val="22"/>
          <w:szCs w:val="22"/>
        </w:rPr>
        <w:t xml:space="preserve">All students will synthesize those </w:t>
      </w:r>
      <w:proofErr w:type="gramStart"/>
      <w:r w:rsidRPr="002821AE">
        <w:rPr>
          <w:rFonts w:ascii="Tahoma" w:hAnsi="Tahoma" w:cs="Tahoma"/>
          <w:sz w:val="22"/>
          <w:szCs w:val="22"/>
        </w:rPr>
        <w:t>skills ,</w:t>
      </w:r>
      <w:proofErr w:type="gramEnd"/>
      <w:r w:rsidRPr="002821AE">
        <w:rPr>
          <w:rFonts w:ascii="Tahoma" w:hAnsi="Tahoma" w:cs="Tahoma"/>
          <w:sz w:val="22"/>
          <w:szCs w:val="22"/>
        </w:rPr>
        <w:t xml:space="preserve"> media methods and technologies     appropriate to creating, performing, and presenting works of art in dance, music, theatre and visual art.</w:t>
      </w:r>
    </w:p>
    <w:p w:rsidR="00594848" w:rsidRDefault="00594848" w:rsidP="00594848">
      <w:pPr>
        <w:rPr>
          <w:rFonts w:ascii="Tahoma" w:hAnsi="Tahoma" w:cs="Tahoma"/>
          <w:sz w:val="22"/>
          <w:szCs w:val="22"/>
        </w:rPr>
      </w:pPr>
      <w:r>
        <w:rPr>
          <w:rFonts w:ascii="Tahoma" w:hAnsi="Tahoma" w:cs="Tahoma"/>
          <w:sz w:val="22"/>
          <w:szCs w:val="22"/>
        </w:rPr>
        <w:t xml:space="preserve">VPA.1.1.12.C.CS2 </w:t>
      </w:r>
    </w:p>
    <w:p w:rsidR="00594848" w:rsidRDefault="00594848" w:rsidP="00594848">
      <w:pPr>
        <w:rPr>
          <w:rFonts w:ascii="Tahoma" w:hAnsi="Tahoma" w:cs="Tahoma"/>
          <w:sz w:val="22"/>
          <w:szCs w:val="22"/>
        </w:rPr>
      </w:pPr>
      <w:r>
        <w:rPr>
          <w:rFonts w:ascii="Tahoma" w:hAnsi="Tahoma" w:cs="Tahoma"/>
          <w:sz w:val="22"/>
          <w:szCs w:val="22"/>
        </w:rPr>
        <w:t>Characters have physical, emotional; and social dimensions that can be communicated through the application of acting techniques.</w:t>
      </w:r>
    </w:p>
    <w:p w:rsidR="00594848" w:rsidRDefault="00594848" w:rsidP="00594848">
      <w:pPr>
        <w:rPr>
          <w:rFonts w:ascii="Tahoma" w:hAnsi="Tahoma" w:cs="Tahoma"/>
          <w:sz w:val="22"/>
          <w:szCs w:val="22"/>
        </w:rPr>
      </w:pPr>
      <w:r>
        <w:rPr>
          <w:rFonts w:ascii="Tahoma" w:hAnsi="Tahoma" w:cs="Tahoma"/>
          <w:sz w:val="22"/>
          <w:szCs w:val="22"/>
        </w:rPr>
        <w:t>VPA1.3.12.C.CS1</w:t>
      </w:r>
    </w:p>
    <w:p w:rsidR="00594848" w:rsidRDefault="00594848" w:rsidP="00594848">
      <w:pPr>
        <w:rPr>
          <w:rFonts w:ascii="Tahoma" w:hAnsi="Tahoma" w:cs="Tahoma"/>
          <w:sz w:val="22"/>
          <w:szCs w:val="22"/>
        </w:rPr>
      </w:pPr>
      <w:r>
        <w:rPr>
          <w:rFonts w:ascii="Tahoma" w:hAnsi="Tahoma" w:cs="Tahoma"/>
          <w:sz w:val="22"/>
          <w:szCs w:val="22"/>
        </w:rPr>
        <w:t>Effective scripted and improvisational performances require inform, supported, and sustained choices by actors, directors and designers.  Theatre genres are created by combining complex narrative structures, technical theatre elements, and thematic intent.</w:t>
      </w:r>
    </w:p>
    <w:p w:rsidR="00594848" w:rsidRDefault="00594848" w:rsidP="00594848">
      <w:pPr>
        <w:rPr>
          <w:rFonts w:ascii="Tahoma" w:hAnsi="Tahoma" w:cs="Tahoma"/>
          <w:sz w:val="22"/>
          <w:szCs w:val="22"/>
        </w:rPr>
      </w:pPr>
      <w:r>
        <w:rPr>
          <w:rFonts w:ascii="Tahoma" w:hAnsi="Tahoma" w:cs="Tahoma"/>
          <w:sz w:val="22"/>
          <w:szCs w:val="22"/>
        </w:rPr>
        <w:t>VPA.1.3.12.C.CS2</w:t>
      </w:r>
    </w:p>
    <w:p w:rsidR="00594848" w:rsidRPr="00594848" w:rsidRDefault="00542118" w:rsidP="00594848">
      <w:pPr>
        <w:rPr>
          <w:rFonts w:ascii="Tahoma" w:hAnsi="Tahoma" w:cs="Tahoma"/>
          <w:sz w:val="22"/>
          <w:szCs w:val="22"/>
        </w:rPr>
      </w:pPr>
      <w:r>
        <w:rPr>
          <w:rFonts w:ascii="Tahoma" w:hAnsi="Tahoma" w:cs="Tahoma"/>
          <w:sz w:val="22"/>
          <w:szCs w:val="22"/>
        </w:rPr>
        <w:t xml:space="preserve">Presentation of believable, multidimensional characters in scripted and improvised performances </w:t>
      </w:r>
      <w:proofErr w:type="gramStart"/>
      <w:r>
        <w:rPr>
          <w:rFonts w:ascii="Tahoma" w:hAnsi="Tahoma" w:cs="Tahoma"/>
          <w:sz w:val="22"/>
          <w:szCs w:val="22"/>
        </w:rPr>
        <w:t>a requires</w:t>
      </w:r>
      <w:proofErr w:type="gramEnd"/>
      <w:r>
        <w:rPr>
          <w:rFonts w:ascii="Tahoma" w:hAnsi="Tahoma" w:cs="Tahoma"/>
          <w:sz w:val="22"/>
          <w:szCs w:val="22"/>
        </w:rPr>
        <w:t xml:space="preserve"> application of specific physical choices, sustained vocal technique, and clearly motivated actors.</w:t>
      </w:r>
    </w:p>
    <w:p w:rsidR="00B229B1" w:rsidRDefault="00B229B1" w:rsidP="00B229B1">
      <w:pPr>
        <w:rPr>
          <w:rFonts w:ascii="Tahoma" w:hAnsi="Tahoma" w:cs="Tahoma"/>
          <w:sz w:val="22"/>
          <w:szCs w:val="22"/>
        </w:rPr>
      </w:pPr>
    </w:p>
    <w:p w:rsidR="00B229B1" w:rsidRDefault="00542118" w:rsidP="00B229B1">
      <w:pPr>
        <w:rPr>
          <w:rFonts w:ascii="Tahoma" w:hAnsi="Tahoma" w:cs="Tahoma"/>
          <w:sz w:val="22"/>
          <w:szCs w:val="22"/>
        </w:rPr>
      </w:pPr>
      <w:r>
        <w:rPr>
          <w:rFonts w:ascii="Tahoma" w:hAnsi="Tahoma" w:cs="Tahoma"/>
          <w:sz w:val="22"/>
          <w:szCs w:val="22"/>
          <w:u w:val="single"/>
        </w:rPr>
        <w:t>Learning Goals</w:t>
      </w:r>
    </w:p>
    <w:p w:rsidR="00542118" w:rsidRDefault="00542118" w:rsidP="00542118">
      <w:pPr>
        <w:pStyle w:val="ListParagraph"/>
        <w:numPr>
          <w:ilvl w:val="0"/>
          <w:numId w:val="14"/>
        </w:numPr>
        <w:rPr>
          <w:rFonts w:ascii="Tahoma" w:hAnsi="Tahoma" w:cs="Tahoma"/>
          <w:sz w:val="22"/>
          <w:szCs w:val="22"/>
        </w:rPr>
      </w:pPr>
      <w:r>
        <w:rPr>
          <w:rFonts w:ascii="Tahoma" w:hAnsi="Tahoma" w:cs="Tahoma"/>
          <w:sz w:val="22"/>
          <w:szCs w:val="22"/>
        </w:rPr>
        <w:t>The student will be able to breathe properly in order to produce the best vocal quality.</w:t>
      </w:r>
    </w:p>
    <w:p w:rsidR="00542118" w:rsidRDefault="00542118" w:rsidP="00542118">
      <w:pPr>
        <w:pStyle w:val="ListParagraph"/>
        <w:numPr>
          <w:ilvl w:val="0"/>
          <w:numId w:val="14"/>
        </w:numPr>
        <w:rPr>
          <w:rFonts w:ascii="Tahoma" w:hAnsi="Tahoma" w:cs="Tahoma"/>
          <w:sz w:val="22"/>
          <w:szCs w:val="22"/>
        </w:rPr>
      </w:pPr>
      <w:r>
        <w:rPr>
          <w:rFonts w:ascii="Tahoma" w:hAnsi="Tahoma" w:cs="Tahoma"/>
          <w:sz w:val="22"/>
          <w:szCs w:val="22"/>
        </w:rPr>
        <w:t>The student will be able to project the voice on stage without shouting.</w:t>
      </w:r>
    </w:p>
    <w:p w:rsidR="00542118" w:rsidRDefault="00542118" w:rsidP="00542118">
      <w:pPr>
        <w:pStyle w:val="ListParagraph"/>
        <w:numPr>
          <w:ilvl w:val="0"/>
          <w:numId w:val="14"/>
        </w:numPr>
        <w:rPr>
          <w:rFonts w:ascii="Tahoma" w:hAnsi="Tahoma" w:cs="Tahoma"/>
          <w:sz w:val="22"/>
          <w:szCs w:val="22"/>
        </w:rPr>
      </w:pPr>
      <w:r>
        <w:rPr>
          <w:rFonts w:ascii="Tahoma" w:hAnsi="Tahoma" w:cs="Tahoma"/>
          <w:sz w:val="22"/>
          <w:szCs w:val="22"/>
        </w:rPr>
        <w:t>The students will be able to be heard and understood with a flexible and expressive voice.</w:t>
      </w:r>
    </w:p>
    <w:p w:rsidR="00542118" w:rsidRPr="00542118" w:rsidRDefault="00542118" w:rsidP="00542118">
      <w:pPr>
        <w:pStyle w:val="ListParagraph"/>
        <w:numPr>
          <w:ilvl w:val="0"/>
          <w:numId w:val="14"/>
        </w:numPr>
        <w:rPr>
          <w:rFonts w:ascii="Tahoma" w:hAnsi="Tahoma" w:cs="Tahoma"/>
          <w:sz w:val="22"/>
          <w:szCs w:val="22"/>
        </w:rPr>
      </w:pPr>
      <w:r>
        <w:rPr>
          <w:rFonts w:ascii="Tahoma" w:hAnsi="Tahoma" w:cs="Tahoma"/>
          <w:sz w:val="22"/>
          <w:szCs w:val="22"/>
        </w:rPr>
        <w:t>The students will be able to understand the basic terms used to refer to the voice.</w:t>
      </w:r>
    </w:p>
    <w:p w:rsidR="00B229B1" w:rsidRDefault="0044558C" w:rsidP="00B229B1">
      <w:pPr>
        <w:rPr>
          <w:rFonts w:ascii="Tahoma" w:hAnsi="Tahoma" w:cs="Tahoma"/>
          <w:sz w:val="22"/>
          <w:szCs w:val="22"/>
          <w:u w:val="single"/>
        </w:rPr>
      </w:pPr>
      <w:r>
        <w:rPr>
          <w:rFonts w:ascii="Tahoma" w:hAnsi="Tahoma" w:cs="Tahoma"/>
          <w:sz w:val="22"/>
          <w:szCs w:val="22"/>
          <w:u w:val="single"/>
        </w:rPr>
        <w:t>Essential Questions:</w:t>
      </w:r>
    </w:p>
    <w:p w:rsidR="0044558C" w:rsidRPr="0044558C" w:rsidRDefault="0044558C" w:rsidP="0044558C">
      <w:pPr>
        <w:pStyle w:val="ListParagraph"/>
        <w:numPr>
          <w:ilvl w:val="0"/>
          <w:numId w:val="15"/>
        </w:numPr>
        <w:rPr>
          <w:rFonts w:ascii="Tahoma" w:hAnsi="Tahoma" w:cs="Tahoma"/>
          <w:sz w:val="22"/>
          <w:szCs w:val="22"/>
          <w:u w:val="single"/>
        </w:rPr>
      </w:pPr>
      <w:r>
        <w:rPr>
          <w:rFonts w:ascii="Tahoma" w:hAnsi="Tahoma" w:cs="Tahoma"/>
          <w:sz w:val="22"/>
          <w:szCs w:val="22"/>
        </w:rPr>
        <w:t>How is the voice produced?</w:t>
      </w:r>
    </w:p>
    <w:p w:rsidR="0044558C" w:rsidRPr="0044558C" w:rsidRDefault="0044558C" w:rsidP="0044558C">
      <w:pPr>
        <w:pStyle w:val="ListParagraph"/>
        <w:numPr>
          <w:ilvl w:val="0"/>
          <w:numId w:val="15"/>
        </w:numPr>
        <w:rPr>
          <w:rFonts w:ascii="Tahoma" w:hAnsi="Tahoma" w:cs="Tahoma"/>
          <w:sz w:val="22"/>
          <w:szCs w:val="22"/>
          <w:u w:val="single"/>
        </w:rPr>
      </w:pPr>
      <w:r>
        <w:rPr>
          <w:rFonts w:ascii="Tahoma" w:hAnsi="Tahoma" w:cs="Tahoma"/>
          <w:sz w:val="22"/>
          <w:szCs w:val="22"/>
        </w:rPr>
        <w:t xml:space="preserve">What </w:t>
      </w:r>
      <w:proofErr w:type="gramStart"/>
      <w:r>
        <w:rPr>
          <w:rFonts w:ascii="Tahoma" w:hAnsi="Tahoma" w:cs="Tahoma"/>
          <w:sz w:val="22"/>
          <w:szCs w:val="22"/>
        </w:rPr>
        <w:t>is</w:t>
      </w:r>
      <w:proofErr w:type="gramEnd"/>
      <w:r>
        <w:rPr>
          <w:rFonts w:ascii="Tahoma" w:hAnsi="Tahoma" w:cs="Tahoma"/>
          <w:sz w:val="22"/>
          <w:szCs w:val="22"/>
        </w:rPr>
        <w:t xml:space="preserve"> pitch, timbre and range?</w:t>
      </w:r>
    </w:p>
    <w:p w:rsidR="0044558C" w:rsidRPr="0044558C" w:rsidRDefault="0044558C" w:rsidP="0044558C">
      <w:pPr>
        <w:pStyle w:val="ListParagraph"/>
        <w:numPr>
          <w:ilvl w:val="0"/>
          <w:numId w:val="15"/>
        </w:numPr>
        <w:rPr>
          <w:rFonts w:ascii="Tahoma" w:hAnsi="Tahoma" w:cs="Tahoma"/>
          <w:sz w:val="22"/>
          <w:szCs w:val="22"/>
          <w:u w:val="single"/>
        </w:rPr>
      </w:pPr>
      <w:r>
        <w:rPr>
          <w:rFonts w:ascii="Tahoma" w:hAnsi="Tahoma" w:cs="Tahoma"/>
          <w:sz w:val="22"/>
          <w:szCs w:val="22"/>
        </w:rPr>
        <w:t>What is the diaphragmatic breathing?</w:t>
      </w:r>
    </w:p>
    <w:p w:rsidR="0044558C" w:rsidRPr="0044558C" w:rsidRDefault="0044558C" w:rsidP="0044558C">
      <w:pPr>
        <w:pStyle w:val="ListParagraph"/>
        <w:numPr>
          <w:ilvl w:val="0"/>
          <w:numId w:val="15"/>
        </w:numPr>
        <w:rPr>
          <w:rFonts w:ascii="Tahoma" w:hAnsi="Tahoma" w:cs="Tahoma"/>
          <w:sz w:val="22"/>
          <w:szCs w:val="22"/>
          <w:u w:val="single"/>
        </w:rPr>
      </w:pPr>
      <w:r>
        <w:rPr>
          <w:rFonts w:ascii="Tahoma" w:hAnsi="Tahoma" w:cs="Tahoma"/>
          <w:sz w:val="22"/>
          <w:szCs w:val="22"/>
        </w:rPr>
        <w:t>How does the actor project their voice?</w:t>
      </w:r>
    </w:p>
    <w:p w:rsidR="0044558C" w:rsidRPr="0044558C" w:rsidRDefault="0044558C" w:rsidP="0044558C">
      <w:pPr>
        <w:pStyle w:val="ListParagraph"/>
        <w:numPr>
          <w:ilvl w:val="0"/>
          <w:numId w:val="15"/>
        </w:numPr>
        <w:rPr>
          <w:rFonts w:ascii="Tahoma" w:hAnsi="Tahoma" w:cs="Tahoma"/>
          <w:sz w:val="22"/>
          <w:szCs w:val="22"/>
          <w:u w:val="single"/>
        </w:rPr>
      </w:pPr>
      <w:r>
        <w:rPr>
          <w:rFonts w:ascii="Tahoma" w:hAnsi="Tahoma" w:cs="Tahoma"/>
          <w:sz w:val="22"/>
          <w:szCs w:val="22"/>
        </w:rPr>
        <w:t>What is articulation?</w:t>
      </w:r>
    </w:p>
    <w:p w:rsidR="0044558C" w:rsidRPr="00283B84" w:rsidRDefault="0044558C" w:rsidP="0044558C">
      <w:pPr>
        <w:pStyle w:val="ListParagraph"/>
        <w:numPr>
          <w:ilvl w:val="0"/>
          <w:numId w:val="15"/>
        </w:numPr>
        <w:rPr>
          <w:rFonts w:ascii="Tahoma" w:hAnsi="Tahoma" w:cs="Tahoma"/>
          <w:sz w:val="22"/>
          <w:szCs w:val="22"/>
          <w:u w:val="single"/>
        </w:rPr>
      </w:pPr>
      <w:r>
        <w:rPr>
          <w:rFonts w:ascii="Tahoma" w:hAnsi="Tahoma" w:cs="Tahoma"/>
          <w:sz w:val="22"/>
          <w:szCs w:val="22"/>
        </w:rPr>
        <w:t>How does the actor use the</w:t>
      </w:r>
      <w:r w:rsidR="00283B84">
        <w:rPr>
          <w:rFonts w:ascii="Tahoma" w:hAnsi="Tahoma" w:cs="Tahoma"/>
          <w:sz w:val="22"/>
          <w:szCs w:val="22"/>
        </w:rPr>
        <w:t>ir voice to stress meaning?</w:t>
      </w:r>
    </w:p>
    <w:p w:rsidR="00283B84" w:rsidRDefault="00283B84" w:rsidP="00283B84">
      <w:pPr>
        <w:rPr>
          <w:rFonts w:ascii="Tahoma" w:hAnsi="Tahoma" w:cs="Tahoma"/>
          <w:sz w:val="22"/>
          <w:szCs w:val="22"/>
          <w:u w:val="single"/>
        </w:rPr>
      </w:pPr>
      <w:r>
        <w:rPr>
          <w:rFonts w:ascii="Tahoma" w:hAnsi="Tahoma" w:cs="Tahoma"/>
          <w:sz w:val="22"/>
          <w:szCs w:val="22"/>
          <w:u w:val="single"/>
        </w:rPr>
        <w:t>Enduring Understandings:</w:t>
      </w:r>
    </w:p>
    <w:p w:rsidR="00283B84" w:rsidRPr="00283B84" w:rsidRDefault="00283B84" w:rsidP="00283B84">
      <w:pPr>
        <w:rPr>
          <w:rFonts w:ascii="Tahoma" w:hAnsi="Tahoma" w:cs="Tahoma"/>
          <w:sz w:val="22"/>
          <w:szCs w:val="22"/>
        </w:rPr>
      </w:pPr>
      <w:r>
        <w:rPr>
          <w:rFonts w:ascii="Tahoma" w:hAnsi="Tahoma" w:cs="Tahoma"/>
          <w:sz w:val="22"/>
          <w:szCs w:val="22"/>
        </w:rPr>
        <w:t xml:space="preserve">After the completion of this unit the student will be able to emphasis and inflection when making speeches and oral presentations. The student will learn to use their voice and language to communicate character. </w:t>
      </w:r>
    </w:p>
    <w:p w:rsidR="007C1B9A" w:rsidRDefault="007C1B9A" w:rsidP="007C1B9A">
      <w:pPr>
        <w:rPr>
          <w:rFonts w:ascii="Tahoma" w:hAnsi="Tahoma" w:cs="Tahoma"/>
          <w:sz w:val="22"/>
          <w:szCs w:val="22"/>
          <w:u w:val="single"/>
        </w:rPr>
      </w:pPr>
    </w:p>
    <w:p w:rsidR="007C1B9A" w:rsidRDefault="007C1B9A" w:rsidP="007C1B9A">
      <w:pPr>
        <w:rPr>
          <w:rFonts w:ascii="Tahoma" w:hAnsi="Tahoma" w:cs="Tahoma"/>
          <w:sz w:val="22"/>
          <w:szCs w:val="22"/>
          <w:u w:val="single"/>
        </w:rPr>
      </w:pPr>
      <w:r>
        <w:rPr>
          <w:rFonts w:ascii="Tahoma" w:hAnsi="Tahoma" w:cs="Tahoma"/>
          <w:sz w:val="22"/>
          <w:szCs w:val="22"/>
          <w:u w:val="single"/>
        </w:rPr>
        <w:t>Unit Objectives: The students will know:</w:t>
      </w:r>
    </w:p>
    <w:p w:rsidR="005304F6" w:rsidRDefault="007C1B9A" w:rsidP="00283B84">
      <w:pPr>
        <w:rPr>
          <w:rFonts w:ascii="Tahoma" w:hAnsi="Tahoma" w:cs="Tahoma"/>
          <w:sz w:val="22"/>
          <w:szCs w:val="22"/>
        </w:rPr>
      </w:pPr>
      <w:r>
        <w:rPr>
          <w:rFonts w:ascii="Tahoma" w:hAnsi="Tahoma" w:cs="Tahoma"/>
          <w:sz w:val="22"/>
          <w:szCs w:val="22"/>
        </w:rPr>
        <w:t>Tongue</w:t>
      </w:r>
    </w:p>
    <w:p w:rsidR="007C1B9A" w:rsidRDefault="007C1B9A" w:rsidP="00283B84">
      <w:pPr>
        <w:rPr>
          <w:rFonts w:ascii="Tahoma" w:hAnsi="Tahoma" w:cs="Tahoma"/>
          <w:sz w:val="22"/>
          <w:szCs w:val="22"/>
        </w:rPr>
      </w:pPr>
      <w:r>
        <w:rPr>
          <w:rFonts w:ascii="Tahoma" w:hAnsi="Tahoma" w:cs="Tahoma"/>
          <w:sz w:val="22"/>
          <w:szCs w:val="22"/>
        </w:rPr>
        <w:t>Vocal Chords</w:t>
      </w:r>
    </w:p>
    <w:p w:rsidR="007C1B9A" w:rsidRDefault="007C1B9A" w:rsidP="00283B84">
      <w:pPr>
        <w:rPr>
          <w:rFonts w:ascii="Tahoma" w:hAnsi="Tahoma" w:cs="Tahoma"/>
          <w:sz w:val="22"/>
          <w:szCs w:val="22"/>
        </w:rPr>
      </w:pPr>
      <w:r>
        <w:rPr>
          <w:rFonts w:ascii="Tahoma" w:hAnsi="Tahoma" w:cs="Tahoma"/>
          <w:sz w:val="22"/>
          <w:szCs w:val="22"/>
        </w:rPr>
        <w:t>Standard General American</w:t>
      </w:r>
    </w:p>
    <w:p w:rsidR="007C1B9A" w:rsidRDefault="007C1B9A" w:rsidP="00283B84">
      <w:pPr>
        <w:rPr>
          <w:rFonts w:ascii="Tahoma" w:hAnsi="Tahoma" w:cs="Tahoma"/>
          <w:sz w:val="22"/>
          <w:szCs w:val="22"/>
        </w:rPr>
      </w:pPr>
      <w:r>
        <w:rPr>
          <w:rFonts w:ascii="Tahoma" w:hAnsi="Tahoma" w:cs="Tahoma"/>
          <w:sz w:val="22"/>
          <w:szCs w:val="22"/>
        </w:rPr>
        <w:t>Pitch</w:t>
      </w:r>
    </w:p>
    <w:p w:rsidR="007C1B9A" w:rsidRDefault="007C1B9A" w:rsidP="00283B84">
      <w:pPr>
        <w:rPr>
          <w:rFonts w:ascii="Tahoma" w:hAnsi="Tahoma" w:cs="Tahoma"/>
          <w:sz w:val="22"/>
          <w:szCs w:val="22"/>
        </w:rPr>
      </w:pPr>
      <w:r>
        <w:rPr>
          <w:rFonts w:ascii="Tahoma" w:hAnsi="Tahoma" w:cs="Tahoma"/>
          <w:sz w:val="22"/>
          <w:szCs w:val="22"/>
        </w:rPr>
        <w:t>Tone</w:t>
      </w:r>
    </w:p>
    <w:p w:rsidR="007C1B9A" w:rsidRDefault="007C1B9A" w:rsidP="00283B84">
      <w:pPr>
        <w:rPr>
          <w:rFonts w:ascii="Tahoma" w:hAnsi="Tahoma" w:cs="Tahoma"/>
          <w:sz w:val="22"/>
          <w:szCs w:val="22"/>
        </w:rPr>
      </w:pPr>
      <w:r>
        <w:rPr>
          <w:rFonts w:ascii="Tahoma" w:hAnsi="Tahoma" w:cs="Tahoma"/>
          <w:sz w:val="22"/>
          <w:szCs w:val="22"/>
        </w:rPr>
        <w:t>Rhythm</w:t>
      </w:r>
    </w:p>
    <w:p w:rsidR="007C1B9A" w:rsidRDefault="007C1B9A" w:rsidP="00283B84">
      <w:pPr>
        <w:rPr>
          <w:rFonts w:ascii="Tahoma" w:hAnsi="Tahoma" w:cs="Tahoma"/>
          <w:sz w:val="22"/>
          <w:szCs w:val="22"/>
        </w:rPr>
      </w:pPr>
      <w:r>
        <w:rPr>
          <w:rFonts w:ascii="Tahoma" w:hAnsi="Tahoma" w:cs="Tahoma"/>
          <w:sz w:val="22"/>
          <w:szCs w:val="22"/>
        </w:rPr>
        <w:t>Rate</w:t>
      </w:r>
    </w:p>
    <w:p w:rsidR="007C1B9A" w:rsidRDefault="007C1B9A" w:rsidP="00283B84">
      <w:pPr>
        <w:rPr>
          <w:rFonts w:ascii="Tahoma" w:hAnsi="Tahoma" w:cs="Tahoma"/>
          <w:sz w:val="22"/>
          <w:szCs w:val="22"/>
        </w:rPr>
      </w:pPr>
      <w:proofErr w:type="spellStart"/>
      <w:r>
        <w:rPr>
          <w:rFonts w:ascii="Tahoma" w:hAnsi="Tahoma" w:cs="Tahoma"/>
          <w:sz w:val="22"/>
          <w:szCs w:val="22"/>
        </w:rPr>
        <w:t>Diaphamatic</w:t>
      </w:r>
      <w:proofErr w:type="spellEnd"/>
      <w:r>
        <w:rPr>
          <w:rFonts w:ascii="Tahoma" w:hAnsi="Tahoma" w:cs="Tahoma"/>
          <w:sz w:val="22"/>
          <w:szCs w:val="22"/>
        </w:rPr>
        <w:t xml:space="preserve"> Breathing</w:t>
      </w:r>
    </w:p>
    <w:p w:rsidR="007C1B9A" w:rsidRDefault="007C1B9A" w:rsidP="00283B84">
      <w:pPr>
        <w:rPr>
          <w:rFonts w:ascii="Tahoma" w:hAnsi="Tahoma" w:cs="Tahoma"/>
          <w:sz w:val="22"/>
          <w:szCs w:val="22"/>
        </w:rPr>
      </w:pPr>
      <w:r>
        <w:rPr>
          <w:rFonts w:ascii="Tahoma" w:hAnsi="Tahoma" w:cs="Tahoma"/>
          <w:sz w:val="22"/>
          <w:szCs w:val="22"/>
        </w:rPr>
        <w:t>Timbre</w:t>
      </w:r>
    </w:p>
    <w:p w:rsidR="007C1B9A" w:rsidRDefault="007C1B9A" w:rsidP="00283B84">
      <w:pPr>
        <w:rPr>
          <w:rFonts w:ascii="Tahoma" w:hAnsi="Tahoma" w:cs="Tahoma"/>
          <w:sz w:val="22"/>
          <w:szCs w:val="22"/>
        </w:rPr>
      </w:pPr>
      <w:r>
        <w:rPr>
          <w:rFonts w:ascii="Tahoma" w:hAnsi="Tahoma" w:cs="Tahoma"/>
          <w:sz w:val="22"/>
          <w:szCs w:val="22"/>
        </w:rPr>
        <w:lastRenderedPageBreak/>
        <w:t>Articulation</w:t>
      </w:r>
    </w:p>
    <w:p w:rsidR="007C1B9A" w:rsidRDefault="007C1B9A" w:rsidP="00283B84">
      <w:pPr>
        <w:rPr>
          <w:rFonts w:ascii="Tahoma" w:hAnsi="Tahoma" w:cs="Tahoma"/>
          <w:sz w:val="22"/>
          <w:szCs w:val="22"/>
        </w:rPr>
      </w:pPr>
    </w:p>
    <w:p w:rsidR="00283B84" w:rsidRDefault="00283B84" w:rsidP="00283B84">
      <w:pPr>
        <w:rPr>
          <w:rFonts w:ascii="Tahoma" w:hAnsi="Tahoma" w:cs="Tahoma"/>
          <w:sz w:val="22"/>
          <w:szCs w:val="22"/>
        </w:rPr>
      </w:pPr>
      <w:r>
        <w:rPr>
          <w:rFonts w:ascii="Tahoma" w:hAnsi="Tahoma" w:cs="Tahoma"/>
          <w:sz w:val="22"/>
          <w:szCs w:val="22"/>
          <w:u w:val="single"/>
        </w:rPr>
        <w:t>Evidence of Learning:</w:t>
      </w:r>
    </w:p>
    <w:p w:rsidR="00283B84" w:rsidRDefault="002259DC" w:rsidP="00283B84">
      <w:pPr>
        <w:rPr>
          <w:rFonts w:ascii="Tahoma" w:hAnsi="Tahoma" w:cs="Tahoma"/>
          <w:sz w:val="22"/>
          <w:szCs w:val="22"/>
        </w:rPr>
      </w:pPr>
      <w:r>
        <w:rPr>
          <w:rFonts w:ascii="Tahoma" w:hAnsi="Tahoma" w:cs="Tahoma"/>
          <w:sz w:val="22"/>
          <w:szCs w:val="22"/>
        </w:rPr>
        <w:t xml:space="preserve">Unit </w:t>
      </w:r>
      <w:r w:rsidR="00283B84">
        <w:rPr>
          <w:rFonts w:ascii="Tahoma" w:hAnsi="Tahoma" w:cs="Tahoma"/>
          <w:sz w:val="22"/>
          <w:szCs w:val="22"/>
        </w:rPr>
        <w:t>Formative Activities:</w:t>
      </w:r>
    </w:p>
    <w:p w:rsidR="00283B84" w:rsidRDefault="00283B84" w:rsidP="00283B84">
      <w:pPr>
        <w:pStyle w:val="ListParagraph"/>
        <w:numPr>
          <w:ilvl w:val="0"/>
          <w:numId w:val="1"/>
        </w:numPr>
        <w:rPr>
          <w:rFonts w:ascii="Tahoma" w:hAnsi="Tahoma" w:cs="Tahoma"/>
          <w:sz w:val="22"/>
          <w:szCs w:val="22"/>
        </w:rPr>
      </w:pPr>
      <w:r>
        <w:rPr>
          <w:rFonts w:ascii="Tahoma" w:hAnsi="Tahoma" w:cs="Tahoma"/>
          <w:sz w:val="22"/>
          <w:szCs w:val="22"/>
        </w:rPr>
        <w:t>Written Quizzes and test</w:t>
      </w:r>
    </w:p>
    <w:p w:rsidR="00283B84" w:rsidRDefault="00283B84" w:rsidP="00283B84">
      <w:pPr>
        <w:pStyle w:val="ListParagraph"/>
        <w:numPr>
          <w:ilvl w:val="0"/>
          <w:numId w:val="1"/>
        </w:numPr>
        <w:rPr>
          <w:rFonts w:ascii="Tahoma" w:hAnsi="Tahoma" w:cs="Tahoma"/>
          <w:sz w:val="22"/>
          <w:szCs w:val="22"/>
        </w:rPr>
      </w:pPr>
      <w:r>
        <w:rPr>
          <w:rFonts w:ascii="Tahoma" w:hAnsi="Tahoma" w:cs="Tahoma"/>
          <w:sz w:val="22"/>
          <w:szCs w:val="22"/>
        </w:rPr>
        <w:t>Workbook activities</w:t>
      </w:r>
    </w:p>
    <w:p w:rsidR="00283B84" w:rsidRDefault="00283B84" w:rsidP="00283B84">
      <w:pPr>
        <w:pStyle w:val="ListParagraph"/>
        <w:numPr>
          <w:ilvl w:val="0"/>
          <w:numId w:val="1"/>
        </w:numPr>
        <w:rPr>
          <w:rFonts w:ascii="Tahoma" w:hAnsi="Tahoma" w:cs="Tahoma"/>
          <w:sz w:val="22"/>
          <w:szCs w:val="22"/>
        </w:rPr>
      </w:pPr>
      <w:r>
        <w:rPr>
          <w:rFonts w:ascii="Tahoma" w:hAnsi="Tahoma" w:cs="Tahoma"/>
          <w:sz w:val="22"/>
          <w:szCs w:val="22"/>
        </w:rPr>
        <w:t>Group and individual Projects</w:t>
      </w:r>
    </w:p>
    <w:p w:rsidR="00BD5B14" w:rsidRDefault="00D90531" w:rsidP="00283B84">
      <w:pPr>
        <w:pStyle w:val="ListParagraph"/>
        <w:numPr>
          <w:ilvl w:val="0"/>
          <w:numId w:val="1"/>
        </w:numPr>
        <w:rPr>
          <w:rFonts w:ascii="Tahoma" w:hAnsi="Tahoma" w:cs="Tahoma"/>
          <w:sz w:val="22"/>
          <w:szCs w:val="22"/>
        </w:rPr>
      </w:pPr>
      <w:r>
        <w:rPr>
          <w:rFonts w:ascii="Tahoma" w:hAnsi="Tahoma" w:cs="Tahoma"/>
          <w:sz w:val="22"/>
          <w:szCs w:val="22"/>
        </w:rPr>
        <w:t>Oral Questions/Di</w:t>
      </w:r>
      <w:r w:rsidR="00BD5B14">
        <w:rPr>
          <w:rFonts w:ascii="Tahoma" w:hAnsi="Tahoma" w:cs="Tahoma"/>
          <w:sz w:val="22"/>
          <w:szCs w:val="22"/>
        </w:rPr>
        <w:t>scussions</w:t>
      </w:r>
    </w:p>
    <w:p w:rsidR="00283B84" w:rsidRDefault="002259DC" w:rsidP="00283B84">
      <w:pPr>
        <w:rPr>
          <w:rFonts w:ascii="Tahoma" w:hAnsi="Tahoma" w:cs="Tahoma"/>
          <w:sz w:val="22"/>
          <w:szCs w:val="22"/>
        </w:rPr>
      </w:pPr>
      <w:r>
        <w:rPr>
          <w:rFonts w:ascii="Tahoma" w:hAnsi="Tahoma" w:cs="Tahoma"/>
          <w:sz w:val="22"/>
          <w:szCs w:val="22"/>
        </w:rPr>
        <w:t xml:space="preserve">Unit </w:t>
      </w:r>
      <w:r w:rsidR="00283B84" w:rsidRPr="00095D48">
        <w:rPr>
          <w:rFonts w:ascii="Tahoma" w:hAnsi="Tahoma" w:cs="Tahoma"/>
          <w:sz w:val="22"/>
          <w:szCs w:val="22"/>
        </w:rPr>
        <w:t>Summative Assessments:</w:t>
      </w:r>
    </w:p>
    <w:p w:rsidR="00283B84" w:rsidRDefault="00283B84" w:rsidP="00283B84">
      <w:pPr>
        <w:pStyle w:val="ListParagraph"/>
        <w:numPr>
          <w:ilvl w:val="0"/>
          <w:numId w:val="2"/>
        </w:numPr>
        <w:rPr>
          <w:rFonts w:ascii="Tahoma" w:hAnsi="Tahoma" w:cs="Tahoma"/>
          <w:sz w:val="22"/>
          <w:szCs w:val="22"/>
        </w:rPr>
      </w:pPr>
      <w:r>
        <w:rPr>
          <w:rFonts w:ascii="Tahoma" w:hAnsi="Tahoma" w:cs="Tahoma"/>
          <w:sz w:val="22"/>
          <w:szCs w:val="22"/>
        </w:rPr>
        <w:t>Teacher Observations of:</w:t>
      </w:r>
    </w:p>
    <w:p w:rsidR="00283B84" w:rsidRPr="00095D48" w:rsidRDefault="00283B84" w:rsidP="00283B84">
      <w:pPr>
        <w:ind w:left="360" w:firstLine="360"/>
        <w:rPr>
          <w:rFonts w:ascii="Tahoma" w:hAnsi="Tahoma" w:cs="Tahoma"/>
          <w:sz w:val="22"/>
          <w:szCs w:val="22"/>
        </w:rPr>
      </w:pPr>
      <w:proofErr w:type="gramStart"/>
      <w:r>
        <w:rPr>
          <w:rFonts w:ascii="Tahoma" w:hAnsi="Tahoma" w:cs="Tahoma"/>
          <w:sz w:val="22"/>
          <w:szCs w:val="22"/>
        </w:rPr>
        <w:t>1.</w:t>
      </w:r>
      <w:r w:rsidRPr="00095D48">
        <w:rPr>
          <w:rFonts w:ascii="Tahoma" w:hAnsi="Tahoma" w:cs="Tahoma"/>
          <w:sz w:val="22"/>
          <w:szCs w:val="22"/>
        </w:rPr>
        <w:t>Successful</w:t>
      </w:r>
      <w:proofErr w:type="gramEnd"/>
      <w:r w:rsidRPr="00095D48">
        <w:rPr>
          <w:rFonts w:ascii="Tahoma" w:hAnsi="Tahoma" w:cs="Tahoma"/>
          <w:sz w:val="22"/>
          <w:szCs w:val="22"/>
        </w:rPr>
        <w:t xml:space="preserve"> work in groups or pairs</w:t>
      </w:r>
    </w:p>
    <w:p w:rsidR="00283B84" w:rsidRDefault="00283B84" w:rsidP="00283B84">
      <w:pPr>
        <w:pStyle w:val="ListParagraph"/>
        <w:rPr>
          <w:rFonts w:ascii="Tahoma" w:hAnsi="Tahoma" w:cs="Tahoma"/>
          <w:sz w:val="22"/>
          <w:szCs w:val="22"/>
        </w:rPr>
      </w:pPr>
      <w:proofErr w:type="gramStart"/>
      <w:r>
        <w:rPr>
          <w:rFonts w:ascii="Tahoma" w:hAnsi="Tahoma" w:cs="Tahoma"/>
          <w:sz w:val="22"/>
          <w:szCs w:val="22"/>
        </w:rPr>
        <w:t>2.Active</w:t>
      </w:r>
      <w:proofErr w:type="gramEnd"/>
      <w:r>
        <w:rPr>
          <w:rFonts w:ascii="Tahoma" w:hAnsi="Tahoma" w:cs="Tahoma"/>
          <w:sz w:val="22"/>
          <w:szCs w:val="22"/>
        </w:rPr>
        <w:t>, positive participation</w:t>
      </w:r>
    </w:p>
    <w:p w:rsidR="00283B84" w:rsidRDefault="00283B84" w:rsidP="00283B84">
      <w:pPr>
        <w:pStyle w:val="ListParagraph"/>
        <w:rPr>
          <w:rFonts w:ascii="Tahoma" w:hAnsi="Tahoma" w:cs="Tahoma"/>
          <w:sz w:val="22"/>
          <w:szCs w:val="22"/>
        </w:rPr>
      </w:pPr>
      <w:proofErr w:type="gramStart"/>
      <w:r>
        <w:rPr>
          <w:rFonts w:ascii="Tahoma" w:hAnsi="Tahoma" w:cs="Tahoma"/>
          <w:sz w:val="22"/>
          <w:szCs w:val="22"/>
        </w:rPr>
        <w:t>3.Script</w:t>
      </w:r>
      <w:proofErr w:type="gramEnd"/>
      <w:r>
        <w:rPr>
          <w:rFonts w:ascii="Tahoma" w:hAnsi="Tahoma" w:cs="Tahoma"/>
          <w:sz w:val="22"/>
          <w:szCs w:val="22"/>
        </w:rPr>
        <w:t xml:space="preserve"> Memorization</w:t>
      </w:r>
    </w:p>
    <w:p w:rsidR="00283B84" w:rsidRDefault="00283B84" w:rsidP="00283B84">
      <w:pPr>
        <w:rPr>
          <w:rFonts w:ascii="Tahoma" w:hAnsi="Tahoma" w:cs="Tahoma"/>
          <w:sz w:val="22"/>
          <w:szCs w:val="22"/>
        </w:rPr>
      </w:pPr>
      <w:r>
        <w:rPr>
          <w:rFonts w:ascii="Tahoma" w:hAnsi="Tahoma" w:cs="Tahoma"/>
          <w:sz w:val="22"/>
          <w:szCs w:val="22"/>
        </w:rPr>
        <w:t>Modifications (ELLs, Special Education, Gifted and Talented)</w:t>
      </w:r>
    </w:p>
    <w:p w:rsidR="00283B84" w:rsidRDefault="00283B84" w:rsidP="00283B84">
      <w:pPr>
        <w:pStyle w:val="ListParagraph"/>
        <w:numPr>
          <w:ilvl w:val="0"/>
          <w:numId w:val="2"/>
        </w:numPr>
        <w:rPr>
          <w:rFonts w:ascii="Tahoma" w:hAnsi="Tahoma" w:cs="Tahoma"/>
          <w:sz w:val="22"/>
          <w:szCs w:val="22"/>
        </w:rPr>
      </w:pPr>
      <w:r>
        <w:rPr>
          <w:rFonts w:ascii="Tahoma" w:hAnsi="Tahoma" w:cs="Tahoma"/>
          <w:sz w:val="22"/>
          <w:szCs w:val="22"/>
        </w:rPr>
        <w:t>Preferred Seating</w:t>
      </w:r>
    </w:p>
    <w:p w:rsidR="00283B84" w:rsidRDefault="00283B84" w:rsidP="00283B84">
      <w:pPr>
        <w:pStyle w:val="ListParagraph"/>
        <w:numPr>
          <w:ilvl w:val="0"/>
          <w:numId w:val="2"/>
        </w:numPr>
        <w:rPr>
          <w:rFonts w:ascii="Tahoma" w:hAnsi="Tahoma" w:cs="Tahoma"/>
          <w:sz w:val="22"/>
          <w:szCs w:val="22"/>
        </w:rPr>
      </w:pPr>
      <w:r>
        <w:rPr>
          <w:rFonts w:ascii="Tahoma" w:hAnsi="Tahoma" w:cs="Tahoma"/>
          <w:sz w:val="22"/>
          <w:szCs w:val="22"/>
        </w:rPr>
        <w:t>Small group/independent instruction</w:t>
      </w:r>
    </w:p>
    <w:p w:rsidR="00283B84" w:rsidRDefault="00283B84" w:rsidP="00283B84">
      <w:pPr>
        <w:pStyle w:val="ListParagraph"/>
        <w:numPr>
          <w:ilvl w:val="0"/>
          <w:numId w:val="2"/>
        </w:numPr>
        <w:rPr>
          <w:rFonts w:ascii="Tahoma" w:hAnsi="Tahoma" w:cs="Tahoma"/>
          <w:sz w:val="22"/>
          <w:szCs w:val="22"/>
        </w:rPr>
      </w:pPr>
      <w:r>
        <w:rPr>
          <w:rFonts w:ascii="Tahoma" w:hAnsi="Tahoma" w:cs="Tahoma"/>
          <w:sz w:val="22"/>
          <w:szCs w:val="22"/>
        </w:rPr>
        <w:t>Handouts</w:t>
      </w:r>
    </w:p>
    <w:p w:rsidR="00283B84" w:rsidRDefault="00283B84" w:rsidP="00283B84">
      <w:pPr>
        <w:pStyle w:val="ListParagraph"/>
        <w:numPr>
          <w:ilvl w:val="0"/>
          <w:numId w:val="2"/>
        </w:numPr>
        <w:rPr>
          <w:rFonts w:ascii="Tahoma" w:hAnsi="Tahoma" w:cs="Tahoma"/>
          <w:sz w:val="22"/>
          <w:szCs w:val="22"/>
        </w:rPr>
      </w:pPr>
      <w:r>
        <w:rPr>
          <w:rFonts w:ascii="Tahoma" w:hAnsi="Tahoma" w:cs="Tahoma"/>
          <w:sz w:val="22"/>
          <w:szCs w:val="22"/>
        </w:rPr>
        <w:t>Follow IEP/504 Modifications</w:t>
      </w:r>
    </w:p>
    <w:p w:rsidR="00283B84" w:rsidRDefault="00283B84" w:rsidP="00283B84">
      <w:pPr>
        <w:pStyle w:val="ListParagraph"/>
        <w:numPr>
          <w:ilvl w:val="0"/>
          <w:numId w:val="2"/>
        </w:numPr>
        <w:rPr>
          <w:rFonts w:ascii="Tahoma" w:hAnsi="Tahoma" w:cs="Tahoma"/>
          <w:sz w:val="22"/>
          <w:szCs w:val="22"/>
        </w:rPr>
      </w:pPr>
      <w:r>
        <w:rPr>
          <w:rFonts w:ascii="Tahoma" w:hAnsi="Tahoma" w:cs="Tahoma"/>
          <w:sz w:val="22"/>
          <w:szCs w:val="22"/>
        </w:rPr>
        <w:t>Extended Time</w:t>
      </w:r>
    </w:p>
    <w:p w:rsidR="00283B84" w:rsidRDefault="00283B84" w:rsidP="00283B84">
      <w:pPr>
        <w:pStyle w:val="ListParagraph"/>
        <w:numPr>
          <w:ilvl w:val="0"/>
          <w:numId w:val="2"/>
        </w:numPr>
        <w:rPr>
          <w:rFonts w:ascii="Tahoma" w:hAnsi="Tahoma" w:cs="Tahoma"/>
          <w:sz w:val="22"/>
          <w:szCs w:val="22"/>
        </w:rPr>
      </w:pPr>
      <w:r>
        <w:rPr>
          <w:rFonts w:ascii="Tahoma" w:hAnsi="Tahoma" w:cs="Tahoma"/>
          <w:sz w:val="22"/>
          <w:szCs w:val="22"/>
        </w:rPr>
        <w:t>Advanced assignments for gifted and talented</w:t>
      </w:r>
    </w:p>
    <w:p w:rsidR="00283B84" w:rsidRDefault="00283B84" w:rsidP="00283B84"/>
    <w:p w:rsidR="00D90531" w:rsidRDefault="00D90531" w:rsidP="00283B84">
      <w:pPr>
        <w:rPr>
          <w:rFonts w:ascii="Tahoma" w:hAnsi="Tahoma" w:cs="Tahoma"/>
          <w:sz w:val="22"/>
          <w:szCs w:val="22"/>
          <w:u w:val="single"/>
        </w:rPr>
      </w:pPr>
      <w:r>
        <w:rPr>
          <w:rFonts w:ascii="Tahoma" w:hAnsi="Tahoma" w:cs="Tahoma"/>
          <w:sz w:val="22"/>
          <w:szCs w:val="22"/>
          <w:u w:val="single"/>
        </w:rPr>
        <w:t>Suggested Activities:</w:t>
      </w:r>
    </w:p>
    <w:p w:rsidR="00D90531" w:rsidRDefault="00D90531" w:rsidP="00283B84">
      <w:pPr>
        <w:rPr>
          <w:rFonts w:ascii="Tahoma" w:hAnsi="Tahoma" w:cs="Tahoma"/>
          <w:sz w:val="22"/>
          <w:szCs w:val="22"/>
        </w:rPr>
      </w:pPr>
      <w:r>
        <w:rPr>
          <w:rFonts w:ascii="Tahoma" w:hAnsi="Tahoma" w:cs="Tahoma"/>
          <w:sz w:val="22"/>
          <w:szCs w:val="22"/>
        </w:rPr>
        <w:t>Tongue Twisters: Below are examples of tongue twisters to be used in class:</w:t>
      </w:r>
    </w:p>
    <w:p w:rsidR="00D90531" w:rsidRDefault="00D90531" w:rsidP="00D90531">
      <w:pPr>
        <w:pStyle w:val="ListParagraph"/>
        <w:numPr>
          <w:ilvl w:val="0"/>
          <w:numId w:val="28"/>
        </w:numPr>
        <w:rPr>
          <w:rFonts w:ascii="Tahoma" w:hAnsi="Tahoma" w:cs="Tahoma"/>
          <w:sz w:val="22"/>
          <w:szCs w:val="22"/>
        </w:rPr>
      </w:pPr>
      <w:r>
        <w:rPr>
          <w:rFonts w:ascii="Tahoma" w:hAnsi="Tahoma" w:cs="Tahoma"/>
          <w:sz w:val="22"/>
          <w:szCs w:val="22"/>
        </w:rPr>
        <w:t>Betty bit a bit of butter, But it was a bitter bite, But bit a better butter, Betty never bit</w:t>
      </w:r>
    </w:p>
    <w:p w:rsidR="00D90531" w:rsidRDefault="00D90531" w:rsidP="00D90531">
      <w:pPr>
        <w:pStyle w:val="ListParagraph"/>
        <w:numPr>
          <w:ilvl w:val="0"/>
          <w:numId w:val="28"/>
        </w:numPr>
        <w:rPr>
          <w:rFonts w:ascii="Tahoma" w:hAnsi="Tahoma" w:cs="Tahoma"/>
          <w:sz w:val="22"/>
          <w:szCs w:val="22"/>
        </w:rPr>
      </w:pPr>
      <w:r>
        <w:rPr>
          <w:rFonts w:ascii="Tahoma" w:hAnsi="Tahoma" w:cs="Tahoma"/>
          <w:sz w:val="22"/>
          <w:szCs w:val="22"/>
        </w:rPr>
        <w:t>Selfish, Shellfish</w:t>
      </w:r>
    </w:p>
    <w:p w:rsidR="00D90531" w:rsidRDefault="00D90531" w:rsidP="00D90531">
      <w:pPr>
        <w:pStyle w:val="ListParagraph"/>
        <w:numPr>
          <w:ilvl w:val="0"/>
          <w:numId w:val="28"/>
        </w:numPr>
        <w:rPr>
          <w:rFonts w:ascii="Tahoma" w:hAnsi="Tahoma" w:cs="Tahoma"/>
          <w:sz w:val="22"/>
          <w:szCs w:val="22"/>
        </w:rPr>
      </w:pPr>
      <w:r>
        <w:rPr>
          <w:rFonts w:ascii="Tahoma" w:hAnsi="Tahoma" w:cs="Tahoma"/>
          <w:sz w:val="22"/>
          <w:szCs w:val="22"/>
        </w:rPr>
        <w:t>Rubber baby buggy pumpers</w:t>
      </w:r>
    </w:p>
    <w:p w:rsidR="00D90531" w:rsidRDefault="00D90531" w:rsidP="00D90531">
      <w:pPr>
        <w:pStyle w:val="ListParagraph"/>
        <w:numPr>
          <w:ilvl w:val="0"/>
          <w:numId w:val="28"/>
        </w:numPr>
        <w:rPr>
          <w:rFonts w:ascii="Tahoma" w:hAnsi="Tahoma" w:cs="Tahoma"/>
          <w:sz w:val="22"/>
          <w:szCs w:val="22"/>
        </w:rPr>
      </w:pPr>
      <w:r>
        <w:rPr>
          <w:rFonts w:ascii="Tahoma" w:hAnsi="Tahoma" w:cs="Tahoma"/>
          <w:sz w:val="22"/>
          <w:szCs w:val="22"/>
        </w:rPr>
        <w:t>Pre-shrunk shirts</w:t>
      </w:r>
    </w:p>
    <w:p w:rsidR="00D90531" w:rsidRPr="00D90531" w:rsidRDefault="00D90531" w:rsidP="00D90531">
      <w:pPr>
        <w:pStyle w:val="ListParagraph"/>
        <w:rPr>
          <w:rFonts w:ascii="Tahoma" w:hAnsi="Tahoma" w:cs="Tahoma"/>
          <w:sz w:val="22"/>
          <w:szCs w:val="22"/>
        </w:rPr>
      </w:pPr>
    </w:p>
    <w:p w:rsidR="00283B84" w:rsidRDefault="00283B84" w:rsidP="00283B84">
      <w:pPr>
        <w:rPr>
          <w:rFonts w:ascii="Tahoma" w:hAnsi="Tahoma" w:cs="Tahoma"/>
          <w:sz w:val="22"/>
          <w:szCs w:val="22"/>
          <w:u w:val="single"/>
        </w:rPr>
      </w:pPr>
      <w:r w:rsidRPr="00B229B1">
        <w:rPr>
          <w:rFonts w:ascii="Tahoma" w:hAnsi="Tahoma" w:cs="Tahoma"/>
          <w:sz w:val="22"/>
          <w:szCs w:val="22"/>
          <w:u w:val="single"/>
        </w:rPr>
        <w:t xml:space="preserve">Curriculum development resources/ Instructional Materials/ Equipment </w:t>
      </w:r>
      <w:proofErr w:type="gramStart"/>
      <w:r w:rsidRPr="00B229B1">
        <w:rPr>
          <w:rFonts w:ascii="Tahoma" w:hAnsi="Tahoma" w:cs="Tahoma"/>
          <w:sz w:val="22"/>
          <w:szCs w:val="22"/>
          <w:u w:val="single"/>
        </w:rPr>
        <w:t>Needed</w:t>
      </w:r>
      <w:proofErr w:type="gramEnd"/>
      <w:r w:rsidRPr="00B229B1">
        <w:rPr>
          <w:rFonts w:ascii="Tahoma" w:hAnsi="Tahoma" w:cs="Tahoma"/>
          <w:sz w:val="22"/>
          <w:szCs w:val="22"/>
          <w:u w:val="single"/>
        </w:rPr>
        <w:t>/ Teacher Resources</w:t>
      </w:r>
    </w:p>
    <w:p w:rsidR="00283B84" w:rsidRDefault="00283B84" w:rsidP="00B229B1">
      <w:pPr>
        <w:rPr>
          <w:rFonts w:ascii="Tahoma" w:hAnsi="Tahoma" w:cs="Tahoma"/>
          <w:sz w:val="22"/>
          <w:szCs w:val="22"/>
        </w:rPr>
      </w:pPr>
    </w:p>
    <w:p w:rsidR="00283B84" w:rsidRDefault="00283B84" w:rsidP="00283B84">
      <w:pPr>
        <w:widowControl w:val="0"/>
        <w:autoSpaceDE w:val="0"/>
        <w:autoSpaceDN w:val="0"/>
        <w:adjustRightInd w:val="0"/>
        <w:rPr>
          <w:rFonts w:ascii="Arial" w:hAnsi="Arial" w:cs="Arial"/>
          <w:color w:val="0000FF"/>
          <w:sz w:val="26"/>
          <w:szCs w:val="26"/>
        </w:rPr>
      </w:pPr>
      <w:r>
        <w:rPr>
          <w:rFonts w:ascii="Arial" w:hAnsi="Arial" w:cs="Arial"/>
          <w:sz w:val="26"/>
          <w:szCs w:val="26"/>
        </w:rPr>
        <w:t>Theatre: Preparation and Performance by Lee and Grote</w:t>
      </w:r>
    </w:p>
    <w:p w:rsidR="00283B84" w:rsidRDefault="00283B84" w:rsidP="00283B84">
      <w:pPr>
        <w:widowControl w:val="0"/>
        <w:autoSpaceDE w:val="0"/>
        <w:autoSpaceDN w:val="0"/>
        <w:adjustRightInd w:val="0"/>
        <w:rPr>
          <w:rFonts w:ascii="Arial" w:hAnsi="Arial" w:cs="Arial"/>
          <w:color w:val="0000FF"/>
          <w:sz w:val="26"/>
          <w:szCs w:val="26"/>
        </w:rPr>
      </w:pPr>
      <w:r>
        <w:rPr>
          <w:rFonts w:ascii="Arial" w:hAnsi="Arial" w:cs="Arial"/>
          <w:sz w:val="26"/>
          <w:szCs w:val="26"/>
        </w:rPr>
        <w:t xml:space="preserve">Theatre Arts: The Dynamics of Acting by Dennis </w:t>
      </w:r>
      <w:proofErr w:type="spellStart"/>
      <w:r>
        <w:rPr>
          <w:rFonts w:ascii="Arial" w:hAnsi="Arial" w:cs="Arial"/>
          <w:sz w:val="26"/>
          <w:szCs w:val="26"/>
        </w:rPr>
        <w:t>Caltigirone</w:t>
      </w:r>
      <w:proofErr w:type="spellEnd"/>
      <w:r>
        <w:rPr>
          <w:rFonts w:ascii="Arial" w:hAnsi="Arial" w:cs="Arial"/>
          <w:sz w:val="26"/>
          <w:szCs w:val="26"/>
        </w:rPr>
        <w:t xml:space="preserve"> </w:t>
      </w:r>
    </w:p>
    <w:p w:rsidR="00283B84" w:rsidRDefault="00283B84" w:rsidP="00283B84">
      <w:pPr>
        <w:widowControl w:val="0"/>
        <w:autoSpaceDE w:val="0"/>
        <w:autoSpaceDN w:val="0"/>
        <w:adjustRightInd w:val="0"/>
        <w:rPr>
          <w:rFonts w:ascii="Arial" w:hAnsi="Arial" w:cs="Arial"/>
          <w:color w:val="0000FF"/>
          <w:sz w:val="26"/>
          <w:szCs w:val="26"/>
        </w:rPr>
      </w:pPr>
      <w:r>
        <w:rPr>
          <w:rFonts w:ascii="Arial" w:hAnsi="Arial" w:cs="Arial"/>
          <w:sz w:val="26"/>
          <w:szCs w:val="26"/>
        </w:rPr>
        <w:t>275 Acting Game</w:t>
      </w:r>
      <w:r w:rsidR="00657CCB">
        <w:rPr>
          <w:rFonts w:ascii="Arial" w:hAnsi="Arial" w:cs="Arial"/>
          <w:sz w:val="26"/>
          <w:szCs w:val="26"/>
        </w:rPr>
        <w:t>s</w:t>
      </w:r>
      <w:r>
        <w:rPr>
          <w:rFonts w:ascii="Arial" w:hAnsi="Arial" w:cs="Arial"/>
          <w:sz w:val="26"/>
          <w:szCs w:val="26"/>
        </w:rPr>
        <w:t xml:space="preserve"> Connected</w:t>
      </w:r>
    </w:p>
    <w:p w:rsidR="00B229B1" w:rsidRDefault="00283B84" w:rsidP="00283B84">
      <w:pPr>
        <w:rPr>
          <w:rFonts w:ascii="Tahoma" w:hAnsi="Tahoma" w:cs="Tahoma"/>
          <w:sz w:val="22"/>
          <w:szCs w:val="22"/>
        </w:rPr>
      </w:pPr>
      <w:r>
        <w:rPr>
          <w:rFonts w:ascii="Arial" w:hAnsi="Arial" w:cs="Arial"/>
          <w:sz w:val="26"/>
          <w:szCs w:val="26"/>
        </w:rPr>
        <w:t xml:space="preserve">Theatre Games for Young Performers </w:t>
      </w:r>
    </w:p>
    <w:p w:rsidR="00B229B1" w:rsidRDefault="00B229B1" w:rsidP="00B229B1">
      <w:pPr>
        <w:rPr>
          <w:rFonts w:ascii="Tahoma" w:hAnsi="Tahoma" w:cs="Tahoma"/>
          <w:sz w:val="22"/>
          <w:szCs w:val="22"/>
        </w:rPr>
      </w:pPr>
    </w:p>
    <w:p w:rsidR="0081380D" w:rsidRDefault="0081380D" w:rsidP="00657CCB">
      <w:pPr>
        <w:rPr>
          <w:u w:val="single"/>
        </w:rPr>
      </w:pPr>
    </w:p>
    <w:p w:rsidR="0081380D" w:rsidRDefault="0081380D" w:rsidP="00657CCB">
      <w:pPr>
        <w:rPr>
          <w:u w:val="single"/>
        </w:rPr>
      </w:pPr>
    </w:p>
    <w:p w:rsidR="007D4A2B" w:rsidRDefault="007D4A2B" w:rsidP="00657CCB">
      <w:pPr>
        <w:rPr>
          <w:u w:val="single"/>
        </w:rPr>
      </w:pPr>
    </w:p>
    <w:p w:rsidR="007D4A2B" w:rsidRDefault="007D4A2B" w:rsidP="00657CCB">
      <w:pPr>
        <w:rPr>
          <w:u w:val="single"/>
        </w:rPr>
      </w:pPr>
    </w:p>
    <w:p w:rsidR="007938A9" w:rsidRDefault="007938A9" w:rsidP="00657CCB">
      <w:pPr>
        <w:rPr>
          <w:b/>
          <w:u w:val="single"/>
        </w:rPr>
      </w:pPr>
    </w:p>
    <w:p w:rsidR="007938A9" w:rsidRDefault="007938A9" w:rsidP="00657CCB">
      <w:pPr>
        <w:rPr>
          <w:b/>
          <w:u w:val="single"/>
        </w:rPr>
      </w:pPr>
    </w:p>
    <w:p w:rsidR="007938A9" w:rsidRDefault="007938A9" w:rsidP="00657CCB">
      <w:pPr>
        <w:rPr>
          <w:b/>
          <w:u w:val="single"/>
        </w:rPr>
      </w:pPr>
    </w:p>
    <w:p w:rsidR="007938A9" w:rsidRDefault="007938A9" w:rsidP="00657CCB">
      <w:pPr>
        <w:rPr>
          <w:b/>
          <w:u w:val="single"/>
        </w:rPr>
      </w:pPr>
    </w:p>
    <w:p w:rsidR="007938A9" w:rsidRDefault="007938A9" w:rsidP="00657CCB">
      <w:pPr>
        <w:rPr>
          <w:b/>
          <w:u w:val="single"/>
        </w:rPr>
      </w:pPr>
    </w:p>
    <w:p w:rsidR="00657CCB" w:rsidRPr="00E464EA" w:rsidRDefault="00657CCB" w:rsidP="00657CCB">
      <w:pPr>
        <w:rPr>
          <w:b/>
          <w:u w:val="single"/>
        </w:rPr>
      </w:pPr>
      <w:r w:rsidRPr="00E464EA">
        <w:rPr>
          <w:b/>
          <w:u w:val="single"/>
        </w:rPr>
        <w:t>Theatre Unit Overview- (6)</w:t>
      </w:r>
    </w:p>
    <w:p w:rsidR="00657CCB" w:rsidRDefault="00657CCB" w:rsidP="00657CCB">
      <w:r>
        <w:lastRenderedPageBreak/>
        <w:t>Content Area: Visual and Performing Arts-Theatre</w:t>
      </w:r>
    </w:p>
    <w:p w:rsidR="00657CCB" w:rsidRDefault="00657CCB" w:rsidP="00657CCB">
      <w:r>
        <w:t>Unit Title: Broadcast the News</w:t>
      </w:r>
    </w:p>
    <w:p w:rsidR="00657CCB" w:rsidRDefault="00657CCB" w:rsidP="00657CCB">
      <w:r>
        <w:t>Target Course/Grade Level: 9-12</w:t>
      </w:r>
    </w:p>
    <w:p w:rsidR="00657CCB" w:rsidRDefault="00657CCB" w:rsidP="00657CCB"/>
    <w:p w:rsidR="00657CCB" w:rsidRDefault="00657CCB" w:rsidP="00657CCB">
      <w:r>
        <w:rPr>
          <w:u w:val="single"/>
        </w:rPr>
        <w:t>Unit Summary:</w:t>
      </w:r>
    </w:p>
    <w:p w:rsidR="00657CCB" w:rsidRPr="00657CCB" w:rsidRDefault="00657CCB" w:rsidP="00657CCB">
      <w:r>
        <w:t>This unit introduces students to the basic elements of good public speaking and is designed to instill in them a sense of confidence as they communicate orally.</w:t>
      </w:r>
    </w:p>
    <w:p w:rsidR="00657CCB" w:rsidRDefault="00657CCB" w:rsidP="00657CCB"/>
    <w:p w:rsidR="009F51CB" w:rsidRDefault="009F51CB" w:rsidP="009F51CB">
      <w:r>
        <w:rPr>
          <w:u w:val="single"/>
        </w:rPr>
        <w:t xml:space="preserve">Primary Interdisciplinary Connections: </w:t>
      </w:r>
      <w:r w:rsidR="004501BC">
        <w:t xml:space="preserve"> Literacy</w:t>
      </w:r>
      <w:r>
        <w:t>/Public Speaking</w:t>
      </w:r>
      <w:r w:rsidR="00501575">
        <w:t>, Technology</w:t>
      </w:r>
    </w:p>
    <w:p w:rsidR="007D4A2B" w:rsidRDefault="007D4A2B" w:rsidP="009F51CB"/>
    <w:p w:rsidR="007D4A2B" w:rsidRPr="007D4A2B" w:rsidRDefault="007D4A2B" w:rsidP="007D4A2B">
      <w:pPr>
        <w:rPr>
          <w:rFonts w:ascii="Times" w:hAnsi="Times" w:cs="Times New Roman"/>
          <w:sz w:val="20"/>
          <w:szCs w:val="20"/>
        </w:rPr>
      </w:pPr>
      <w:r w:rsidRPr="007D4A2B">
        <w:rPr>
          <w:rFonts w:ascii="Arial" w:hAnsi="Arial" w:cs="Arial"/>
          <w:b/>
          <w:bCs/>
          <w:color w:val="000000"/>
          <w:sz w:val="22"/>
          <w:szCs w:val="22"/>
        </w:rPr>
        <w:t>College and Career Readiness:</w:t>
      </w:r>
    </w:p>
    <w:p w:rsidR="007D4A2B" w:rsidRPr="007D4A2B" w:rsidRDefault="007D4A2B" w:rsidP="007D4A2B">
      <w:pPr>
        <w:rPr>
          <w:rFonts w:ascii="Times" w:hAnsi="Times" w:cs="Times New Roman"/>
          <w:sz w:val="20"/>
          <w:szCs w:val="20"/>
        </w:rPr>
      </w:pPr>
      <w:r w:rsidRPr="007D4A2B">
        <w:rPr>
          <w:rFonts w:ascii="Arial" w:hAnsi="Arial" w:cs="Arial"/>
          <w:b/>
          <w:bCs/>
          <w:color w:val="000000"/>
          <w:sz w:val="22"/>
          <w:szCs w:val="22"/>
        </w:rPr>
        <w:t>CPR4: Communicate clearly and effectively and with reason</w:t>
      </w:r>
    </w:p>
    <w:p w:rsidR="007D4A2B" w:rsidRPr="007D4A2B" w:rsidRDefault="007D4A2B" w:rsidP="007D4A2B">
      <w:pPr>
        <w:rPr>
          <w:rFonts w:ascii="Times" w:hAnsi="Times" w:cs="Times New Roman"/>
          <w:sz w:val="20"/>
          <w:szCs w:val="20"/>
        </w:rPr>
      </w:pPr>
      <w:r w:rsidRPr="007D4A2B">
        <w:rPr>
          <w:rFonts w:ascii="Arial" w:hAnsi="Arial" w:cs="Arial"/>
          <w:color w:val="000000"/>
          <w:sz w:val="22"/>
          <w:szCs w:val="22"/>
        </w:rPr>
        <w:t xml:space="preserve">Career ready individuals communicate thoughts, ideas and action plans with clarity, whether using written, verbal and or visual methods. </w:t>
      </w:r>
      <w:proofErr w:type="spellStart"/>
      <w:r w:rsidRPr="007D4A2B">
        <w:rPr>
          <w:rFonts w:ascii="Arial" w:hAnsi="Arial" w:cs="Arial"/>
          <w:color w:val="000000"/>
          <w:sz w:val="22"/>
          <w:szCs w:val="22"/>
        </w:rPr>
        <w:t>THey</w:t>
      </w:r>
      <w:proofErr w:type="spellEnd"/>
      <w:r w:rsidRPr="007D4A2B">
        <w:rPr>
          <w:rFonts w:ascii="Arial" w:hAnsi="Arial" w:cs="Arial"/>
          <w:color w:val="000000"/>
          <w:sz w:val="22"/>
          <w:szCs w:val="22"/>
        </w:rPr>
        <w:t xml:space="preserve"> communicate in the workplace with clarity and purpose to make maximum use of their own and others time. </w:t>
      </w:r>
      <w:proofErr w:type="spellStart"/>
      <w:proofErr w:type="gramStart"/>
      <w:r w:rsidRPr="007D4A2B">
        <w:rPr>
          <w:rFonts w:ascii="Arial" w:hAnsi="Arial" w:cs="Arial"/>
          <w:color w:val="000000"/>
          <w:sz w:val="22"/>
          <w:szCs w:val="22"/>
        </w:rPr>
        <w:t>The</w:t>
      </w:r>
      <w:proofErr w:type="spellEnd"/>
      <w:r w:rsidRPr="007D4A2B">
        <w:rPr>
          <w:rFonts w:ascii="Arial" w:hAnsi="Arial" w:cs="Arial"/>
          <w:color w:val="000000"/>
          <w:sz w:val="22"/>
          <w:szCs w:val="22"/>
        </w:rPr>
        <w:t xml:space="preserve"> are</w:t>
      </w:r>
      <w:proofErr w:type="gramEnd"/>
      <w:r w:rsidRPr="007D4A2B">
        <w:rPr>
          <w:rFonts w:ascii="Arial" w:hAnsi="Arial" w:cs="Arial"/>
          <w:color w:val="000000"/>
          <w:sz w:val="22"/>
          <w:szCs w:val="22"/>
        </w:rP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7D4A2B" w:rsidRPr="007D4A2B" w:rsidRDefault="007D4A2B" w:rsidP="007D4A2B">
      <w:pPr>
        <w:rPr>
          <w:rFonts w:ascii="Times" w:hAnsi="Times" w:cs="Times New Roman"/>
          <w:sz w:val="20"/>
          <w:szCs w:val="20"/>
        </w:rPr>
      </w:pPr>
      <w:r w:rsidRPr="007D4A2B">
        <w:rPr>
          <w:rFonts w:ascii="Arial" w:hAnsi="Arial" w:cs="Arial"/>
          <w:b/>
          <w:bCs/>
          <w:color w:val="000000"/>
          <w:sz w:val="22"/>
          <w:szCs w:val="22"/>
        </w:rPr>
        <w:t>CPR6</w:t>
      </w:r>
      <w:proofErr w:type="gramStart"/>
      <w:r w:rsidRPr="007D4A2B">
        <w:rPr>
          <w:rFonts w:ascii="Arial" w:hAnsi="Arial" w:cs="Arial"/>
          <w:b/>
          <w:bCs/>
          <w:color w:val="000000"/>
          <w:sz w:val="22"/>
          <w:szCs w:val="22"/>
        </w:rPr>
        <w:t>:Demonstrate</w:t>
      </w:r>
      <w:proofErr w:type="gramEnd"/>
      <w:r w:rsidRPr="007D4A2B">
        <w:rPr>
          <w:rFonts w:ascii="Arial" w:hAnsi="Arial" w:cs="Arial"/>
          <w:b/>
          <w:bCs/>
          <w:color w:val="000000"/>
          <w:sz w:val="22"/>
          <w:szCs w:val="22"/>
        </w:rPr>
        <w:t xml:space="preserve"> creativity and innovation</w:t>
      </w:r>
    </w:p>
    <w:p w:rsidR="007D4A2B" w:rsidRPr="007D4A2B" w:rsidRDefault="007D4A2B" w:rsidP="007D4A2B">
      <w:pPr>
        <w:rPr>
          <w:rFonts w:ascii="Times" w:hAnsi="Times" w:cs="Times New Roman"/>
          <w:sz w:val="20"/>
          <w:szCs w:val="20"/>
        </w:rPr>
      </w:pPr>
      <w:r w:rsidRPr="007D4A2B">
        <w:rPr>
          <w:rFonts w:ascii="Arial" w:hAnsi="Arial" w:cs="Arial"/>
          <w:color w:val="000000"/>
          <w:sz w:val="22"/>
          <w:szCs w:val="22"/>
        </w:rP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7D4A2B" w:rsidRPr="007D4A2B" w:rsidRDefault="007D4A2B" w:rsidP="007D4A2B">
      <w:pPr>
        <w:rPr>
          <w:rFonts w:ascii="Times" w:hAnsi="Times" w:cs="Times New Roman"/>
          <w:sz w:val="20"/>
          <w:szCs w:val="20"/>
        </w:rPr>
      </w:pPr>
      <w:r w:rsidRPr="007D4A2B">
        <w:rPr>
          <w:rFonts w:ascii="Arial" w:hAnsi="Arial" w:cs="Arial"/>
          <w:b/>
          <w:bCs/>
          <w:color w:val="000000"/>
          <w:sz w:val="22"/>
          <w:szCs w:val="22"/>
        </w:rPr>
        <w:t>CPR8: Utilize critical thinking to make sense of problems and persevere in solving them</w:t>
      </w:r>
    </w:p>
    <w:p w:rsidR="007D4A2B" w:rsidRPr="007D4A2B" w:rsidRDefault="007D4A2B" w:rsidP="007D4A2B">
      <w:pPr>
        <w:rPr>
          <w:rFonts w:ascii="Times" w:hAnsi="Times" w:cs="Times New Roman"/>
          <w:sz w:val="20"/>
          <w:szCs w:val="20"/>
        </w:rPr>
      </w:pPr>
      <w:r w:rsidRPr="007D4A2B">
        <w:rPr>
          <w:rFonts w:ascii="Arial" w:hAnsi="Arial" w:cs="Arial"/>
          <w:color w:val="000000"/>
          <w:sz w:val="22"/>
          <w:szCs w:val="22"/>
        </w:rPr>
        <w:t xml:space="preserve">Career ready individuals readily recognize problems in the </w:t>
      </w:r>
      <w:proofErr w:type="gramStart"/>
      <w:r w:rsidRPr="007D4A2B">
        <w:rPr>
          <w:rFonts w:ascii="Arial" w:hAnsi="Arial" w:cs="Arial"/>
          <w:color w:val="000000"/>
          <w:sz w:val="22"/>
          <w:szCs w:val="22"/>
        </w:rPr>
        <w:t>workplace,</w:t>
      </w:r>
      <w:proofErr w:type="gramEnd"/>
      <w:r w:rsidRPr="007D4A2B">
        <w:rPr>
          <w:rFonts w:ascii="Arial" w:hAnsi="Arial" w:cs="Arial"/>
          <w:color w:val="000000"/>
          <w:sz w:val="22"/>
          <w:szCs w:val="22"/>
        </w:rPr>
        <w:t xml:space="preserve"> understand the nature of the problem and devise effective plans to solve the problem.  They are aware of the problems when they occur and take action quickly to address the problem; they thoughtfully investigate the root cause of the problem pri</w:t>
      </w:r>
      <w:r>
        <w:rPr>
          <w:rFonts w:ascii="Arial" w:hAnsi="Arial" w:cs="Arial"/>
          <w:color w:val="000000"/>
          <w:sz w:val="22"/>
          <w:szCs w:val="22"/>
        </w:rPr>
        <w:t>or to introducing solutions.  Th</w:t>
      </w:r>
      <w:r w:rsidRPr="007D4A2B">
        <w:rPr>
          <w:rFonts w:ascii="Arial" w:hAnsi="Arial" w:cs="Arial"/>
          <w:color w:val="000000"/>
          <w:sz w:val="22"/>
          <w:szCs w:val="22"/>
        </w:rPr>
        <w:t>ey carefully consider options to solve the problem.  Once a solution is agreed they follow through to ensure the problem is solved, whether through their own actions or the actions of others.</w:t>
      </w:r>
    </w:p>
    <w:p w:rsidR="007D4A2B" w:rsidRPr="007D4A2B" w:rsidRDefault="007D4A2B" w:rsidP="007D4A2B">
      <w:pPr>
        <w:spacing w:after="240"/>
        <w:rPr>
          <w:rFonts w:ascii="Times" w:eastAsia="Times New Roman" w:hAnsi="Times" w:cs="Times New Roman"/>
          <w:sz w:val="20"/>
          <w:szCs w:val="20"/>
        </w:rPr>
      </w:pPr>
      <w:proofErr w:type="gramStart"/>
      <w:r w:rsidRPr="007D4A2B">
        <w:rPr>
          <w:rFonts w:ascii="Arial" w:hAnsi="Arial" w:cs="Arial"/>
          <w:b/>
          <w:bCs/>
          <w:color w:val="000000"/>
          <w:sz w:val="22"/>
          <w:szCs w:val="22"/>
        </w:rPr>
        <w:t xml:space="preserve">CPR12.Work productively in teams while using cultural global </w:t>
      </w:r>
      <w:proofErr w:type="spellStart"/>
      <w:r w:rsidRPr="007D4A2B">
        <w:rPr>
          <w:rFonts w:ascii="Arial" w:hAnsi="Arial" w:cs="Arial"/>
          <w:b/>
          <w:bCs/>
          <w:color w:val="000000"/>
          <w:sz w:val="22"/>
          <w:szCs w:val="22"/>
        </w:rPr>
        <w:t>competence.</w:t>
      </w:r>
      <w:r w:rsidRPr="007D4A2B">
        <w:rPr>
          <w:rFonts w:ascii="Arial" w:hAnsi="Arial" w:cs="Arial"/>
          <w:color w:val="000000"/>
          <w:sz w:val="22"/>
          <w:szCs w:val="22"/>
        </w:rPr>
        <w:t>Career</w:t>
      </w:r>
      <w:proofErr w:type="spellEnd"/>
      <w:r w:rsidRPr="007D4A2B">
        <w:rPr>
          <w:rFonts w:ascii="Arial" w:hAnsi="Arial" w:cs="Arial"/>
          <w:color w:val="000000"/>
          <w:sz w:val="22"/>
          <w:szCs w:val="22"/>
        </w:rPr>
        <w:t>-ready individuals positively contribute to every team, whether formal or informal.</w:t>
      </w:r>
      <w:proofErr w:type="gramEnd"/>
      <w:r w:rsidRPr="007D4A2B">
        <w:rPr>
          <w:rFonts w:ascii="Arial" w:hAnsi="Arial" w:cs="Arial"/>
          <w:color w:val="000000"/>
          <w:sz w:val="22"/>
          <w:szCs w:val="22"/>
        </w:rPr>
        <w:t xml:space="preserve">  They apply an awareness of cultural difference to avoid barriers to productive and positive interaction.  They find ways to increase engagement and contribution of all team members.  They plan and facilitate effective team meetings.</w:t>
      </w:r>
    </w:p>
    <w:p w:rsidR="007D4A2B" w:rsidRPr="007D4A2B" w:rsidRDefault="007D4A2B" w:rsidP="007D4A2B">
      <w:pPr>
        <w:rPr>
          <w:rFonts w:ascii="Times" w:eastAsia="Times New Roman" w:hAnsi="Times" w:cs="Times New Roman"/>
          <w:sz w:val="20"/>
          <w:szCs w:val="20"/>
        </w:rPr>
      </w:pPr>
    </w:p>
    <w:p w:rsidR="007D4A2B" w:rsidRDefault="007D4A2B" w:rsidP="009F51CB"/>
    <w:p w:rsidR="009F51CB" w:rsidRDefault="009F51CB" w:rsidP="009F51CB"/>
    <w:p w:rsidR="007D4A2B" w:rsidRDefault="007D4A2B" w:rsidP="009F51CB">
      <w:pPr>
        <w:rPr>
          <w:u w:val="single"/>
        </w:rPr>
      </w:pPr>
    </w:p>
    <w:p w:rsidR="007D4A2B" w:rsidRDefault="007D4A2B" w:rsidP="009F51CB">
      <w:pPr>
        <w:rPr>
          <w:u w:val="single"/>
        </w:rPr>
      </w:pPr>
    </w:p>
    <w:p w:rsidR="009F51CB" w:rsidRPr="0047000B" w:rsidRDefault="009F51CB" w:rsidP="009F51CB">
      <w:pPr>
        <w:rPr>
          <w:u w:val="single"/>
        </w:rPr>
      </w:pPr>
      <w:r>
        <w:rPr>
          <w:u w:val="single"/>
        </w:rPr>
        <w:t>21</w:t>
      </w:r>
      <w:r w:rsidRPr="0047000B">
        <w:rPr>
          <w:u w:val="single"/>
          <w:vertAlign w:val="superscript"/>
        </w:rPr>
        <w:t>st</w:t>
      </w:r>
      <w:r>
        <w:rPr>
          <w:u w:val="single"/>
        </w:rPr>
        <w:t xml:space="preserve"> Century Themes:</w:t>
      </w:r>
    </w:p>
    <w:p w:rsidR="009F51CB" w:rsidRDefault="009F51CB" w:rsidP="009F51CB">
      <w:r>
        <w:lastRenderedPageBreak/>
        <w:t>Students become cognizant of their personal forms of expression and ways to forms of expression and ways to channel and focus through non-scripted and scripted works to create characters with organic and dynamic expressions.</w:t>
      </w:r>
    </w:p>
    <w:p w:rsidR="009F51CB" w:rsidRDefault="009F51CB" w:rsidP="009F51CB">
      <w:r>
        <w:t>This course enables students to make informed critical and aesthetic judgments, create theatre and understand the historical and cultural influences of theatre.</w:t>
      </w:r>
    </w:p>
    <w:p w:rsidR="009F51CB" w:rsidRDefault="009F51CB" w:rsidP="009F51CB">
      <w:r>
        <w:t>This course enables to the student to work within a group and develop time management.</w:t>
      </w:r>
    </w:p>
    <w:p w:rsidR="005304F6" w:rsidRDefault="005304F6" w:rsidP="005304F6">
      <w:pPr>
        <w:pStyle w:val="ListParagraph"/>
        <w:numPr>
          <w:ilvl w:val="0"/>
          <w:numId w:val="21"/>
        </w:numPr>
      </w:pPr>
      <w:r>
        <w:t>Creative and Innovation</w:t>
      </w:r>
    </w:p>
    <w:p w:rsidR="005304F6" w:rsidRDefault="005304F6" w:rsidP="005304F6">
      <w:pPr>
        <w:pStyle w:val="ListParagraph"/>
        <w:numPr>
          <w:ilvl w:val="0"/>
          <w:numId w:val="21"/>
        </w:numPr>
      </w:pPr>
      <w:r>
        <w:t>Critical Thinking and Problem Solving</w:t>
      </w:r>
    </w:p>
    <w:p w:rsidR="005304F6" w:rsidRDefault="005304F6" w:rsidP="005304F6">
      <w:pPr>
        <w:pStyle w:val="ListParagraph"/>
        <w:numPr>
          <w:ilvl w:val="0"/>
          <w:numId w:val="21"/>
        </w:numPr>
      </w:pPr>
      <w:r>
        <w:t>Communication and Collaboration</w:t>
      </w:r>
    </w:p>
    <w:p w:rsidR="002821AE" w:rsidRDefault="002821AE" w:rsidP="005304F6">
      <w:pPr>
        <w:pStyle w:val="ListParagraph"/>
        <w:numPr>
          <w:ilvl w:val="0"/>
          <w:numId w:val="21"/>
        </w:numPr>
      </w:pPr>
      <w:r>
        <w:t>Information Literacy</w:t>
      </w:r>
    </w:p>
    <w:p w:rsidR="002821AE" w:rsidRDefault="002821AE" w:rsidP="002821AE"/>
    <w:p w:rsidR="002821AE" w:rsidRDefault="002821AE" w:rsidP="002821AE">
      <w:r>
        <w:t>9.3.12</w:t>
      </w:r>
      <w:proofErr w:type="gramStart"/>
      <w:r>
        <w:t>.AR</w:t>
      </w:r>
      <w:proofErr w:type="gramEnd"/>
      <w:r>
        <w:t>-PRF.7 Describe how technology and technical support enhance performing arts productions.</w:t>
      </w:r>
    </w:p>
    <w:p w:rsidR="007938A9" w:rsidRDefault="007938A9" w:rsidP="007938A9">
      <w:pPr>
        <w:rPr>
          <w:u w:val="single"/>
        </w:rPr>
      </w:pPr>
      <w:r w:rsidRPr="00AF0B4C">
        <w:rPr>
          <w:u w:val="single"/>
        </w:rPr>
        <w:t>National Core Arts Standards</w:t>
      </w:r>
      <w:r>
        <w:rPr>
          <w:u w:val="single"/>
        </w:rPr>
        <w:t>:</w:t>
      </w:r>
    </w:p>
    <w:p w:rsidR="007938A9" w:rsidRDefault="007938A9" w:rsidP="007938A9">
      <w:pPr>
        <w:pStyle w:val="Heading2"/>
        <w:rPr>
          <w:rFonts w:ascii="Arial" w:eastAsia="Times New Roman" w:hAnsi="Arial" w:cs="Arial"/>
          <w:color w:val="000000"/>
          <w:sz w:val="20"/>
          <w:szCs w:val="20"/>
        </w:rPr>
      </w:pPr>
      <w:r>
        <w:rPr>
          <w:sz w:val="20"/>
          <w:szCs w:val="20"/>
        </w:rPr>
        <w:t>CR-</w:t>
      </w:r>
      <w:r w:rsidRPr="00AF0B4C">
        <w:rPr>
          <w:sz w:val="20"/>
          <w:szCs w:val="20"/>
        </w:rPr>
        <w:t>Creating:</w:t>
      </w:r>
      <w:r w:rsidRPr="00AF0B4C">
        <w:rPr>
          <w:rFonts w:ascii="Arial" w:eastAsia="Times New Roman" w:hAnsi="Arial" w:cs="Arial"/>
          <w:color w:val="000000"/>
          <w:sz w:val="20"/>
          <w:szCs w:val="20"/>
        </w:rPr>
        <w:t xml:space="preserve"> Conceiving and developing new artistic ideas and work.</w:t>
      </w:r>
    </w:p>
    <w:p w:rsidR="007938A9" w:rsidRPr="007938A9" w:rsidRDefault="007938A9" w:rsidP="007938A9">
      <w:pPr>
        <w:pStyle w:val="Heading2"/>
        <w:rPr>
          <w:rFonts w:ascii="Arial" w:hAnsi="Arial" w:cs="Arial"/>
          <w:b w:val="0"/>
          <w:color w:val="000000"/>
          <w:sz w:val="20"/>
          <w:szCs w:val="20"/>
        </w:rPr>
      </w:pPr>
      <w:r w:rsidRPr="007938A9">
        <w:rPr>
          <w:rFonts w:ascii="Arial" w:hAnsi="Arial" w:cs="Arial"/>
          <w:b w:val="0"/>
          <w:color w:val="000000"/>
          <w:sz w:val="20"/>
          <w:szCs w:val="20"/>
        </w:rPr>
        <w:t>Anchor Standard #1. Generate and conceptualize artistic ideas and work.</w:t>
      </w:r>
      <w:r w:rsidRPr="007938A9">
        <w:rPr>
          <w:rFonts w:ascii="Arial" w:hAnsi="Arial" w:cs="Arial"/>
          <w:b w:val="0"/>
          <w:color w:val="000000"/>
          <w:sz w:val="20"/>
          <w:szCs w:val="20"/>
        </w:rPr>
        <w:br/>
      </w:r>
      <w:r w:rsidRPr="007938A9">
        <w:rPr>
          <w:rFonts w:ascii="Arial" w:hAnsi="Arial" w:cs="Arial"/>
          <w:b w:val="0"/>
          <w:color w:val="000000"/>
          <w:sz w:val="20"/>
          <w:szCs w:val="20"/>
        </w:rPr>
        <w:br/>
        <w:t>Anchor Standard #2. Organize and develop artistic ideas and work.</w:t>
      </w:r>
      <w:r w:rsidRPr="007938A9">
        <w:rPr>
          <w:rFonts w:ascii="Arial" w:hAnsi="Arial" w:cs="Arial"/>
          <w:b w:val="0"/>
          <w:color w:val="000000"/>
          <w:sz w:val="20"/>
          <w:szCs w:val="20"/>
        </w:rPr>
        <w:br/>
      </w:r>
      <w:r w:rsidRPr="007938A9">
        <w:rPr>
          <w:rFonts w:ascii="Arial" w:hAnsi="Arial" w:cs="Arial"/>
          <w:b w:val="0"/>
          <w:color w:val="000000"/>
          <w:sz w:val="20"/>
          <w:szCs w:val="20"/>
        </w:rPr>
        <w:br/>
        <w:t>Anchor Standard #3. Refine and complete artistic work.</w:t>
      </w:r>
    </w:p>
    <w:p w:rsidR="007938A9" w:rsidRDefault="007938A9" w:rsidP="007938A9">
      <w:pPr>
        <w:pStyle w:val="Heading2"/>
        <w:rPr>
          <w:rFonts w:ascii="Arial" w:hAnsi="Arial" w:cs="Arial"/>
          <w:color w:val="000000"/>
          <w:sz w:val="20"/>
          <w:szCs w:val="20"/>
        </w:rPr>
      </w:pPr>
      <w:r>
        <w:rPr>
          <w:rFonts w:ascii="Arial" w:hAnsi="Arial" w:cs="Arial"/>
          <w:color w:val="000000"/>
          <w:sz w:val="20"/>
          <w:szCs w:val="20"/>
        </w:rPr>
        <w:t xml:space="preserve">PR-Performing, </w:t>
      </w:r>
      <w:proofErr w:type="spellStart"/>
      <w:r>
        <w:rPr>
          <w:rFonts w:ascii="Arial" w:hAnsi="Arial" w:cs="Arial"/>
          <w:color w:val="000000"/>
          <w:sz w:val="20"/>
          <w:szCs w:val="20"/>
        </w:rPr>
        <w:t>Presenting</w:t>
      </w:r>
      <w:proofErr w:type="gramStart"/>
      <w:r>
        <w:rPr>
          <w:rFonts w:ascii="Arial" w:hAnsi="Arial" w:cs="Arial"/>
          <w:color w:val="000000"/>
          <w:sz w:val="20"/>
          <w:szCs w:val="20"/>
        </w:rPr>
        <w:t>,and</w:t>
      </w:r>
      <w:proofErr w:type="spellEnd"/>
      <w:proofErr w:type="gramEnd"/>
      <w:r>
        <w:rPr>
          <w:rFonts w:ascii="Arial" w:hAnsi="Arial" w:cs="Arial"/>
          <w:color w:val="000000"/>
          <w:sz w:val="20"/>
          <w:szCs w:val="20"/>
        </w:rPr>
        <w:t xml:space="preserve"> Producing</w:t>
      </w:r>
    </w:p>
    <w:p w:rsidR="007938A9" w:rsidRPr="007938A9" w:rsidRDefault="007938A9" w:rsidP="007938A9">
      <w:pPr>
        <w:pStyle w:val="Heading3"/>
        <w:rPr>
          <w:rFonts w:ascii="Arial" w:eastAsia="Times New Roman" w:hAnsi="Arial" w:cs="Arial"/>
          <w:color w:val="000000"/>
          <w:sz w:val="20"/>
          <w:szCs w:val="20"/>
        </w:rPr>
      </w:pPr>
      <w:r w:rsidRPr="007938A9">
        <w:rPr>
          <w:rFonts w:ascii="Arial" w:eastAsia="Times New Roman" w:hAnsi="Arial" w:cs="Arial"/>
          <w:color w:val="000000"/>
          <w:sz w:val="20"/>
          <w:szCs w:val="20"/>
        </w:rPr>
        <w:t>Performing (dance, music, theatre): Realizing artistic ideas</w:t>
      </w:r>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t>and work through interpretation and presentation.</w:t>
      </w:r>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r>
      <w:proofErr w:type="gramStart"/>
      <w:r w:rsidRPr="007938A9">
        <w:rPr>
          <w:rFonts w:ascii="Arial" w:eastAsia="Times New Roman" w:hAnsi="Arial" w:cs="Arial"/>
          <w:color w:val="000000"/>
          <w:sz w:val="20"/>
          <w:szCs w:val="20"/>
        </w:rPr>
        <w:t>Presenting (visual arts): Interpreting and sharing artistic work.</w:t>
      </w:r>
      <w:proofErr w:type="gramEnd"/>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r>
      <w:proofErr w:type="gramStart"/>
      <w:r w:rsidRPr="007938A9">
        <w:rPr>
          <w:rFonts w:ascii="Arial" w:eastAsia="Times New Roman" w:hAnsi="Arial" w:cs="Arial"/>
          <w:color w:val="000000"/>
          <w:sz w:val="20"/>
          <w:szCs w:val="20"/>
        </w:rPr>
        <w:t>Producing (media arts): Realizing and presenting artistic ideas and work.</w:t>
      </w:r>
      <w:proofErr w:type="gramEnd"/>
    </w:p>
    <w:p w:rsidR="007938A9" w:rsidRPr="007938A9" w:rsidRDefault="007938A9" w:rsidP="007938A9">
      <w:pPr>
        <w:rPr>
          <w:rFonts w:ascii="Times" w:eastAsia="Times New Roman" w:hAnsi="Times" w:cs="Times New Roman"/>
          <w:sz w:val="20"/>
          <w:szCs w:val="20"/>
        </w:rPr>
      </w:pPr>
      <w:r w:rsidRPr="007938A9">
        <w:rPr>
          <w:rFonts w:eastAsia="Times New Roman" w:cs="Times New Roman"/>
          <w:color w:val="000000"/>
          <w:sz w:val="20"/>
          <w:szCs w:val="20"/>
        </w:rPr>
        <w:br/>
      </w:r>
      <w:r w:rsidRPr="007938A9">
        <w:rPr>
          <w:rFonts w:ascii="Arial" w:hAnsi="Arial" w:cs="Arial"/>
          <w:color w:val="000000"/>
          <w:sz w:val="20"/>
          <w:szCs w:val="20"/>
        </w:rPr>
        <w:t>Anchor Standard #4. Analyze, interpret, and select artistic work for presentation.</w:t>
      </w:r>
      <w:r w:rsidRPr="007938A9">
        <w:rPr>
          <w:rFonts w:ascii="Arial" w:hAnsi="Arial" w:cs="Arial"/>
          <w:color w:val="000000"/>
          <w:sz w:val="20"/>
          <w:szCs w:val="20"/>
        </w:rPr>
        <w:br/>
      </w:r>
      <w:r w:rsidRPr="007938A9">
        <w:rPr>
          <w:rFonts w:ascii="Arial" w:hAnsi="Arial" w:cs="Arial"/>
          <w:color w:val="000000"/>
          <w:sz w:val="20"/>
          <w:szCs w:val="20"/>
        </w:rPr>
        <w:br/>
        <w:t>Anchor Standard #5. Develop and refine artistic work for presentation.</w:t>
      </w:r>
      <w:r w:rsidRPr="007938A9">
        <w:rPr>
          <w:rFonts w:ascii="Arial" w:hAnsi="Arial" w:cs="Arial"/>
          <w:color w:val="000000"/>
          <w:sz w:val="20"/>
          <w:szCs w:val="20"/>
        </w:rPr>
        <w:br/>
      </w:r>
      <w:r w:rsidRPr="007938A9">
        <w:rPr>
          <w:rFonts w:ascii="Arial" w:hAnsi="Arial" w:cs="Arial"/>
          <w:color w:val="000000"/>
          <w:sz w:val="20"/>
          <w:szCs w:val="20"/>
        </w:rPr>
        <w:br/>
        <w:t>Anchor Standard #6. Convey meaning through the presentation of artistic work.</w:t>
      </w:r>
    </w:p>
    <w:p w:rsidR="007938A9" w:rsidRDefault="007938A9" w:rsidP="007938A9">
      <w:r>
        <w:t>RE; Responding</w:t>
      </w:r>
    </w:p>
    <w:p w:rsidR="007938A9" w:rsidRPr="007938A9" w:rsidRDefault="007938A9" w:rsidP="007938A9">
      <w:proofErr w:type="gramStart"/>
      <w:r w:rsidRPr="007938A9">
        <w:rPr>
          <w:rFonts w:ascii="Arial" w:eastAsia="Times New Roman" w:hAnsi="Arial" w:cs="Arial"/>
          <w:b/>
          <w:bCs/>
          <w:color w:val="000000"/>
          <w:sz w:val="20"/>
          <w:szCs w:val="20"/>
        </w:rPr>
        <w:t>Understanding and evaluating how the arts convey meaning.</w:t>
      </w:r>
      <w:proofErr w:type="gramEnd"/>
    </w:p>
    <w:p w:rsidR="007938A9" w:rsidRPr="007938A9" w:rsidRDefault="007938A9" w:rsidP="007938A9">
      <w:pPr>
        <w:rPr>
          <w:rFonts w:ascii="Times" w:eastAsia="Times New Roman" w:hAnsi="Times" w:cs="Times New Roman"/>
          <w:sz w:val="20"/>
          <w:szCs w:val="20"/>
        </w:rPr>
      </w:pPr>
      <w:r w:rsidRPr="007938A9">
        <w:rPr>
          <w:rFonts w:ascii="Times" w:eastAsia="Times New Roman" w:hAnsi="Times" w:cs="Times New Roman"/>
          <w:color w:val="000000"/>
          <w:sz w:val="20"/>
          <w:szCs w:val="20"/>
        </w:rPr>
        <w:br/>
      </w:r>
      <w:r w:rsidRPr="007938A9">
        <w:rPr>
          <w:rFonts w:ascii="Arial" w:hAnsi="Arial" w:cs="Arial"/>
          <w:color w:val="000000"/>
          <w:sz w:val="21"/>
          <w:szCs w:val="21"/>
        </w:rPr>
        <w:t>Anchor Standard #7. Perceive and analyze artistic work.</w:t>
      </w:r>
      <w:r w:rsidRPr="007938A9">
        <w:rPr>
          <w:rFonts w:ascii="Arial" w:hAnsi="Arial" w:cs="Arial"/>
          <w:color w:val="000000"/>
          <w:sz w:val="21"/>
          <w:szCs w:val="21"/>
        </w:rPr>
        <w:br/>
      </w:r>
      <w:r w:rsidRPr="007938A9">
        <w:rPr>
          <w:rFonts w:ascii="Arial" w:hAnsi="Arial" w:cs="Arial"/>
          <w:color w:val="000000"/>
          <w:sz w:val="21"/>
          <w:szCs w:val="21"/>
        </w:rPr>
        <w:br/>
        <w:t>Anchor Standard #8. Interpret intent and meaning in artistic work.</w:t>
      </w:r>
      <w:r w:rsidRPr="007938A9">
        <w:rPr>
          <w:rFonts w:ascii="Arial" w:hAnsi="Arial" w:cs="Arial"/>
          <w:color w:val="000000"/>
          <w:sz w:val="21"/>
          <w:szCs w:val="21"/>
        </w:rPr>
        <w:br/>
      </w:r>
      <w:r w:rsidRPr="007938A9">
        <w:rPr>
          <w:rFonts w:ascii="Arial" w:hAnsi="Arial" w:cs="Arial"/>
          <w:color w:val="000000"/>
          <w:sz w:val="21"/>
          <w:szCs w:val="21"/>
        </w:rPr>
        <w:br/>
        <w:t>Anchor Standard #9. Apply criteria to evaluate artistic work.</w:t>
      </w:r>
    </w:p>
    <w:p w:rsidR="007938A9" w:rsidRDefault="007938A9" w:rsidP="007938A9">
      <w:pPr>
        <w:rPr>
          <w:rFonts w:ascii="Times" w:eastAsia="Times New Roman" w:hAnsi="Times" w:cs="Times New Roman"/>
          <w:color w:val="000000"/>
          <w:sz w:val="27"/>
          <w:szCs w:val="27"/>
        </w:rPr>
      </w:pPr>
    </w:p>
    <w:p w:rsidR="007938A9" w:rsidRDefault="007938A9" w:rsidP="002821AE"/>
    <w:p w:rsidR="007938A9" w:rsidRDefault="007938A9" w:rsidP="002821AE"/>
    <w:p w:rsidR="005304F6" w:rsidRDefault="005304F6" w:rsidP="004501BC"/>
    <w:p w:rsidR="00194BA1" w:rsidRDefault="00194BA1" w:rsidP="00194BA1">
      <w:pPr>
        <w:rPr>
          <w:rFonts w:ascii="Tahoma" w:hAnsi="Tahoma" w:cs="Tahoma"/>
          <w:sz w:val="22"/>
          <w:szCs w:val="22"/>
        </w:rPr>
      </w:pPr>
      <w:r>
        <w:rPr>
          <w:rFonts w:ascii="Tahoma" w:hAnsi="Tahoma" w:cs="Tahoma"/>
          <w:sz w:val="22"/>
          <w:szCs w:val="22"/>
          <w:u w:val="single"/>
        </w:rPr>
        <w:t>Standards:</w:t>
      </w:r>
    </w:p>
    <w:p w:rsidR="00194BA1" w:rsidRPr="00594848" w:rsidRDefault="00194BA1" w:rsidP="00F22C44">
      <w:pPr>
        <w:pStyle w:val="ListParagraph"/>
        <w:numPr>
          <w:ilvl w:val="1"/>
          <w:numId w:val="19"/>
        </w:numPr>
        <w:rPr>
          <w:rFonts w:ascii="Tahoma" w:hAnsi="Tahoma" w:cs="Tahoma"/>
          <w:sz w:val="22"/>
          <w:szCs w:val="22"/>
        </w:rPr>
      </w:pPr>
      <w:r w:rsidRPr="00594848">
        <w:rPr>
          <w:rFonts w:ascii="Tahoma" w:hAnsi="Tahoma" w:cs="Tahoma"/>
          <w:sz w:val="22"/>
          <w:szCs w:val="22"/>
        </w:rPr>
        <w:lastRenderedPageBreak/>
        <w:t>Creative Process: All Students will demonstrate an understanding of the elements and principles that govern the creation of works of art in dance, music, theatre, and visual art.</w:t>
      </w:r>
    </w:p>
    <w:p w:rsidR="00F22C44" w:rsidRPr="00F22C44" w:rsidRDefault="00F22C44" w:rsidP="00F22C44">
      <w:pPr>
        <w:ind w:left="720"/>
        <w:rPr>
          <w:rFonts w:ascii="Tahoma" w:hAnsi="Tahoma" w:cs="Tahoma"/>
          <w:sz w:val="22"/>
          <w:szCs w:val="22"/>
        </w:rPr>
      </w:pPr>
      <w:r w:rsidRPr="00F22C44">
        <w:rPr>
          <w:rFonts w:ascii="Tahoma" w:hAnsi="Tahoma" w:cs="Tahoma"/>
          <w:sz w:val="22"/>
          <w:szCs w:val="22"/>
        </w:rPr>
        <w:t>1.3</w:t>
      </w:r>
      <w:r>
        <w:rPr>
          <w:rFonts w:ascii="Tahoma" w:hAnsi="Tahoma" w:cs="Tahoma"/>
          <w:sz w:val="22"/>
          <w:szCs w:val="22"/>
        </w:rPr>
        <w:t xml:space="preserve">      Performance:</w:t>
      </w:r>
    </w:p>
    <w:p w:rsidR="00194BA1" w:rsidRPr="00F22C44" w:rsidRDefault="00194BA1" w:rsidP="00F22C44">
      <w:pPr>
        <w:ind w:left="1440"/>
        <w:rPr>
          <w:rFonts w:ascii="Tahoma" w:hAnsi="Tahoma" w:cs="Tahoma"/>
          <w:sz w:val="22"/>
          <w:szCs w:val="22"/>
        </w:rPr>
      </w:pPr>
      <w:r w:rsidRPr="00F22C44">
        <w:rPr>
          <w:rFonts w:ascii="Tahoma" w:hAnsi="Tahoma" w:cs="Tahoma"/>
          <w:sz w:val="22"/>
          <w:szCs w:val="22"/>
        </w:rPr>
        <w:t xml:space="preserve">All students will synthesize those </w:t>
      </w:r>
      <w:proofErr w:type="gramStart"/>
      <w:r w:rsidRPr="00F22C44">
        <w:rPr>
          <w:rFonts w:ascii="Tahoma" w:hAnsi="Tahoma" w:cs="Tahoma"/>
          <w:sz w:val="22"/>
          <w:szCs w:val="22"/>
        </w:rPr>
        <w:t>skills ,</w:t>
      </w:r>
      <w:proofErr w:type="gramEnd"/>
      <w:r w:rsidRPr="00F22C44">
        <w:rPr>
          <w:rFonts w:ascii="Tahoma" w:hAnsi="Tahoma" w:cs="Tahoma"/>
          <w:sz w:val="22"/>
          <w:szCs w:val="22"/>
        </w:rPr>
        <w:t xml:space="preserve"> media methods and technologies     appropriate to creating, performing, and presenting works of art in dance, music, theatre and visual art.</w:t>
      </w:r>
    </w:p>
    <w:p w:rsidR="00194BA1" w:rsidRDefault="00194BA1" w:rsidP="00194BA1">
      <w:pPr>
        <w:rPr>
          <w:rFonts w:ascii="Tahoma" w:hAnsi="Tahoma" w:cs="Tahoma"/>
          <w:sz w:val="22"/>
          <w:szCs w:val="22"/>
        </w:rPr>
      </w:pPr>
      <w:r>
        <w:rPr>
          <w:rFonts w:ascii="Tahoma" w:hAnsi="Tahoma" w:cs="Tahoma"/>
          <w:sz w:val="22"/>
          <w:szCs w:val="22"/>
        </w:rPr>
        <w:t xml:space="preserve">VPA.1.1.12.C.CS2 </w:t>
      </w:r>
    </w:p>
    <w:p w:rsidR="00194BA1" w:rsidRDefault="00194BA1" w:rsidP="00194BA1">
      <w:pPr>
        <w:rPr>
          <w:rFonts w:ascii="Tahoma" w:hAnsi="Tahoma" w:cs="Tahoma"/>
          <w:sz w:val="22"/>
          <w:szCs w:val="22"/>
        </w:rPr>
      </w:pPr>
      <w:r>
        <w:rPr>
          <w:rFonts w:ascii="Tahoma" w:hAnsi="Tahoma" w:cs="Tahoma"/>
          <w:sz w:val="22"/>
          <w:szCs w:val="22"/>
        </w:rPr>
        <w:t>Characters have physical, emotional; and social dimensions that can be communicated through the application of acting techniques.</w:t>
      </w:r>
    </w:p>
    <w:p w:rsidR="00194BA1" w:rsidRDefault="00194BA1" w:rsidP="00194BA1">
      <w:pPr>
        <w:rPr>
          <w:rFonts w:ascii="Tahoma" w:hAnsi="Tahoma" w:cs="Tahoma"/>
          <w:sz w:val="22"/>
          <w:szCs w:val="22"/>
        </w:rPr>
      </w:pPr>
      <w:r>
        <w:rPr>
          <w:rFonts w:ascii="Tahoma" w:hAnsi="Tahoma" w:cs="Tahoma"/>
          <w:sz w:val="22"/>
          <w:szCs w:val="22"/>
        </w:rPr>
        <w:t>VPA1.3.12.C.CS1</w:t>
      </w:r>
    </w:p>
    <w:p w:rsidR="00194BA1" w:rsidRDefault="00194BA1" w:rsidP="00194BA1">
      <w:pPr>
        <w:rPr>
          <w:rFonts w:ascii="Tahoma" w:hAnsi="Tahoma" w:cs="Tahoma"/>
          <w:sz w:val="22"/>
          <w:szCs w:val="22"/>
        </w:rPr>
      </w:pPr>
      <w:r>
        <w:rPr>
          <w:rFonts w:ascii="Tahoma" w:hAnsi="Tahoma" w:cs="Tahoma"/>
          <w:sz w:val="22"/>
          <w:szCs w:val="22"/>
        </w:rPr>
        <w:t>Effective scripted and improvisational performances require inform, supported, and sustained choices by actors, directors and designers.  Theatre genres are created by combining complex narrative structures, technical theatre elements, and thematic intent.</w:t>
      </w:r>
    </w:p>
    <w:p w:rsidR="00194BA1" w:rsidRDefault="00194BA1" w:rsidP="00194BA1">
      <w:pPr>
        <w:rPr>
          <w:rFonts w:ascii="Tahoma" w:hAnsi="Tahoma" w:cs="Tahoma"/>
          <w:sz w:val="22"/>
          <w:szCs w:val="22"/>
        </w:rPr>
      </w:pPr>
      <w:r>
        <w:rPr>
          <w:rFonts w:ascii="Tahoma" w:hAnsi="Tahoma" w:cs="Tahoma"/>
          <w:sz w:val="22"/>
          <w:szCs w:val="22"/>
        </w:rPr>
        <w:t>VPA.1.3.12.C.CS2</w:t>
      </w:r>
    </w:p>
    <w:p w:rsidR="00194BA1" w:rsidRPr="00594848" w:rsidRDefault="00194BA1" w:rsidP="00194BA1">
      <w:pPr>
        <w:rPr>
          <w:rFonts w:ascii="Tahoma" w:hAnsi="Tahoma" w:cs="Tahoma"/>
          <w:sz w:val="22"/>
          <w:szCs w:val="22"/>
        </w:rPr>
      </w:pPr>
      <w:r>
        <w:rPr>
          <w:rFonts w:ascii="Tahoma" w:hAnsi="Tahoma" w:cs="Tahoma"/>
          <w:sz w:val="22"/>
          <w:szCs w:val="22"/>
        </w:rPr>
        <w:t xml:space="preserve">Presentation of believable, multidimensional characters in scripted and improvised performances </w:t>
      </w:r>
      <w:proofErr w:type="gramStart"/>
      <w:r>
        <w:rPr>
          <w:rFonts w:ascii="Tahoma" w:hAnsi="Tahoma" w:cs="Tahoma"/>
          <w:sz w:val="22"/>
          <w:szCs w:val="22"/>
        </w:rPr>
        <w:t>a requires</w:t>
      </w:r>
      <w:proofErr w:type="gramEnd"/>
      <w:r>
        <w:rPr>
          <w:rFonts w:ascii="Tahoma" w:hAnsi="Tahoma" w:cs="Tahoma"/>
          <w:sz w:val="22"/>
          <w:szCs w:val="22"/>
        </w:rPr>
        <w:t xml:space="preserve"> application of specific physical choices, sustained vocal technique, and clearly motivated actors.</w:t>
      </w:r>
    </w:p>
    <w:p w:rsidR="00194BA1" w:rsidRDefault="00194BA1" w:rsidP="00194BA1">
      <w:pPr>
        <w:rPr>
          <w:rFonts w:ascii="Tahoma" w:hAnsi="Tahoma" w:cs="Tahoma"/>
          <w:sz w:val="22"/>
          <w:szCs w:val="22"/>
        </w:rPr>
      </w:pPr>
    </w:p>
    <w:p w:rsidR="00194BA1" w:rsidRDefault="00194BA1" w:rsidP="009F51CB">
      <w:pPr>
        <w:rPr>
          <w:u w:val="single"/>
        </w:rPr>
      </w:pPr>
      <w:r>
        <w:rPr>
          <w:u w:val="single"/>
        </w:rPr>
        <w:t>Learning Goals:</w:t>
      </w:r>
    </w:p>
    <w:p w:rsidR="00194BA1" w:rsidRDefault="00194BA1" w:rsidP="00194BA1">
      <w:pPr>
        <w:pStyle w:val="ListParagraph"/>
        <w:numPr>
          <w:ilvl w:val="0"/>
          <w:numId w:val="17"/>
        </w:numPr>
      </w:pPr>
      <w:r>
        <w:t>Students will be able to neutralize their voice and eliminate their regional accent.</w:t>
      </w:r>
    </w:p>
    <w:p w:rsidR="00194BA1" w:rsidRDefault="00194BA1" w:rsidP="00194BA1">
      <w:pPr>
        <w:pStyle w:val="ListParagraph"/>
        <w:numPr>
          <w:ilvl w:val="0"/>
          <w:numId w:val="17"/>
        </w:numPr>
      </w:pPr>
      <w:r>
        <w:t>Students will be able to think about each sentence’s point, and stress the words that best communicate the action to help your viewers understand the information easily.</w:t>
      </w:r>
    </w:p>
    <w:p w:rsidR="00194BA1" w:rsidRDefault="00194BA1" w:rsidP="00194BA1">
      <w:pPr>
        <w:pStyle w:val="ListParagraph"/>
        <w:numPr>
          <w:ilvl w:val="0"/>
          <w:numId w:val="17"/>
        </w:numPr>
      </w:pPr>
      <w:r>
        <w:t>Students will be able to speak with conviction, whether or not they know what they are talking about. Maintaining good posture, making eye contact with anyone they address, to project confidenc</w:t>
      </w:r>
      <w:r w:rsidR="00E31C38">
        <w:t>e and knowledge.</w:t>
      </w:r>
    </w:p>
    <w:p w:rsidR="00E31C38" w:rsidRDefault="00E31C38" w:rsidP="00194BA1">
      <w:pPr>
        <w:pStyle w:val="ListParagraph"/>
        <w:numPr>
          <w:ilvl w:val="0"/>
          <w:numId w:val="17"/>
        </w:numPr>
      </w:pPr>
      <w:r>
        <w:t>The students will be able to refrain from exaggeration when they speak. They will keep their inflection even and calm while still sounding engaged.</w:t>
      </w:r>
    </w:p>
    <w:p w:rsidR="00E31C38" w:rsidRDefault="00E31C38" w:rsidP="00194BA1">
      <w:pPr>
        <w:pStyle w:val="ListParagraph"/>
        <w:numPr>
          <w:ilvl w:val="0"/>
          <w:numId w:val="17"/>
        </w:numPr>
      </w:pPr>
      <w:r>
        <w:t>The students will be able to speak in a conversational style and will add a few laughs while they speak to connect with their audience.</w:t>
      </w:r>
    </w:p>
    <w:p w:rsidR="00501575" w:rsidRDefault="00501575" w:rsidP="00501575">
      <w:pPr>
        <w:rPr>
          <w:u w:val="single"/>
        </w:rPr>
      </w:pPr>
    </w:p>
    <w:p w:rsidR="00501575" w:rsidRDefault="00501575" w:rsidP="00501575">
      <w:pPr>
        <w:rPr>
          <w:u w:val="single"/>
        </w:rPr>
      </w:pPr>
      <w:r>
        <w:rPr>
          <w:u w:val="single"/>
        </w:rPr>
        <w:t>Enduring Understanding:</w:t>
      </w:r>
    </w:p>
    <w:p w:rsidR="00501575" w:rsidRDefault="00501575" w:rsidP="00501575">
      <w:pPr>
        <w:rPr>
          <w:rFonts w:ascii="Tahoma" w:hAnsi="Tahoma" w:cs="Tahoma"/>
          <w:sz w:val="22"/>
          <w:szCs w:val="22"/>
          <w:u w:val="single"/>
        </w:rPr>
      </w:pPr>
      <w:r>
        <w:rPr>
          <w:rFonts w:ascii="Tahoma" w:hAnsi="Tahoma" w:cs="Tahoma"/>
          <w:sz w:val="22"/>
          <w:szCs w:val="22"/>
        </w:rPr>
        <w:t>After the completion of this unit the student will be able to emphasis and inflection when making speeches and oral presentations. The student will learn to use their voice and language to communicate character. The students will achieve confidence and speaking skills in front of an audience.</w:t>
      </w:r>
      <w:r w:rsidRPr="00501575">
        <w:rPr>
          <w:rFonts w:ascii="Tahoma" w:hAnsi="Tahoma" w:cs="Tahoma"/>
          <w:sz w:val="22"/>
          <w:szCs w:val="22"/>
          <w:u w:val="single"/>
        </w:rPr>
        <w:t xml:space="preserve"> </w:t>
      </w:r>
    </w:p>
    <w:p w:rsidR="00501575" w:rsidRDefault="00501575" w:rsidP="00501575">
      <w:pPr>
        <w:rPr>
          <w:rFonts w:ascii="Tahoma" w:hAnsi="Tahoma" w:cs="Tahoma"/>
          <w:sz w:val="22"/>
          <w:szCs w:val="22"/>
          <w:u w:val="single"/>
        </w:rPr>
      </w:pPr>
    </w:p>
    <w:p w:rsidR="007C1B9A" w:rsidRDefault="007C1B9A" w:rsidP="00501575">
      <w:pPr>
        <w:rPr>
          <w:rFonts w:ascii="Tahoma" w:hAnsi="Tahoma" w:cs="Tahoma"/>
          <w:sz w:val="22"/>
          <w:szCs w:val="22"/>
          <w:u w:val="single"/>
        </w:rPr>
      </w:pPr>
    </w:p>
    <w:p w:rsidR="007C1B9A" w:rsidRDefault="007C1B9A" w:rsidP="007C1B9A">
      <w:pPr>
        <w:rPr>
          <w:rFonts w:ascii="Tahoma" w:hAnsi="Tahoma" w:cs="Tahoma"/>
          <w:sz w:val="22"/>
          <w:szCs w:val="22"/>
          <w:u w:val="single"/>
        </w:rPr>
      </w:pPr>
      <w:r>
        <w:rPr>
          <w:rFonts w:ascii="Tahoma" w:hAnsi="Tahoma" w:cs="Tahoma"/>
          <w:sz w:val="22"/>
          <w:szCs w:val="22"/>
          <w:u w:val="single"/>
        </w:rPr>
        <w:t>Unit Objectives: The students will know:</w:t>
      </w:r>
    </w:p>
    <w:p w:rsidR="007C1B9A" w:rsidRDefault="007C1B9A" w:rsidP="00501575">
      <w:pPr>
        <w:rPr>
          <w:rFonts w:ascii="Tahoma" w:hAnsi="Tahoma" w:cs="Tahoma"/>
          <w:sz w:val="22"/>
          <w:szCs w:val="22"/>
        </w:rPr>
      </w:pPr>
      <w:r>
        <w:rPr>
          <w:rFonts w:ascii="Tahoma" w:hAnsi="Tahoma" w:cs="Tahoma"/>
          <w:sz w:val="22"/>
          <w:szCs w:val="22"/>
        </w:rPr>
        <w:t>Inflection</w:t>
      </w:r>
    </w:p>
    <w:p w:rsidR="007C1B9A" w:rsidRDefault="007C1B9A" w:rsidP="00501575">
      <w:pPr>
        <w:rPr>
          <w:rFonts w:ascii="Tahoma" w:hAnsi="Tahoma" w:cs="Tahoma"/>
          <w:sz w:val="22"/>
          <w:szCs w:val="22"/>
        </w:rPr>
      </w:pPr>
      <w:r>
        <w:rPr>
          <w:rFonts w:ascii="Tahoma" w:hAnsi="Tahoma" w:cs="Tahoma"/>
          <w:sz w:val="22"/>
          <w:szCs w:val="22"/>
        </w:rPr>
        <w:t>Audience</w:t>
      </w:r>
    </w:p>
    <w:p w:rsidR="007C1B9A" w:rsidRDefault="007C1B9A" w:rsidP="00501575">
      <w:pPr>
        <w:rPr>
          <w:rFonts w:ascii="Tahoma" w:hAnsi="Tahoma" w:cs="Tahoma"/>
          <w:sz w:val="22"/>
          <w:szCs w:val="22"/>
        </w:rPr>
      </w:pPr>
      <w:proofErr w:type="spellStart"/>
      <w:r>
        <w:rPr>
          <w:rFonts w:ascii="Tahoma" w:hAnsi="Tahoma" w:cs="Tahoma"/>
          <w:sz w:val="22"/>
          <w:szCs w:val="22"/>
        </w:rPr>
        <w:t>Comversational</w:t>
      </w:r>
      <w:proofErr w:type="spellEnd"/>
      <w:r>
        <w:rPr>
          <w:rFonts w:ascii="Tahoma" w:hAnsi="Tahoma" w:cs="Tahoma"/>
          <w:sz w:val="22"/>
          <w:szCs w:val="22"/>
        </w:rPr>
        <w:t xml:space="preserve"> Style</w:t>
      </w:r>
    </w:p>
    <w:p w:rsidR="007C1B9A" w:rsidRPr="007C1B9A" w:rsidRDefault="007C1B9A" w:rsidP="00501575">
      <w:pPr>
        <w:rPr>
          <w:rFonts w:ascii="Tahoma" w:hAnsi="Tahoma" w:cs="Tahoma"/>
          <w:sz w:val="22"/>
          <w:szCs w:val="22"/>
        </w:rPr>
      </w:pPr>
      <w:r>
        <w:rPr>
          <w:rFonts w:ascii="Tahoma" w:hAnsi="Tahoma" w:cs="Tahoma"/>
          <w:sz w:val="22"/>
          <w:szCs w:val="22"/>
        </w:rPr>
        <w:t>Public speaking</w:t>
      </w:r>
    </w:p>
    <w:p w:rsidR="007C1B9A" w:rsidRDefault="007C1B9A" w:rsidP="00501575">
      <w:pPr>
        <w:rPr>
          <w:rFonts w:ascii="Tahoma" w:hAnsi="Tahoma" w:cs="Tahoma"/>
          <w:sz w:val="22"/>
          <w:szCs w:val="22"/>
          <w:u w:val="single"/>
        </w:rPr>
      </w:pPr>
    </w:p>
    <w:p w:rsidR="007C1B9A" w:rsidRDefault="007C1B9A" w:rsidP="00501575">
      <w:pPr>
        <w:rPr>
          <w:rFonts w:ascii="Tahoma" w:hAnsi="Tahoma" w:cs="Tahoma"/>
          <w:sz w:val="22"/>
          <w:szCs w:val="22"/>
          <w:u w:val="single"/>
        </w:rPr>
      </w:pPr>
    </w:p>
    <w:p w:rsidR="007C1B9A" w:rsidRDefault="007C1B9A" w:rsidP="00501575">
      <w:pPr>
        <w:rPr>
          <w:rFonts w:ascii="Tahoma" w:hAnsi="Tahoma" w:cs="Tahoma"/>
          <w:sz w:val="22"/>
          <w:szCs w:val="22"/>
          <w:u w:val="single"/>
        </w:rPr>
      </w:pPr>
    </w:p>
    <w:p w:rsidR="007C1B9A" w:rsidRDefault="007C1B9A" w:rsidP="00501575">
      <w:pPr>
        <w:rPr>
          <w:rFonts w:ascii="Tahoma" w:hAnsi="Tahoma" w:cs="Tahoma"/>
          <w:sz w:val="22"/>
          <w:szCs w:val="22"/>
          <w:u w:val="single"/>
        </w:rPr>
      </w:pPr>
    </w:p>
    <w:p w:rsidR="007C1B9A" w:rsidRDefault="007C1B9A" w:rsidP="00501575">
      <w:pPr>
        <w:rPr>
          <w:rFonts w:ascii="Tahoma" w:hAnsi="Tahoma" w:cs="Tahoma"/>
          <w:sz w:val="22"/>
          <w:szCs w:val="22"/>
          <w:u w:val="single"/>
        </w:rPr>
      </w:pPr>
    </w:p>
    <w:p w:rsidR="00501575" w:rsidRDefault="00501575" w:rsidP="00501575">
      <w:pPr>
        <w:rPr>
          <w:rFonts w:ascii="Tahoma" w:hAnsi="Tahoma" w:cs="Tahoma"/>
          <w:sz w:val="22"/>
          <w:szCs w:val="22"/>
        </w:rPr>
      </w:pPr>
      <w:r>
        <w:rPr>
          <w:rFonts w:ascii="Tahoma" w:hAnsi="Tahoma" w:cs="Tahoma"/>
          <w:sz w:val="22"/>
          <w:szCs w:val="22"/>
          <w:u w:val="single"/>
        </w:rPr>
        <w:t>Evidence of Learning:</w:t>
      </w:r>
    </w:p>
    <w:p w:rsidR="00501575" w:rsidRDefault="00501575" w:rsidP="00501575">
      <w:pPr>
        <w:rPr>
          <w:rFonts w:ascii="Tahoma" w:hAnsi="Tahoma" w:cs="Tahoma"/>
          <w:sz w:val="22"/>
          <w:szCs w:val="22"/>
        </w:rPr>
      </w:pPr>
    </w:p>
    <w:p w:rsidR="00501575" w:rsidRDefault="002259DC" w:rsidP="00501575">
      <w:pPr>
        <w:rPr>
          <w:rFonts w:ascii="Tahoma" w:hAnsi="Tahoma" w:cs="Tahoma"/>
          <w:sz w:val="22"/>
          <w:szCs w:val="22"/>
        </w:rPr>
      </w:pPr>
      <w:r>
        <w:rPr>
          <w:rFonts w:ascii="Tahoma" w:hAnsi="Tahoma" w:cs="Tahoma"/>
          <w:sz w:val="22"/>
          <w:szCs w:val="22"/>
        </w:rPr>
        <w:t xml:space="preserve">Unit </w:t>
      </w:r>
      <w:r w:rsidR="00501575">
        <w:rPr>
          <w:rFonts w:ascii="Tahoma" w:hAnsi="Tahoma" w:cs="Tahoma"/>
          <w:sz w:val="22"/>
          <w:szCs w:val="22"/>
        </w:rPr>
        <w:t>Formative Activities:</w:t>
      </w:r>
    </w:p>
    <w:p w:rsidR="00501575" w:rsidRDefault="00501575" w:rsidP="00501575">
      <w:pPr>
        <w:pStyle w:val="ListParagraph"/>
        <w:numPr>
          <w:ilvl w:val="0"/>
          <w:numId w:val="1"/>
        </w:numPr>
        <w:rPr>
          <w:rFonts w:ascii="Tahoma" w:hAnsi="Tahoma" w:cs="Tahoma"/>
          <w:sz w:val="22"/>
          <w:szCs w:val="22"/>
        </w:rPr>
      </w:pPr>
      <w:r>
        <w:rPr>
          <w:rFonts w:ascii="Tahoma" w:hAnsi="Tahoma" w:cs="Tahoma"/>
          <w:sz w:val="22"/>
          <w:szCs w:val="22"/>
        </w:rPr>
        <w:t>Written Quizzes and test</w:t>
      </w:r>
    </w:p>
    <w:p w:rsidR="00501575" w:rsidRDefault="00501575" w:rsidP="00501575">
      <w:pPr>
        <w:pStyle w:val="ListParagraph"/>
        <w:numPr>
          <w:ilvl w:val="0"/>
          <w:numId w:val="1"/>
        </w:numPr>
        <w:rPr>
          <w:rFonts w:ascii="Tahoma" w:hAnsi="Tahoma" w:cs="Tahoma"/>
          <w:sz w:val="22"/>
          <w:szCs w:val="22"/>
        </w:rPr>
      </w:pPr>
      <w:r>
        <w:rPr>
          <w:rFonts w:ascii="Tahoma" w:hAnsi="Tahoma" w:cs="Tahoma"/>
          <w:sz w:val="22"/>
          <w:szCs w:val="22"/>
        </w:rPr>
        <w:t>Workbook activities</w:t>
      </w:r>
    </w:p>
    <w:p w:rsidR="00501575" w:rsidRDefault="00501575" w:rsidP="00501575">
      <w:pPr>
        <w:pStyle w:val="ListParagraph"/>
        <w:numPr>
          <w:ilvl w:val="0"/>
          <w:numId w:val="1"/>
        </w:numPr>
        <w:rPr>
          <w:rFonts w:ascii="Tahoma" w:hAnsi="Tahoma" w:cs="Tahoma"/>
          <w:sz w:val="22"/>
          <w:szCs w:val="22"/>
        </w:rPr>
      </w:pPr>
      <w:r>
        <w:rPr>
          <w:rFonts w:ascii="Tahoma" w:hAnsi="Tahoma" w:cs="Tahoma"/>
          <w:sz w:val="22"/>
          <w:szCs w:val="22"/>
        </w:rPr>
        <w:t>Group and individual Projects</w:t>
      </w:r>
    </w:p>
    <w:p w:rsidR="00BD5B14" w:rsidRDefault="00BD5B14" w:rsidP="00501575">
      <w:pPr>
        <w:pStyle w:val="ListParagraph"/>
        <w:numPr>
          <w:ilvl w:val="0"/>
          <w:numId w:val="1"/>
        </w:numPr>
        <w:rPr>
          <w:rFonts w:ascii="Tahoma" w:hAnsi="Tahoma" w:cs="Tahoma"/>
          <w:sz w:val="22"/>
          <w:szCs w:val="22"/>
        </w:rPr>
      </w:pPr>
      <w:r>
        <w:rPr>
          <w:rFonts w:ascii="Tahoma" w:hAnsi="Tahoma" w:cs="Tahoma"/>
          <w:sz w:val="22"/>
          <w:szCs w:val="22"/>
        </w:rPr>
        <w:t>Oral Questions/Discussions</w:t>
      </w:r>
    </w:p>
    <w:p w:rsidR="00501575" w:rsidRDefault="002259DC" w:rsidP="00501575">
      <w:pPr>
        <w:rPr>
          <w:rFonts w:ascii="Tahoma" w:hAnsi="Tahoma" w:cs="Tahoma"/>
          <w:sz w:val="22"/>
          <w:szCs w:val="22"/>
        </w:rPr>
      </w:pPr>
      <w:r>
        <w:rPr>
          <w:rFonts w:ascii="Tahoma" w:hAnsi="Tahoma" w:cs="Tahoma"/>
          <w:sz w:val="22"/>
          <w:szCs w:val="22"/>
        </w:rPr>
        <w:t xml:space="preserve">Unit </w:t>
      </w:r>
      <w:r w:rsidR="00501575" w:rsidRPr="00095D48">
        <w:rPr>
          <w:rFonts w:ascii="Tahoma" w:hAnsi="Tahoma" w:cs="Tahoma"/>
          <w:sz w:val="22"/>
          <w:szCs w:val="22"/>
        </w:rPr>
        <w:t>Summative Assessments:</w:t>
      </w:r>
    </w:p>
    <w:p w:rsidR="00501575" w:rsidRDefault="00501575" w:rsidP="00501575">
      <w:pPr>
        <w:pStyle w:val="ListParagraph"/>
        <w:numPr>
          <w:ilvl w:val="0"/>
          <w:numId w:val="2"/>
        </w:numPr>
        <w:rPr>
          <w:rFonts w:ascii="Tahoma" w:hAnsi="Tahoma" w:cs="Tahoma"/>
          <w:sz w:val="22"/>
          <w:szCs w:val="22"/>
        </w:rPr>
      </w:pPr>
      <w:r>
        <w:rPr>
          <w:rFonts w:ascii="Tahoma" w:hAnsi="Tahoma" w:cs="Tahoma"/>
          <w:sz w:val="22"/>
          <w:szCs w:val="22"/>
        </w:rPr>
        <w:t>Teacher Observations of:</w:t>
      </w:r>
    </w:p>
    <w:p w:rsidR="00501575" w:rsidRPr="00095D48" w:rsidRDefault="00501575" w:rsidP="00501575">
      <w:pPr>
        <w:ind w:left="360" w:firstLine="360"/>
        <w:rPr>
          <w:rFonts w:ascii="Tahoma" w:hAnsi="Tahoma" w:cs="Tahoma"/>
          <w:sz w:val="22"/>
          <w:szCs w:val="22"/>
        </w:rPr>
      </w:pPr>
      <w:proofErr w:type="gramStart"/>
      <w:r>
        <w:rPr>
          <w:rFonts w:ascii="Tahoma" w:hAnsi="Tahoma" w:cs="Tahoma"/>
          <w:sz w:val="22"/>
          <w:szCs w:val="22"/>
        </w:rPr>
        <w:t>1.</w:t>
      </w:r>
      <w:r w:rsidRPr="00095D48">
        <w:rPr>
          <w:rFonts w:ascii="Tahoma" w:hAnsi="Tahoma" w:cs="Tahoma"/>
          <w:sz w:val="22"/>
          <w:szCs w:val="22"/>
        </w:rPr>
        <w:t>Successful</w:t>
      </w:r>
      <w:proofErr w:type="gramEnd"/>
      <w:r w:rsidRPr="00095D48">
        <w:rPr>
          <w:rFonts w:ascii="Tahoma" w:hAnsi="Tahoma" w:cs="Tahoma"/>
          <w:sz w:val="22"/>
          <w:szCs w:val="22"/>
        </w:rPr>
        <w:t xml:space="preserve"> work in groups or pairs</w:t>
      </w:r>
    </w:p>
    <w:p w:rsidR="00501575" w:rsidRDefault="00501575" w:rsidP="00501575">
      <w:pPr>
        <w:pStyle w:val="ListParagraph"/>
        <w:rPr>
          <w:rFonts w:ascii="Tahoma" w:hAnsi="Tahoma" w:cs="Tahoma"/>
          <w:sz w:val="22"/>
          <w:szCs w:val="22"/>
        </w:rPr>
      </w:pPr>
      <w:proofErr w:type="gramStart"/>
      <w:r>
        <w:rPr>
          <w:rFonts w:ascii="Tahoma" w:hAnsi="Tahoma" w:cs="Tahoma"/>
          <w:sz w:val="22"/>
          <w:szCs w:val="22"/>
        </w:rPr>
        <w:t>2.Active</w:t>
      </w:r>
      <w:proofErr w:type="gramEnd"/>
      <w:r>
        <w:rPr>
          <w:rFonts w:ascii="Tahoma" w:hAnsi="Tahoma" w:cs="Tahoma"/>
          <w:sz w:val="22"/>
          <w:szCs w:val="22"/>
        </w:rPr>
        <w:t>, positive participation</w:t>
      </w:r>
    </w:p>
    <w:p w:rsidR="00501575" w:rsidRDefault="00501575" w:rsidP="00501575">
      <w:pPr>
        <w:pStyle w:val="ListParagraph"/>
        <w:rPr>
          <w:rFonts w:ascii="Tahoma" w:hAnsi="Tahoma" w:cs="Tahoma"/>
          <w:sz w:val="22"/>
          <w:szCs w:val="22"/>
        </w:rPr>
      </w:pPr>
      <w:proofErr w:type="gramStart"/>
      <w:r>
        <w:rPr>
          <w:rFonts w:ascii="Tahoma" w:hAnsi="Tahoma" w:cs="Tahoma"/>
          <w:sz w:val="22"/>
          <w:szCs w:val="22"/>
        </w:rPr>
        <w:t>3.Script</w:t>
      </w:r>
      <w:proofErr w:type="gramEnd"/>
      <w:r>
        <w:rPr>
          <w:rFonts w:ascii="Tahoma" w:hAnsi="Tahoma" w:cs="Tahoma"/>
          <w:sz w:val="22"/>
          <w:szCs w:val="22"/>
        </w:rPr>
        <w:t xml:space="preserve"> Memorization</w:t>
      </w:r>
    </w:p>
    <w:p w:rsidR="00501575" w:rsidRDefault="00501575" w:rsidP="00501575">
      <w:pPr>
        <w:rPr>
          <w:rFonts w:ascii="Tahoma" w:hAnsi="Tahoma" w:cs="Tahoma"/>
          <w:sz w:val="22"/>
          <w:szCs w:val="22"/>
        </w:rPr>
      </w:pPr>
      <w:r>
        <w:rPr>
          <w:rFonts w:ascii="Tahoma" w:hAnsi="Tahoma" w:cs="Tahoma"/>
          <w:sz w:val="22"/>
          <w:szCs w:val="22"/>
        </w:rPr>
        <w:t>Modifications (ELLs, Special Education, Gifted and Talented)</w:t>
      </w:r>
    </w:p>
    <w:p w:rsidR="00501575" w:rsidRDefault="00501575" w:rsidP="00501575">
      <w:pPr>
        <w:pStyle w:val="ListParagraph"/>
        <w:numPr>
          <w:ilvl w:val="0"/>
          <w:numId w:val="2"/>
        </w:numPr>
        <w:rPr>
          <w:rFonts w:ascii="Tahoma" w:hAnsi="Tahoma" w:cs="Tahoma"/>
          <w:sz w:val="22"/>
          <w:szCs w:val="22"/>
        </w:rPr>
      </w:pPr>
      <w:r>
        <w:rPr>
          <w:rFonts w:ascii="Tahoma" w:hAnsi="Tahoma" w:cs="Tahoma"/>
          <w:sz w:val="22"/>
          <w:szCs w:val="22"/>
        </w:rPr>
        <w:t>Preferred Seating</w:t>
      </w:r>
    </w:p>
    <w:p w:rsidR="00501575" w:rsidRDefault="00501575" w:rsidP="00501575">
      <w:pPr>
        <w:pStyle w:val="ListParagraph"/>
        <w:numPr>
          <w:ilvl w:val="0"/>
          <w:numId w:val="2"/>
        </w:numPr>
        <w:rPr>
          <w:rFonts w:ascii="Tahoma" w:hAnsi="Tahoma" w:cs="Tahoma"/>
          <w:sz w:val="22"/>
          <w:szCs w:val="22"/>
        </w:rPr>
      </w:pPr>
      <w:r>
        <w:rPr>
          <w:rFonts w:ascii="Tahoma" w:hAnsi="Tahoma" w:cs="Tahoma"/>
          <w:sz w:val="22"/>
          <w:szCs w:val="22"/>
        </w:rPr>
        <w:t>Small group/independent instruction</w:t>
      </w:r>
    </w:p>
    <w:p w:rsidR="00501575" w:rsidRDefault="00501575" w:rsidP="00501575">
      <w:pPr>
        <w:pStyle w:val="ListParagraph"/>
        <w:numPr>
          <w:ilvl w:val="0"/>
          <w:numId w:val="2"/>
        </w:numPr>
        <w:rPr>
          <w:rFonts w:ascii="Tahoma" w:hAnsi="Tahoma" w:cs="Tahoma"/>
          <w:sz w:val="22"/>
          <w:szCs w:val="22"/>
        </w:rPr>
      </w:pPr>
      <w:r>
        <w:rPr>
          <w:rFonts w:ascii="Tahoma" w:hAnsi="Tahoma" w:cs="Tahoma"/>
          <w:sz w:val="22"/>
          <w:szCs w:val="22"/>
        </w:rPr>
        <w:t>Handouts</w:t>
      </w:r>
    </w:p>
    <w:p w:rsidR="00501575" w:rsidRDefault="00501575" w:rsidP="00501575">
      <w:pPr>
        <w:pStyle w:val="ListParagraph"/>
        <w:numPr>
          <w:ilvl w:val="0"/>
          <w:numId w:val="2"/>
        </w:numPr>
        <w:rPr>
          <w:rFonts w:ascii="Tahoma" w:hAnsi="Tahoma" w:cs="Tahoma"/>
          <w:sz w:val="22"/>
          <w:szCs w:val="22"/>
        </w:rPr>
      </w:pPr>
      <w:r>
        <w:rPr>
          <w:rFonts w:ascii="Tahoma" w:hAnsi="Tahoma" w:cs="Tahoma"/>
          <w:sz w:val="22"/>
          <w:szCs w:val="22"/>
        </w:rPr>
        <w:t>Follow IEP/504 Modifications</w:t>
      </w:r>
    </w:p>
    <w:p w:rsidR="00501575" w:rsidRDefault="00501575" w:rsidP="00501575">
      <w:pPr>
        <w:pStyle w:val="ListParagraph"/>
        <w:numPr>
          <w:ilvl w:val="0"/>
          <w:numId w:val="2"/>
        </w:numPr>
        <w:rPr>
          <w:rFonts w:ascii="Tahoma" w:hAnsi="Tahoma" w:cs="Tahoma"/>
          <w:sz w:val="22"/>
          <w:szCs w:val="22"/>
        </w:rPr>
      </w:pPr>
      <w:r>
        <w:rPr>
          <w:rFonts w:ascii="Tahoma" w:hAnsi="Tahoma" w:cs="Tahoma"/>
          <w:sz w:val="22"/>
          <w:szCs w:val="22"/>
        </w:rPr>
        <w:t>Extended Time</w:t>
      </w:r>
    </w:p>
    <w:p w:rsidR="00501575" w:rsidRDefault="00501575" w:rsidP="00501575">
      <w:pPr>
        <w:pStyle w:val="ListParagraph"/>
        <w:numPr>
          <w:ilvl w:val="0"/>
          <w:numId w:val="2"/>
        </w:numPr>
        <w:rPr>
          <w:rFonts w:ascii="Tahoma" w:hAnsi="Tahoma" w:cs="Tahoma"/>
          <w:sz w:val="22"/>
          <w:szCs w:val="22"/>
        </w:rPr>
      </w:pPr>
      <w:r>
        <w:rPr>
          <w:rFonts w:ascii="Tahoma" w:hAnsi="Tahoma" w:cs="Tahoma"/>
          <w:sz w:val="22"/>
          <w:szCs w:val="22"/>
        </w:rPr>
        <w:t>Advanced assignments for gifted and talented</w:t>
      </w:r>
    </w:p>
    <w:p w:rsidR="00D90531" w:rsidRDefault="00D90531" w:rsidP="00D90531">
      <w:pPr>
        <w:widowControl w:val="0"/>
        <w:autoSpaceDE w:val="0"/>
        <w:autoSpaceDN w:val="0"/>
        <w:adjustRightInd w:val="0"/>
        <w:rPr>
          <w:rFonts w:ascii="Arial" w:hAnsi="Arial" w:cs="Arial"/>
          <w:sz w:val="26"/>
          <w:szCs w:val="26"/>
        </w:rPr>
      </w:pPr>
    </w:p>
    <w:p w:rsidR="00D90531" w:rsidRDefault="00D90531" w:rsidP="00D90531">
      <w:pPr>
        <w:widowControl w:val="0"/>
        <w:autoSpaceDE w:val="0"/>
        <w:autoSpaceDN w:val="0"/>
        <w:adjustRightInd w:val="0"/>
        <w:rPr>
          <w:rFonts w:ascii="Arial" w:hAnsi="Arial" w:cs="Arial"/>
          <w:color w:val="0000FF"/>
          <w:sz w:val="26"/>
          <w:szCs w:val="26"/>
        </w:rPr>
      </w:pPr>
      <w:r w:rsidRPr="00D90531">
        <w:rPr>
          <w:rFonts w:ascii="Arial" w:hAnsi="Arial" w:cs="Arial"/>
          <w:sz w:val="26"/>
          <w:szCs w:val="26"/>
          <w:u w:val="single"/>
        </w:rPr>
        <w:t>Suggested activity</w:t>
      </w:r>
      <w:r>
        <w:rPr>
          <w:rFonts w:ascii="Arial" w:hAnsi="Arial" w:cs="Arial"/>
          <w:sz w:val="26"/>
          <w:szCs w:val="26"/>
        </w:rPr>
        <w:t>:</w:t>
      </w:r>
    </w:p>
    <w:p w:rsidR="00D90531" w:rsidRDefault="00D90531" w:rsidP="00D90531">
      <w:pPr>
        <w:rPr>
          <w:rFonts w:ascii="Tahoma" w:hAnsi="Tahoma" w:cs="Tahoma"/>
          <w:sz w:val="22"/>
          <w:szCs w:val="22"/>
        </w:rPr>
      </w:pPr>
      <w:r>
        <w:rPr>
          <w:rFonts w:ascii="Arial" w:hAnsi="Arial" w:cs="Arial"/>
          <w:sz w:val="26"/>
          <w:szCs w:val="26"/>
        </w:rPr>
        <w:t xml:space="preserve">Student will select an article from the sports, fashion, </w:t>
      </w:r>
      <w:proofErr w:type="gramStart"/>
      <w:r>
        <w:rPr>
          <w:rFonts w:ascii="Arial" w:hAnsi="Arial" w:cs="Arial"/>
          <w:sz w:val="26"/>
          <w:szCs w:val="26"/>
        </w:rPr>
        <w:t>local ,</w:t>
      </w:r>
      <w:proofErr w:type="gramEnd"/>
      <w:r>
        <w:rPr>
          <w:rFonts w:ascii="Arial" w:hAnsi="Arial" w:cs="Arial"/>
          <w:sz w:val="26"/>
          <w:szCs w:val="26"/>
        </w:rPr>
        <w:t xml:space="preserve"> world or business section of the Asbury Park Press. They transfer the article to a typed page to be able to read it. After all students have completed their copies they should begin by reading it out loud to the group, as expressively as possible. Discuss unfamiliar vocabulary and details. Daily they will rehearse individually and with a partner to be ready to perform it as a television newscaster or sports color commentator.</w:t>
      </w:r>
    </w:p>
    <w:p w:rsidR="00D90531" w:rsidRPr="00D90531" w:rsidRDefault="00D90531" w:rsidP="00D90531">
      <w:pPr>
        <w:rPr>
          <w:rFonts w:ascii="Tahoma" w:hAnsi="Tahoma" w:cs="Tahoma"/>
          <w:sz w:val="22"/>
          <w:szCs w:val="22"/>
        </w:rPr>
      </w:pPr>
    </w:p>
    <w:p w:rsidR="00501575" w:rsidRDefault="00501575" w:rsidP="00501575"/>
    <w:p w:rsidR="00501575" w:rsidRDefault="00501575" w:rsidP="00501575"/>
    <w:p w:rsidR="00501575" w:rsidRDefault="00501575" w:rsidP="00501575">
      <w:pPr>
        <w:rPr>
          <w:rFonts w:ascii="Tahoma" w:hAnsi="Tahoma" w:cs="Tahoma"/>
          <w:sz w:val="22"/>
          <w:szCs w:val="22"/>
          <w:u w:val="single"/>
        </w:rPr>
      </w:pPr>
      <w:r w:rsidRPr="00B229B1">
        <w:rPr>
          <w:rFonts w:ascii="Tahoma" w:hAnsi="Tahoma" w:cs="Tahoma"/>
          <w:sz w:val="22"/>
          <w:szCs w:val="22"/>
          <w:u w:val="single"/>
        </w:rPr>
        <w:t xml:space="preserve">Curriculum development resources/ Instructional Materials/ Equipment </w:t>
      </w:r>
      <w:proofErr w:type="gramStart"/>
      <w:r w:rsidRPr="00B229B1">
        <w:rPr>
          <w:rFonts w:ascii="Tahoma" w:hAnsi="Tahoma" w:cs="Tahoma"/>
          <w:sz w:val="22"/>
          <w:szCs w:val="22"/>
          <w:u w:val="single"/>
        </w:rPr>
        <w:t>Needed</w:t>
      </w:r>
      <w:proofErr w:type="gramEnd"/>
      <w:r w:rsidRPr="00B229B1">
        <w:rPr>
          <w:rFonts w:ascii="Tahoma" w:hAnsi="Tahoma" w:cs="Tahoma"/>
          <w:sz w:val="22"/>
          <w:szCs w:val="22"/>
          <w:u w:val="single"/>
        </w:rPr>
        <w:t>/ Teacher Resources</w:t>
      </w:r>
      <w:r w:rsidR="00681FFD">
        <w:rPr>
          <w:rFonts w:ascii="Tahoma" w:hAnsi="Tahoma" w:cs="Tahoma"/>
          <w:sz w:val="22"/>
          <w:szCs w:val="22"/>
          <w:u w:val="single"/>
        </w:rPr>
        <w:t>:</w:t>
      </w:r>
    </w:p>
    <w:p w:rsidR="00501575" w:rsidRDefault="00501575" w:rsidP="00501575">
      <w:pPr>
        <w:rPr>
          <w:rFonts w:ascii="Tahoma" w:hAnsi="Tahoma" w:cs="Tahoma"/>
          <w:sz w:val="22"/>
          <w:szCs w:val="22"/>
        </w:rPr>
      </w:pPr>
      <w:r>
        <w:rPr>
          <w:rFonts w:ascii="Tahoma" w:hAnsi="Tahoma" w:cs="Tahoma"/>
          <w:sz w:val="22"/>
          <w:szCs w:val="22"/>
        </w:rPr>
        <w:t xml:space="preserve">Current APP and NY Times </w:t>
      </w:r>
    </w:p>
    <w:p w:rsidR="00501575" w:rsidRDefault="00A563B1" w:rsidP="00501575">
      <w:pPr>
        <w:rPr>
          <w:rFonts w:ascii="Tahoma" w:hAnsi="Tahoma" w:cs="Tahoma"/>
          <w:sz w:val="22"/>
          <w:szCs w:val="22"/>
        </w:rPr>
      </w:pPr>
      <w:hyperlink r:id="rId8" w:history="1">
        <w:r w:rsidR="00501575" w:rsidRPr="007E38D2">
          <w:rPr>
            <w:rStyle w:val="Hyperlink"/>
            <w:rFonts w:ascii="Tahoma" w:hAnsi="Tahoma" w:cs="Tahoma"/>
            <w:sz w:val="22"/>
            <w:szCs w:val="22"/>
          </w:rPr>
          <w:t>www.app.com</w:t>
        </w:r>
      </w:hyperlink>
    </w:p>
    <w:p w:rsidR="00501575" w:rsidRDefault="00501575" w:rsidP="00501575">
      <w:pPr>
        <w:rPr>
          <w:rFonts w:ascii="Tahoma" w:hAnsi="Tahoma" w:cs="Tahoma"/>
          <w:sz w:val="22"/>
          <w:szCs w:val="22"/>
        </w:rPr>
      </w:pPr>
      <w:r>
        <w:rPr>
          <w:rFonts w:ascii="Tahoma" w:hAnsi="Tahoma" w:cs="Tahoma"/>
          <w:sz w:val="22"/>
          <w:szCs w:val="22"/>
        </w:rPr>
        <w:t>www.nytimes.com</w:t>
      </w:r>
    </w:p>
    <w:p w:rsidR="007938A9" w:rsidRDefault="007938A9" w:rsidP="00BD5B14">
      <w:pPr>
        <w:rPr>
          <w:b/>
          <w:u w:val="single"/>
        </w:rPr>
      </w:pPr>
    </w:p>
    <w:p w:rsidR="007938A9" w:rsidRDefault="007938A9" w:rsidP="00BD5B14">
      <w:pPr>
        <w:rPr>
          <w:b/>
          <w:u w:val="single"/>
        </w:rPr>
      </w:pPr>
    </w:p>
    <w:p w:rsidR="007938A9" w:rsidRDefault="007938A9" w:rsidP="00BD5B14">
      <w:pPr>
        <w:rPr>
          <w:b/>
          <w:u w:val="single"/>
        </w:rPr>
      </w:pPr>
    </w:p>
    <w:p w:rsidR="007938A9" w:rsidRDefault="007938A9" w:rsidP="00BD5B14">
      <w:pPr>
        <w:rPr>
          <w:b/>
          <w:u w:val="single"/>
        </w:rPr>
      </w:pPr>
    </w:p>
    <w:p w:rsidR="007938A9" w:rsidRDefault="007938A9" w:rsidP="00BD5B14">
      <w:pPr>
        <w:rPr>
          <w:b/>
          <w:u w:val="single"/>
        </w:rPr>
      </w:pPr>
    </w:p>
    <w:p w:rsidR="007938A9" w:rsidRDefault="007938A9" w:rsidP="00BD5B14">
      <w:pPr>
        <w:rPr>
          <w:b/>
          <w:u w:val="single"/>
        </w:rPr>
      </w:pPr>
    </w:p>
    <w:p w:rsidR="007938A9" w:rsidRDefault="007938A9" w:rsidP="00BD5B14">
      <w:pPr>
        <w:rPr>
          <w:b/>
          <w:u w:val="single"/>
        </w:rPr>
      </w:pPr>
    </w:p>
    <w:p w:rsidR="007938A9" w:rsidRDefault="007938A9" w:rsidP="00BD5B14">
      <w:pPr>
        <w:rPr>
          <w:b/>
          <w:u w:val="single"/>
        </w:rPr>
      </w:pPr>
    </w:p>
    <w:p w:rsidR="00BD5B14" w:rsidRPr="00095D48" w:rsidRDefault="00BD5B14" w:rsidP="00BD5B14">
      <w:pPr>
        <w:rPr>
          <w:u w:val="single"/>
        </w:rPr>
      </w:pPr>
      <w:r w:rsidRPr="00E464EA">
        <w:rPr>
          <w:b/>
          <w:u w:val="single"/>
        </w:rPr>
        <w:lastRenderedPageBreak/>
        <w:t xml:space="preserve">Theatre Unit </w:t>
      </w:r>
      <w:proofErr w:type="gramStart"/>
      <w:r w:rsidRPr="00E464EA">
        <w:rPr>
          <w:b/>
          <w:u w:val="single"/>
        </w:rPr>
        <w:t>Overview  (</w:t>
      </w:r>
      <w:proofErr w:type="gramEnd"/>
      <w:r w:rsidRPr="00E464EA">
        <w:rPr>
          <w:b/>
          <w:u w:val="single"/>
        </w:rPr>
        <w:t>7</w:t>
      </w:r>
      <w:r>
        <w:rPr>
          <w:u w:val="single"/>
        </w:rPr>
        <w:t>)</w:t>
      </w:r>
    </w:p>
    <w:p w:rsidR="00BD5B14" w:rsidRDefault="00BD5B14" w:rsidP="00BD5B14"/>
    <w:p w:rsidR="00BD5B14" w:rsidRDefault="00BD5B14" w:rsidP="00BD5B14">
      <w:r>
        <w:t>Content Area: Visual &amp; Performing Arts-Theatre</w:t>
      </w:r>
    </w:p>
    <w:p w:rsidR="00BD5B14" w:rsidRDefault="00BD5B14" w:rsidP="00BD5B14">
      <w:r>
        <w:t>Unit Title: Fractured Fairy Tales: Writing and Performing an Original Play</w:t>
      </w:r>
    </w:p>
    <w:p w:rsidR="00BD5B14" w:rsidRDefault="00BD5B14" w:rsidP="00BD5B14">
      <w:r>
        <w:t>Target Course/Grade Level: 9-12</w:t>
      </w:r>
    </w:p>
    <w:p w:rsidR="00501575" w:rsidRDefault="00501575" w:rsidP="00501575">
      <w:pPr>
        <w:rPr>
          <w:rFonts w:ascii="Tahoma" w:hAnsi="Tahoma" w:cs="Tahoma"/>
          <w:sz w:val="22"/>
          <w:szCs w:val="22"/>
        </w:rPr>
      </w:pPr>
    </w:p>
    <w:p w:rsidR="00BD5B14" w:rsidRDefault="00BD5B14" w:rsidP="00501575">
      <w:pPr>
        <w:rPr>
          <w:rFonts w:ascii="Tahoma" w:hAnsi="Tahoma" w:cs="Tahoma"/>
          <w:sz w:val="22"/>
          <w:szCs w:val="22"/>
          <w:u w:val="single"/>
        </w:rPr>
      </w:pPr>
      <w:r>
        <w:rPr>
          <w:rFonts w:ascii="Tahoma" w:hAnsi="Tahoma" w:cs="Tahoma"/>
          <w:sz w:val="22"/>
          <w:szCs w:val="22"/>
          <w:u w:val="single"/>
        </w:rPr>
        <w:t>Unit Summary:</w:t>
      </w:r>
    </w:p>
    <w:p w:rsidR="00F22C44" w:rsidRDefault="00F22C44" w:rsidP="00501575">
      <w:pPr>
        <w:rPr>
          <w:rFonts w:ascii="Tahoma" w:hAnsi="Tahoma" w:cs="Tahoma"/>
          <w:sz w:val="22"/>
          <w:szCs w:val="22"/>
        </w:rPr>
      </w:pPr>
      <w:r>
        <w:rPr>
          <w:rFonts w:ascii="Tahoma" w:hAnsi="Tahoma" w:cs="Tahoma"/>
          <w:sz w:val="22"/>
          <w:szCs w:val="22"/>
        </w:rPr>
        <w:t>This unit consists of selecting, writing, rehearsing and performing an original; one act play.  Students will work together in a group to create the characters, scenes, set design, rehearsals and performance of an original play.</w:t>
      </w:r>
    </w:p>
    <w:p w:rsidR="00F22C44" w:rsidRDefault="00F22C44" w:rsidP="00501575">
      <w:pPr>
        <w:rPr>
          <w:rFonts w:ascii="Tahoma" w:hAnsi="Tahoma" w:cs="Tahoma"/>
          <w:sz w:val="22"/>
          <w:szCs w:val="22"/>
        </w:rPr>
      </w:pPr>
    </w:p>
    <w:p w:rsidR="00F22C44" w:rsidRDefault="00F22C44" w:rsidP="00F22C44">
      <w:r>
        <w:rPr>
          <w:u w:val="single"/>
        </w:rPr>
        <w:t xml:space="preserve">Primary Interdisciplinary Connections: </w:t>
      </w:r>
      <w:r w:rsidR="001A48E9">
        <w:t xml:space="preserve"> </w:t>
      </w:r>
      <w:r w:rsidR="007D4A2B">
        <w:t>Literacy</w:t>
      </w:r>
      <w:r>
        <w:t>/Public Speaking, Technology, Art</w:t>
      </w:r>
    </w:p>
    <w:p w:rsidR="007D4A2B" w:rsidRDefault="007D4A2B" w:rsidP="00F22C44"/>
    <w:p w:rsidR="007D4A2B" w:rsidRPr="007D4A2B" w:rsidRDefault="007D4A2B" w:rsidP="007D4A2B">
      <w:pPr>
        <w:rPr>
          <w:rFonts w:ascii="Times" w:hAnsi="Times" w:cs="Times New Roman"/>
          <w:sz w:val="20"/>
          <w:szCs w:val="20"/>
        </w:rPr>
      </w:pPr>
      <w:r w:rsidRPr="007D4A2B">
        <w:rPr>
          <w:rFonts w:ascii="Arial" w:hAnsi="Arial" w:cs="Arial"/>
          <w:b/>
          <w:bCs/>
          <w:color w:val="000000"/>
          <w:sz w:val="22"/>
          <w:szCs w:val="22"/>
        </w:rPr>
        <w:t>College and Career Readiness:</w:t>
      </w:r>
    </w:p>
    <w:p w:rsidR="007D4A2B" w:rsidRPr="007D4A2B" w:rsidRDefault="007D4A2B" w:rsidP="007D4A2B">
      <w:pPr>
        <w:rPr>
          <w:rFonts w:ascii="Times" w:hAnsi="Times" w:cs="Times New Roman"/>
          <w:sz w:val="20"/>
          <w:szCs w:val="20"/>
        </w:rPr>
      </w:pPr>
      <w:r w:rsidRPr="007D4A2B">
        <w:rPr>
          <w:rFonts w:ascii="Arial" w:hAnsi="Arial" w:cs="Arial"/>
          <w:b/>
          <w:bCs/>
          <w:color w:val="000000"/>
          <w:sz w:val="22"/>
          <w:szCs w:val="22"/>
        </w:rPr>
        <w:t>CPR4: Communicate clearly and effectively and with reason</w:t>
      </w:r>
    </w:p>
    <w:p w:rsidR="007D4A2B" w:rsidRPr="007D4A2B" w:rsidRDefault="007D4A2B" w:rsidP="007D4A2B">
      <w:pPr>
        <w:rPr>
          <w:rFonts w:ascii="Times" w:hAnsi="Times" w:cs="Times New Roman"/>
          <w:sz w:val="20"/>
          <w:szCs w:val="20"/>
        </w:rPr>
      </w:pPr>
      <w:r w:rsidRPr="007D4A2B">
        <w:rPr>
          <w:rFonts w:ascii="Arial" w:hAnsi="Arial" w:cs="Arial"/>
          <w:color w:val="000000"/>
          <w:sz w:val="22"/>
          <w:szCs w:val="22"/>
        </w:rPr>
        <w:t xml:space="preserve">Career ready individuals communicate thoughts, ideas and action plans with clarity, whether using written, verbal and or visual methods. </w:t>
      </w:r>
      <w:proofErr w:type="spellStart"/>
      <w:r w:rsidRPr="007D4A2B">
        <w:rPr>
          <w:rFonts w:ascii="Arial" w:hAnsi="Arial" w:cs="Arial"/>
          <w:color w:val="000000"/>
          <w:sz w:val="22"/>
          <w:szCs w:val="22"/>
        </w:rPr>
        <w:t>THey</w:t>
      </w:r>
      <w:proofErr w:type="spellEnd"/>
      <w:r w:rsidRPr="007D4A2B">
        <w:rPr>
          <w:rFonts w:ascii="Arial" w:hAnsi="Arial" w:cs="Arial"/>
          <w:color w:val="000000"/>
          <w:sz w:val="22"/>
          <w:szCs w:val="22"/>
        </w:rPr>
        <w:t xml:space="preserve"> communicate in the workplace with clarity and purpose to make maximum use of their own and others time. </w:t>
      </w:r>
      <w:proofErr w:type="spellStart"/>
      <w:proofErr w:type="gramStart"/>
      <w:r w:rsidRPr="007D4A2B">
        <w:rPr>
          <w:rFonts w:ascii="Arial" w:hAnsi="Arial" w:cs="Arial"/>
          <w:color w:val="000000"/>
          <w:sz w:val="22"/>
          <w:szCs w:val="22"/>
        </w:rPr>
        <w:t>The</w:t>
      </w:r>
      <w:proofErr w:type="spellEnd"/>
      <w:r w:rsidRPr="007D4A2B">
        <w:rPr>
          <w:rFonts w:ascii="Arial" w:hAnsi="Arial" w:cs="Arial"/>
          <w:color w:val="000000"/>
          <w:sz w:val="22"/>
          <w:szCs w:val="22"/>
        </w:rPr>
        <w:t xml:space="preserve"> are</w:t>
      </w:r>
      <w:proofErr w:type="gramEnd"/>
      <w:r w:rsidRPr="007D4A2B">
        <w:rPr>
          <w:rFonts w:ascii="Arial" w:hAnsi="Arial" w:cs="Arial"/>
          <w:color w:val="000000"/>
          <w:sz w:val="22"/>
          <w:szCs w:val="22"/>
        </w:rP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7D4A2B" w:rsidRPr="007D4A2B" w:rsidRDefault="007D4A2B" w:rsidP="007D4A2B">
      <w:pPr>
        <w:rPr>
          <w:rFonts w:ascii="Times" w:hAnsi="Times" w:cs="Times New Roman"/>
          <w:sz w:val="20"/>
          <w:szCs w:val="20"/>
        </w:rPr>
      </w:pPr>
      <w:r w:rsidRPr="007D4A2B">
        <w:rPr>
          <w:rFonts w:ascii="Arial" w:hAnsi="Arial" w:cs="Arial"/>
          <w:b/>
          <w:bCs/>
          <w:color w:val="000000"/>
          <w:sz w:val="22"/>
          <w:szCs w:val="22"/>
        </w:rPr>
        <w:t>CPR6</w:t>
      </w:r>
      <w:proofErr w:type="gramStart"/>
      <w:r w:rsidRPr="007D4A2B">
        <w:rPr>
          <w:rFonts w:ascii="Arial" w:hAnsi="Arial" w:cs="Arial"/>
          <w:b/>
          <w:bCs/>
          <w:color w:val="000000"/>
          <w:sz w:val="22"/>
          <w:szCs w:val="22"/>
        </w:rPr>
        <w:t>:Demonstrate</w:t>
      </w:r>
      <w:proofErr w:type="gramEnd"/>
      <w:r w:rsidRPr="007D4A2B">
        <w:rPr>
          <w:rFonts w:ascii="Arial" w:hAnsi="Arial" w:cs="Arial"/>
          <w:b/>
          <w:bCs/>
          <w:color w:val="000000"/>
          <w:sz w:val="22"/>
          <w:szCs w:val="22"/>
        </w:rPr>
        <w:t xml:space="preserve"> creativity and innovation</w:t>
      </w:r>
    </w:p>
    <w:p w:rsidR="007D4A2B" w:rsidRPr="007D4A2B" w:rsidRDefault="007D4A2B" w:rsidP="007D4A2B">
      <w:pPr>
        <w:rPr>
          <w:rFonts w:ascii="Times" w:hAnsi="Times" w:cs="Times New Roman"/>
          <w:sz w:val="20"/>
          <w:szCs w:val="20"/>
        </w:rPr>
      </w:pPr>
      <w:r w:rsidRPr="007D4A2B">
        <w:rPr>
          <w:rFonts w:ascii="Arial" w:hAnsi="Arial" w:cs="Arial"/>
          <w:color w:val="000000"/>
          <w:sz w:val="22"/>
          <w:szCs w:val="22"/>
        </w:rP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7D4A2B" w:rsidRPr="007D4A2B" w:rsidRDefault="007D4A2B" w:rsidP="007D4A2B">
      <w:pPr>
        <w:rPr>
          <w:rFonts w:ascii="Times" w:hAnsi="Times" w:cs="Times New Roman"/>
          <w:sz w:val="20"/>
          <w:szCs w:val="20"/>
        </w:rPr>
      </w:pPr>
      <w:r w:rsidRPr="007D4A2B">
        <w:rPr>
          <w:rFonts w:ascii="Arial" w:hAnsi="Arial" w:cs="Arial"/>
          <w:b/>
          <w:bCs/>
          <w:color w:val="000000"/>
          <w:sz w:val="22"/>
          <w:szCs w:val="22"/>
        </w:rPr>
        <w:t>CPR8: Utilize critical thinking to make sense of problems and persevere in solving them</w:t>
      </w:r>
    </w:p>
    <w:p w:rsidR="007D4A2B" w:rsidRPr="007D4A2B" w:rsidRDefault="007D4A2B" w:rsidP="007D4A2B">
      <w:pPr>
        <w:rPr>
          <w:rFonts w:ascii="Times" w:hAnsi="Times" w:cs="Times New Roman"/>
          <w:sz w:val="20"/>
          <w:szCs w:val="20"/>
        </w:rPr>
      </w:pPr>
      <w:r w:rsidRPr="007D4A2B">
        <w:rPr>
          <w:rFonts w:ascii="Arial" w:hAnsi="Arial" w:cs="Arial"/>
          <w:color w:val="000000"/>
          <w:sz w:val="22"/>
          <w:szCs w:val="22"/>
        </w:rPr>
        <w:t xml:space="preserve">Career ready individuals readily recognize problems in the </w:t>
      </w:r>
      <w:proofErr w:type="gramStart"/>
      <w:r w:rsidRPr="007D4A2B">
        <w:rPr>
          <w:rFonts w:ascii="Arial" w:hAnsi="Arial" w:cs="Arial"/>
          <w:color w:val="000000"/>
          <w:sz w:val="22"/>
          <w:szCs w:val="22"/>
        </w:rPr>
        <w:t>workplace,</w:t>
      </w:r>
      <w:proofErr w:type="gramEnd"/>
      <w:r w:rsidRPr="007D4A2B">
        <w:rPr>
          <w:rFonts w:ascii="Arial" w:hAnsi="Arial" w:cs="Arial"/>
          <w:color w:val="000000"/>
          <w:sz w:val="22"/>
          <w:szCs w:val="22"/>
        </w:rPr>
        <w:t xml:space="preserve"> understand the nature of the problem and devise effective plans to solve the problem.  They are aware of the problems when they occur and take action quickly to address the problem; they thoughtfully investigate the root cause of the problem pri</w:t>
      </w:r>
      <w:r>
        <w:rPr>
          <w:rFonts w:ascii="Arial" w:hAnsi="Arial" w:cs="Arial"/>
          <w:color w:val="000000"/>
          <w:sz w:val="22"/>
          <w:szCs w:val="22"/>
        </w:rPr>
        <w:t>or to introducing solutions.  Th</w:t>
      </w:r>
      <w:r w:rsidRPr="007D4A2B">
        <w:rPr>
          <w:rFonts w:ascii="Arial" w:hAnsi="Arial" w:cs="Arial"/>
          <w:color w:val="000000"/>
          <w:sz w:val="22"/>
          <w:szCs w:val="22"/>
        </w:rPr>
        <w:t>ey carefully consider options to solve the problem.  Once a solution is agreed they follow through to ensure the problem is solved, whether through their own actions or the actions of others.</w:t>
      </w:r>
    </w:p>
    <w:p w:rsidR="007D4A2B" w:rsidRDefault="007D4A2B" w:rsidP="007D4A2B">
      <w:pPr>
        <w:spacing w:after="240"/>
        <w:rPr>
          <w:rFonts w:ascii="Arial" w:hAnsi="Arial" w:cs="Arial"/>
          <w:b/>
          <w:bCs/>
          <w:color w:val="000000"/>
          <w:sz w:val="22"/>
          <w:szCs w:val="22"/>
        </w:rPr>
      </w:pPr>
      <w:r w:rsidRPr="007D4A2B">
        <w:rPr>
          <w:rFonts w:ascii="Arial" w:hAnsi="Arial" w:cs="Arial"/>
          <w:b/>
          <w:bCs/>
          <w:color w:val="000000"/>
          <w:sz w:val="22"/>
          <w:szCs w:val="22"/>
        </w:rPr>
        <w:t>CPR12.Work productively in teams while using cultural global competence.</w:t>
      </w:r>
    </w:p>
    <w:p w:rsidR="007D4A2B" w:rsidRPr="007D4A2B" w:rsidRDefault="007D4A2B" w:rsidP="007D4A2B">
      <w:pPr>
        <w:spacing w:after="240"/>
        <w:rPr>
          <w:rFonts w:ascii="Times" w:eastAsia="Times New Roman" w:hAnsi="Times" w:cs="Times New Roman"/>
          <w:sz w:val="20"/>
          <w:szCs w:val="20"/>
        </w:rPr>
      </w:pPr>
      <w:r w:rsidRPr="007D4A2B">
        <w:rPr>
          <w:rFonts w:ascii="Arial" w:hAnsi="Arial" w:cs="Arial"/>
          <w:color w:val="000000"/>
          <w:sz w:val="22"/>
          <w:szCs w:val="22"/>
        </w:rPr>
        <w:t>Career-ready individuals positively contribute to every te</w:t>
      </w:r>
      <w:r>
        <w:rPr>
          <w:rFonts w:ascii="Arial" w:hAnsi="Arial" w:cs="Arial"/>
          <w:color w:val="000000"/>
          <w:sz w:val="22"/>
          <w:szCs w:val="22"/>
        </w:rPr>
        <w:t xml:space="preserve">am, whether formal or </w:t>
      </w:r>
      <w:r w:rsidRPr="007D4A2B">
        <w:rPr>
          <w:rFonts w:ascii="Arial" w:hAnsi="Arial" w:cs="Arial"/>
          <w:color w:val="000000"/>
          <w:sz w:val="22"/>
          <w:szCs w:val="22"/>
        </w:rPr>
        <w:t>informal.  They apply an awareness of cultural difference to avoid barriers to productive and positive interaction.  They find ways to increase engagement and contribution of all team members.  They plan and facilitate effective team meetings.</w:t>
      </w:r>
    </w:p>
    <w:p w:rsidR="007D4A2B" w:rsidRPr="007D4A2B" w:rsidRDefault="007D4A2B" w:rsidP="007D4A2B">
      <w:pPr>
        <w:rPr>
          <w:rFonts w:ascii="Times" w:eastAsia="Times New Roman" w:hAnsi="Times" w:cs="Times New Roman"/>
          <w:sz w:val="20"/>
          <w:szCs w:val="20"/>
        </w:rPr>
      </w:pPr>
    </w:p>
    <w:p w:rsidR="007D4A2B" w:rsidRDefault="007D4A2B" w:rsidP="00F22C44"/>
    <w:p w:rsidR="00F22C44" w:rsidRDefault="00F22C44" w:rsidP="00F22C44"/>
    <w:p w:rsidR="00F22C44" w:rsidRPr="0047000B" w:rsidRDefault="00F22C44" w:rsidP="00F22C44">
      <w:pPr>
        <w:rPr>
          <w:u w:val="single"/>
        </w:rPr>
      </w:pPr>
      <w:r>
        <w:rPr>
          <w:u w:val="single"/>
        </w:rPr>
        <w:lastRenderedPageBreak/>
        <w:t>21</w:t>
      </w:r>
      <w:r w:rsidRPr="0047000B">
        <w:rPr>
          <w:u w:val="single"/>
          <w:vertAlign w:val="superscript"/>
        </w:rPr>
        <w:t>st</w:t>
      </w:r>
      <w:r>
        <w:rPr>
          <w:u w:val="single"/>
        </w:rPr>
        <w:t xml:space="preserve"> Century Themes</w:t>
      </w:r>
      <w:r w:rsidR="008A52F3">
        <w:rPr>
          <w:u w:val="single"/>
        </w:rPr>
        <w:t xml:space="preserve"> &amp; Skills</w:t>
      </w:r>
      <w:r>
        <w:rPr>
          <w:u w:val="single"/>
        </w:rPr>
        <w:t>:</w:t>
      </w:r>
    </w:p>
    <w:p w:rsidR="00F22C44" w:rsidRDefault="00F22C44" w:rsidP="00F22C44">
      <w:r>
        <w:t>Students become cognizant of their personal forms of expression and ways to forms of expression and ways to channel and focus through non-scripted and scripted works to create characters with organic and dynamic expressions.</w:t>
      </w:r>
    </w:p>
    <w:p w:rsidR="00F22C44" w:rsidRDefault="00F22C44" w:rsidP="00F22C44">
      <w:r>
        <w:t>This course enables students to make informed critical and aesthetic judgments, create theatre and understand the historical and cultural influences of theatre.</w:t>
      </w:r>
    </w:p>
    <w:p w:rsidR="00F22C44" w:rsidRDefault="00F22C44" w:rsidP="00F22C44">
      <w:r>
        <w:t>This course enables to the student to work within a group and develop time management.</w:t>
      </w:r>
    </w:p>
    <w:p w:rsidR="005304F6" w:rsidRDefault="005304F6" w:rsidP="00F22C44"/>
    <w:p w:rsidR="005304F6" w:rsidRDefault="005304F6" w:rsidP="005304F6">
      <w:pPr>
        <w:pStyle w:val="ListParagraph"/>
        <w:numPr>
          <w:ilvl w:val="0"/>
          <w:numId w:val="21"/>
        </w:numPr>
      </w:pPr>
      <w:r>
        <w:t>Creative and Innovation</w:t>
      </w:r>
    </w:p>
    <w:p w:rsidR="005304F6" w:rsidRDefault="005304F6" w:rsidP="005304F6">
      <w:pPr>
        <w:pStyle w:val="ListParagraph"/>
        <w:numPr>
          <w:ilvl w:val="0"/>
          <w:numId w:val="21"/>
        </w:numPr>
      </w:pPr>
      <w:r>
        <w:t>Critical Thinking and Problem Solving</w:t>
      </w:r>
    </w:p>
    <w:p w:rsidR="005304F6" w:rsidRDefault="005304F6" w:rsidP="005304F6">
      <w:pPr>
        <w:pStyle w:val="ListParagraph"/>
        <w:numPr>
          <w:ilvl w:val="0"/>
          <w:numId w:val="21"/>
        </w:numPr>
      </w:pPr>
      <w:r>
        <w:t>Communication and Collaboration</w:t>
      </w:r>
    </w:p>
    <w:p w:rsidR="005304F6" w:rsidRDefault="005304F6" w:rsidP="005304F6">
      <w:pPr>
        <w:pStyle w:val="ListParagraph"/>
        <w:numPr>
          <w:ilvl w:val="0"/>
          <w:numId w:val="21"/>
        </w:numPr>
      </w:pPr>
      <w:r>
        <w:t>Information Literacy</w:t>
      </w:r>
    </w:p>
    <w:p w:rsidR="00A16A8F" w:rsidRDefault="00A16A8F" w:rsidP="00A16A8F">
      <w:r>
        <w:t>9.3.12</w:t>
      </w:r>
      <w:proofErr w:type="gramStart"/>
      <w:r>
        <w:t>.AR</w:t>
      </w:r>
      <w:proofErr w:type="gramEnd"/>
      <w:r>
        <w:t>-PRF.7 Describe how technology and technical support enhance performing arts productions.</w:t>
      </w:r>
    </w:p>
    <w:p w:rsidR="004F5AA8" w:rsidRDefault="004F5AA8" w:rsidP="00A16A8F">
      <w:r>
        <w:t>9.3.12</w:t>
      </w:r>
      <w:proofErr w:type="gramStart"/>
      <w:r>
        <w:t>.AR</w:t>
      </w:r>
      <w:proofErr w:type="gramEnd"/>
      <w:r>
        <w:t>-PRF.5 Explain key issues affecting the creation of characters, acting skills and roles.</w:t>
      </w:r>
    </w:p>
    <w:p w:rsidR="005543C0" w:rsidRDefault="005543C0" w:rsidP="00A16A8F">
      <w:r>
        <w:t>9.3.12</w:t>
      </w:r>
      <w:proofErr w:type="gramStart"/>
      <w:r>
        <w:t>.AR</w:t>
      </w:r>
      <w:proofErr w:type="gramEnd"/>
      <w:r>
        <w:t>-PRF.6 Create stage, film, television or electronic media scripts in a variety of traditional and current formats.</w:t>
      </w:r>
    </w:p>
    <w:p w:rsidR="00A16A8F" w:rsidRDefault="00A16A8F" w:rsidP="00A16A8F"/>
    <w:p w:rsidR="007938A9" w:rsidRPr="007938A9" w:rsidRDefault="007938A9" w:rsidP="00A16A8F">
      <w:pPr>
        <w:rPr>
          <w:u w:val="single"/>
        </w:rPr>
      </w:pPr>
      <w:r>
        <w:rPr>
          <w:u w:val="single"/>
        </w:rPr>
        <w:t>National Core Arts Standards</w:t>
      </w:r>
      <w:r w:rsidR="004641D9">
        <w:rPr>
          <w:u w:val="single"/>
        </w:rPr>
        <w:t>:</w:t>
      </w:r>
    </w:p>
    <w:p w:rsidR="007938A9" w:rsidRDefault="007938A9" w:rsidP="007938A9">
      <w:pPr>
        <w:pStyle w:val="Heading2"/>
        <w:rPr>
          <w:rFonts w:ascii="Arial" w:eastAsia="Times New Roman" w:hAnsi="Arial" w:cs="Arial"/>
          <w:color w:val="000000"/>
          <w:sz w:val="20"/>
          <w:szCs w:val="20"/>
        </w:rPr>
      </w:pPr>
      <w:r>
        <w:rPr>
          <w:sz w:val="20"/>
          <w:szCs w:val="20"/>
        </w:rPr>
        <w:t>CR-</w:t>
      </w:r>
      <w:r w:rsidRPr="00AF0B4C">
        <w:rPr>
          <w:sz w:val="20"/>
          <w:szCs w:val="20"/>
        </w:rPr>
        <w:t>Creating:</w:t>
      </w:r>
      <w:r w:rsidRPr="00AF0B4C">
        <w:rPr>
          <w:rFonts w:ascii="Arial" w:eastAsia="Times New Roman" w:hAnsi="Arial" w:cs="Arial"/>
          <w:color w:val="000000"/>
          <w:sz w:val="20"/>
          <w:szCs w:val="20"/>
        </w:rPr>
        <w:t xml:space="preserve"> Conceiving and developing new artistic ideas and work.</w:t>
      </w:r>
    </w:p>
    <w:p w:rsidR="007938A9" w:rsidRPr="007938A9" w:rsidRDefault="007938A9" w:rsidP="007938A9">
      <w:pPr>
        <w:pStyle w:val="Heading2"/>
        <w:rPr>
          <w:rFonts w:ascii="Arial" w:hAnsi="Arial" w:cs="Arial"/>
          <w:b w:val="0"/>
          <w:color w:val="000000"/>
          <w:sz w:val="20"/>
          <w:szCs w:val="20"/>
        </w:rPr>
      </w:pPr>
      <w:r w:rsidRPr="007938A9">
        <w:rPr>
          <w:rFonts w:ascii="Arial" w:hAnsi="Arial" w:cs="Arial"/>
          <w:b w:val="0"/>
          <w:color w:val="000000"/>
          <w:sz w:val="20"/>
          <w:szCs w:val="20"/>
        </w:rPr>
        <w:t>Anchor Standard #1. Generate and conceptualize artistic ideas and work.</w:t>
      </w:r>
      <w:r w:rsidRPr="007938A9">
        <w:rPr>
          <w:rFonts w:ascii="Arial" w:hAnsi="Arial" w:cs="Arial"/>
          <w:b w:val="0"/>
          <w:color w:val="000000"/>
          <w:sz w:val="20"/>
          <w:szCs w:val="20"/>
        </w:rPr>
        <w:br/>
      </w:r>
      <w:r w:rsidRPr="007938A9">
        <w:rPr>
          <w:rFonts w:ascii="Arial" w:hAnsi="Arial" w:cs="Arial"/>
          <w:b w:val="0"/>
          <w:color w:val="000000"/>
          <w:sz w:val="20"/>
          <w:szCs w:val="20"/>
        </w:rPr>
        <w:br/>
        <w:t>Anchor Standard #2. Organize and develop artistic ideas and work.</w:t>
      </w:r>
      <w:r w:rsidRPr="007938A9">
        <w:rPr>
          <w:rFonts w:ascii="Arial" w:hAnsi="Arial" w:cs="Arial"/>
          <w:b w:val="0"/>
          <w:color w:val="000000"/>
          <w:sz w:val="20"/>
          <w:szCs w:val="20"/>
        </w:rPr>
        <w:br/>
      </w:r>
      <w:r w:rsidRPr="007938A9">
        <w:rPr>
          <w:rFonts w:ascii="Arial" w:hAnsi="Arial" w:cs="Arial"/>
          <w:b w:val="0"/>
          <w:color w:val="000000"/>
          <w:sz w:val="20"/>
          <w:szCs w:val="20"/>
        </w:rPr>
        <w:br/>
        <w:t>Anchor Standard #3. Refine and complete artistic work.</w:t>
      </w:r>
    </w:p>
    <w:p w:rsidR="007938A9" w:rsidRDefault="007938A9" w:rsidP="007938A9">
      <w:pPr>
        <w:pStyle w:val="Heading2"/>
        <w:rPr>
          <w:rFonts w:ascii="Arial" w:hAnsi="Arial" w:cs="Arial"/>
          <w:color w:val="000000"/>
          <w:sz w:val="20"/>
          <w:szCs w:val="20"/>
        </w:rPr>
      </w:pPr>
      <w:r>
        <w:rPr>
          <w:rFonts w:ascii="Arial" w:hAnsi="Arial" w:cs="Arial"/>
          <w:color w:val="000000"/>
          <w:sz w:val="20"/>
          <w:szCs w:val="20"/>
        </w:rPr>
        <w:t xml:space="preserve">PR-Performing, </w:t>
      </w:r>
      <w:proofErr w:type="spellStart"/>
      <w:r>
        <w:rPr>
          <w:rFonts w:ascii="Arial" w:hAnsi="Arial" w:cs="Arial"/>
          <w:color w:val="000000"/>
          <w:sz w:val="20"/>
          <w:szCs w:val="20"/>
        </w:rPr>
        <w:t>Presenting</w:t>
      </w:r>
      <w:proofErr w:type="gramStart"/>
      <w:r>
        <w:rPr>
          <w:rFonts w:ascii="Arial" w:hAnsi="Arial" w:cs="Arial"/>
          <w:color w:val="000000"/>
          <w:sz w:val="20"/>
          <w:szCs w:val="20"/>
        </w:rPr>
        <w:t>,and</w:t>
      </w:r>
      <w:proofErr w:type="spellEnd"/>
      <w:proofErr w:type="gramEnd"/>
      <w:r>
        <w:rPr>
          <w:rFonts w:ascii="Arial" w:hAnsi="Arial" w:cs="Arial"/>
          <w:color w:val="000000"/>
          <w:sz w:val="20"/>
          <w:szCs w:val="20"/>
        </w:rPr>
        <w:t xml:space="preserve"> Producing</w:t>
      </w:r>
    </w:p>
    <w:p w:rsidR="007938A9" w:rsidRPr="007938A9" w:rsidRDefault="007938A9" w:rsidP="007938A9">
      <w:pPr>
        <w:pStyle w:val="Heading3"/>
        <w:rPr>
          <w:rFonts w:ascii="Arial" w:eastAsia="Times New Roman" w:hAnsi="Arial" w:cs="Arial"/>
          <w:color w:val="000000"/>
          <w:sz w:val="20"/>
          <w:szCs w:val="20"/>
        </w:rPr>
      </w:pPr>
      <w:r w:rsidRPr="007938A9">
        <w:rPr>
          <w:rFonts w:ascii="Arial" w:eastAsia="Times New Roman" w:hAnsi="Arial" w:cs="Arial"/>
          <w:color w:val="000000"/>
          <w:sz w:val="20"/>
          <w:szCs w:val="20"/>
        </w:rPr>
        <w:t>Performing (dance, music, theatre): Realizing artistic ideas</w:t>
      </w:r>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t>and work through interpretation and presentation.</w:t>
      </w:r>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r>
      <w:proofErr w:type="gramStart"/>
      <w:r w:rsidRPr="007938A9">
        <w:rPr>
          <w:rFonts w:ascii="Arial" w:eastAsia="Times New Roman" w:hAnsi="Arial" w:cs="Arial"/>
          <w:color w:val="000000"/>
          <w:sz w:val="20"/>
          <w:szCs w:val="20"/>
        </w:rPr>
        <w:t>Presenting (visual arts): Interpreting and sharing artistic work.</w:t>
      </w:r>
      <w:proofErr w:type="gramEnd"/>
      <w:r w:rsidRPr="007938A9">
        <w:rPr>
          <w:rStyle w:val="apple-converted-space"/>
          <w:rFonts w:ascii="Arial" w:eastAsia="Times New Roman" w:hAnsi="Arial" w:cs="Arial"/>
          <w:color w:val="000000"/>
          <w:sz w:val="20"/>
          <w:szCs w:val="20"/>
        </w:rPr>
        <w:t> </w:t>
      </w:r>
      <w:r w:rsidRPr="007938A9">
        <w:rPr>
          <w:rFonts w:ascii="Arial" w:eastAsia="Times New Roman" w:hAnsi="Arial" w:cs="Arial"/>
          <w:color w:val="000000"/>
          <w:sz w:val="20"/>
          <w:szCs w:val="20"/>
        </w:rPr>
        <w:br/>
      </w:r>
      <w:proofErr w:type="gramStart"/>
      <w:r w:rsidRPr="007938A9">
        <w:rPr>
          <w:rFonts w:ascii="Arial" w:eastAsia="Times New Roman" w:hAnsi="Arial" w:cs="Arial"/>
          <w:color w:val="000000"/>
          <w:sz w:val="20"/>
          <w:szCs w:val="20"/>
        </w:rPr>
        <w:t>Producing (media arts): Realizing and presenting artistic ideas and work.</w:t>
      </w:r>
      <w:proofErr w:type="gramEnd"/>
    </w:p>
    <w:p w:rsidR="007938A9" w:rsidRPr="007938A9" w:rsidRDefault="007938A9" w:rsidP="007938A9">
      <w:pPr>
        <w:rPr>
          <w:rFonts w:ascii="Times" w:eastAsia="Times New Roman" w:hAnsi="Times" w:cs="Times New Roman"/>
          <w:sz w:val="20"/>
          <w:szCs w:val="20"/>
        </w:rPr>
      </w:pPr>
      <w:r w:rsidRPr="007938A9">
        <w:rPr>
          <w:rFonts w:eastAsia="Times New Roman" w:cs="Times New Roman"/>
          <w:color w:val="000000"/>
          <w:sz w:val="20"/>
          <w:szCs w:val="20"/>
        </w:rPr>
        <w:br/>
      </w:r>
      <w:r w:rsidRPr="007938A9">
        <w:rPr>
          <w:rFonts w:ascii="Arial" w:hAnsi="Arial" w:cs="Arial"/>
          <w:color w:val="000000"/>
          <w:sz w:val="20"/>
          <w:szCs w:val="20"/>
        </w:rPr>
        <w:t>Anchor Standard #4. Analyze, interpret, and select artistic work for presentation.</w:t>
      </w:r>
      <w:r w:rsidRPr="007938A9">
        <w:rPr>
          <w:rFonts w:ascii="Arial" w:hAnsi="Arial" w:cs="Arial"/>
          <w:color w:val="000000"/>
          <w:sz w:val="20"/>
          <w:szCs w:val="20"/>
        </w:rPr>
        <w:br/>
      </w:r>
      <w:r w:rsidRPr="007938A9">
        <w:rPr>
          <w:rFonts w:ascii="Arial" w:hAnsi="Arial" w:cs="Arial"/>
          <w:color w:val="000000"/>
          <w:sz w:val="20"/>
          <w:szCs w:val="20"/>
        </w:rPr>
        <w:br/>
        <w:t>Anchor Standard #5. Develop and refine artistic work for presentation.</w:t>
      </w:r>
      <w:r w:rsidRPr="007938A9">
        <w:rPr>
          <w:rFonts w:ascii="Arial" w:hAnsi="Arial" w:cs="Arial"/>
          <w:color w:val="000000"/>
          <w:sz w:val="20"/>
          <w:szCs w:val="20"/>
        </w:rPr>
        <w:br/>
      </w:r>
      <w:r w:rsidRPr="007938A9">
        <w:rPr>
          <w:rFonts w:ascii="Arial" w:hAnsi="Arial" w:cs="Arial"/>
          <w:color w:val="000000"/>
          <w:sz w:val="20"/>
          <w:szCs w:val="20"/>
        </w:rPr>
        <w:br/>
        <w:t>Anchor Standard #6. Convey meaning through the presentation of artistic work.</w:t>
      </w:r>
    </w:p>
    <w:p w:rsidR="007938A9" w:rsidRDefault="007938A9" w:rsidP="007938A9">
      <w:r>
        <w:t>RE; Responding</w:t>
      </w:r>
    </w:p>
    <w:p w:rsidR="007938A9" w:rsidRPr="007938A9" w:rsidRDefault="007938A9" w:rsidP="007938A9">
      <w:proofErr w:type="gramStart"/>
      <w:r w:rsidRPr="007938A9">
        <w:rPr>
          <w:rFonts w:ascii="Arial" w:eastAsia="Times New Roman" w:hAnsi="Arial" w:cs="Arial"/>
          <w:b/>
          <w:bCs/>
          <w:color w:val="000000"/>
          <w:sz w:val="20"/>
          <w:szCs w:val="20"/>
        </w:rPr>
        <w:t>Understanding and evaluating how the arts convey meaning.</w:t>
      </w:r>
      <w:proofErr w:type="gramEnd"/>
    </w:p>
    <w:p w:rsidR="007938A9" w:rsidRPr="007938A9" w:rsidRDefault="007938A9" w:rsidP="007938A9">
      <w:pPr>
        <w:rPr>
          <w:rFonts w:ascii="Times" w:eastAsia="Times New Roman" w:hAnsi="Times" w:cs="Times New Roman"/>
          <w:sz w:val="20"/>
          <w:szCs w:val="20"/>
        </w:rPr>
      </w:pPr>
      <w:r w:rsidRPr="007938A9">
        <w:rPr>
          <w:rFonts w:ascii="Times" w:eastAsia="Times New Roman" w:hAnsi="Times" w:cs="Times New Roman"/>
          <w:color w:val="000000"/>
          <w:sz w:val="20"/>
          <w:szCs w:val="20"/>
        </w:rPr>
        <w:br/>
      </w:r>
      <w:r w:rsidRPr="007938A9">
        <w:rPr>
          <w:rFonts w:ascii="Arial" w:hAnsi="Arial" w:cs="Arial"/>
          <w:color w:val="000000"/>
          <w:sz w:val="21"/>
          <w:szCs w:val="21"/>
        </w:rPr>
        <w:t>Anchor Standard #7. Perceive and analyze artistic work.</w:t>
      </w:r>
      <w:r w:rsidRPr="007938A9">
        <w:rPr>
          <w:rFonts w:ascii="Arial" w:hAnsi="Arial" w:cs="Arial"/>
          <w:color w:val="000000"/>
          <w:sz w:val="21"/>
          <w:szCs w:val="21"/>
        </w:rPr>
        <w:br/>
      </w:r>
      <w:r w:rsidRPr="007938A9">
        <w:rPr>
          <w:rFonts w:ascii="Arial" w:hAnsi="Arial" w:cs="Arial"/>
          <w:color w:val="000000"/>
          <w:sz w:val="21"/>
          <w:szCs w:val="21"/>
        </w:rPr>
        <w:br/>
        <w:t>Anchor Standard #8. Interpret intent and meaning in artistic work.</w:t>
      </w:r>
      <w:r w:rsidRPr="007938A9">
        <w:rPr>
          <w:rFonts w:ascii="Arial" w:hAnsi="Arial" w:cs="Arial"/>
          <w:color w:val="000000"/>
          <w:sz w:val="21"/>
          <w:szCs w:val="21"/>
        </w:rPr>
        <w:br/>
      </w:r>
      <w:r w:rsidRPr="007938A9">
        <w:rPr>
          <w:rFonts w:ascii="Arial" w:hAnsi="Arial" w:cs="Arial"/>
          <w:color w:val="000000"/>
          <w:sz w:val="21"/>
          <w:szCs w:val="21"/>
        </w:rPr>
        <w:br/>
        <w:t>Anchor Standard #9. Apply criteria to evaluate artistic work.</w:t>
      </w:r>
    </w:p>
    <w:p w:rsidR="007938A9" w:rsidRDefault="007938A9" w:rsidP="007938A9">
      <w:pPr>
        <w:rPr>
          <w:rFonts w:ascii="Times" w:eastAsia="Times New Roman" w:hAnsi="Times" w:cs="Times New Roman"/>
          <w:color w:val="000000"/>
          <w:sz w:val="27"/>
          <w:szCs w:val="27"/>
        </w:rPr>
      </w:pPr>
    </w:p>
    <w:p w:rsidR="004641D9" w:rsidRDefault="004641D9" w:rsidP="004641D9">
      <w:r>
        <w:t>CN: Connecting</w:t>
      </w:r>
    </w:p>
    <w:p w:rsidR="004641D9" w:rsidRPr="007938A9" w:rsidRDefault="004641D9" w:rsidP="004641D9">
      <w:pPr>
        <w:spacing w:before="100" w:beforeAutospacing="1" w:after="100" w:afterAutospacing="1"/>
        <w:outlineLvl w:val="1"/>
        <w:rPr>
          <w:rFonts w:ascii="Arial" w:eastAsia="Times New Roman" w:hAnsi="Arial" w:cs="Arial"/>
          <w:b/>
          <w:bCs/>
          <w:color w:val="000000"/>
          <w:sz w:val="20"/>
          <w:szCs w:val="20"/>
        </w:rPr>
      </w:pPr>
      <w:r w:rsidRPr="007938A9">
        <w:rPr>
          <w:rFonts w:ascii="Arial" w:eastAsia="Times New Roman" w:hAnsi="Arial" w:cs="Arial"/>
          <w:b/>
          <w:bCs/>
          <w:color w:val="000000"/>
          <w:sz w:val="20"/>
          <w:szCs w:val="20"/>
        </w:rPr>
        <w:t>Relating artistic ideas and work with personal meaning and external context.</w:t>
      </w:r>
    </w:p>
    <w:p w:rsidR="004641D9" w:rsidRPr="007938A9" w:rsidRDefault="004641D9" w:rsidP="004641D9">
      <w:pPr>
        <w:rPr>
          <w:rFonts w:ascii="Times" w:eastAsia="Times New Roman" w:hAnsi="Times" w:cs="Times New Roman"/>
          <w:sz w:val="20"/>
          <w:szCs w:val="20"/>
        </w:rPr>
      </w:pPr>
      <w:r w:rsidRPr="007938A9">
        <w:rPr>
          <w:rFonts w:ascii="Arial" w:hAnsi="Arial" w:cs="Arial"/>
          <w:color w:val="000000"/>
          <w:sz w:val="21"/>
          <w:szCs w:val="21"/>
        </w:rPr>
        <w:t>Anchor Standard #10. Synthesize and relate knowledge and personal experiences to make art.</w:t>
      </w:r>
      <w:r w:rsidRPr="007938A9">
        <w:rPr>
          <w:rFonts w:ascii="Arial" w:hAnsi="Arial" w:cs="Arial"/>
          <w:color w:val="000000"/>
          <w:sz w:val="21"/>
          <w:szCs w:val="21"/>
        </w:rPr>
        <w:br/>
      </w:r>
      <w:r w:rsidRPr="007938A9">
        <w:rPr>
          <w:rFonts w:ascii="Arial" w:hAnsi="Arial" w:cs="Arial"/>
          <w:color w:val="000000"/>
          <w:sz w:val="21"/>
          <w:szCs w:val="21"/>
        </w:rPr>
        <w:br/>
        <w:t>Anchor Standard #11. Relate artistic ideas and works with societal, cultural and historical context to deepen understanding.</w:t>
      </w:r>
    </w:p>
    <w:p w:rsidR="004641D9" w:rsidRDefault="004641D9" w:rsidP="004641D9"/>
    <w:p w:rsidR="007938A9" w:rsidRDefault="007938A9" w:rsidP="00A16A8F"/>
    <w:p w:rsidR="007938A9" w:rsidRDefault="007938A9" w:rsidP="00A16A8F"/>
    <w:p w:rsidR="008A52F3" w:rsidRDefault="008A52F3" w:rsidP="008A52F3">
      <w:pPr>
        <w:rPr>
          <w:u w:val="single"/>
        </w:rPr>
      </w:pPr>
      <w:r>
        <w:rPr>
          <w:u w:val="single"/>
        </w:rPr>
        <w:t>Standards:</w:t>
      </w:r>
    </w:p>
    <w:p w:rsidR="008A52F3" w:rsidRDefault="008A52F3" w:rsidP="00EC5A95">
      <w:pPr>
        <w:pStyle w:val="ListParagraph"/>
        <w:numPr>
          <w:ilvl w:val="1"/>
          <w:numId w:val="22"/>
        </w:numPr>
      </w:pPr>
      <w:r>
        <w:t>Creative Process: All students will demonstrate an understanding of the elements and principles that govern the creation of work</w:t>
      </w:r>
    </w:p>
    <w:p w:rsidR="00EC5A95" w:rsidRDefault="00EC5A95" w:rsidP="00EC5A95">
      <w:pPr>
        <w:pStyle w:val="ListParagraph"/>
        <w:numPr>
          <w:ilvl w:val="1"/>
          <w:numId w:val="22"/>
        </w:numPr>
      </w:pPr>
      <w:r>
        <w:t>Performance: All students will synthesize those skills, media, methods, technologies appropriate to creating, performing and or presenting works of art in dance, music, theatre and visual art.</w:t>
      </w:r>
    </w:p>
    <w:p w:rsidR="00EC5A95" w:rsidRDefault="00EC5A95" w:rsidP="00EC5A95">
      <w:r>
        <w:t>VPA.1.1.12.C.CS2</w:t>
      </w:r>
    </w:p>
    <w:p w:rsidR="00EC5A95" w:rsidRDefault="00EC5A95" w:rsidP="00EC5A95">
      <w:r>
        <w:t xml:space="preserve">Characters have </w:t>
      </w:r>
      <w:proofErr w:type="gramStart"/>
      <w:r>
        <w:t>physical ,</w:t>
      </w:r>
      <w:proofErr w:type="gramEnd"/>
      <w:r>
        <w:t xml:space="preserve"> emotional and social dimensions that can be communicated through the application of acting techniques.</w:t>
      </w:r>
    </w:p>
    <w:p w:rsidR="00EC5A95" w:rsidRDefault="00EC5A95" w:rsidP="00EC5A95">
      <w:r>
        <w:t>VPA.1.3.12.C.1</w:t>
      </w:r>
    </w:p>
    <w:p w:rsidR="00EC5A95" w:rsidRDefault="00EC5A95" w:rsidP="00EC5A95">
      <w:r>
        <w:t>Create plays that include well-structured plots and subplots, clear thematic intent, original characters, and technical elements appropriate to a variety of theatrical genres.</w:t>
      </w:r>
    </w:p>
    <w:p w:rsidR="00EC5A95" w:rsidRDefault="00EC5A95" w:rsidP="00EC5A95">
      <w:r>
        <w:t>VPA.1.3.12.C.CS1</w:t>
      </w:r>
    </w:p>
    <w:p w:rsidR="00D90531" w:rsidRDefault="00D90531" w:rsidP="00D90531">
      <w:pPr>
        <w:rPr>
          <w:rFonts w:ascii="Tahoma" w:hAnsi="Tahoma" w:cs="Tahoma"/>
          <w:sz w:val="22"/>
          <w:szCs w:val="22"/>
        </w:rPr>
      </w:pPr>
      <w:r>
        <w:rPr>
          <w:rFonts w:ascii="Tahoma" w:hAnsi="Tahoma" w:cs="Tahoma"/>
          <w:sz w:val="22"/>
          <w:szCs w:val="22"/>
        </w:rPr>
        <w:t>Effective scripted and improvisational performances require inform, supported, and sustained choices by actors, directors and designers.  Theatre genres are created by combining complex narrative structures, technical theatre elements, and thematic intent.</w:t>
      </w:r>
    </w:p>
    <w:p w:rsidR="00D90531" w:rsidRDefault="00D90531" w:rsidP="00D90531">
      <w:pPr>
        <w:rPr>
          <w:rFonts w:ascii="Tahoma" w:hAnsi="Tahoma" w:cs="Tahoma"/>
          <w:sz w:val="22"/>
          <w:szCs w:val="22"/>
        </w:rPr>
      </w:pPr>
      <w:r>
        <w:rPr>
          <w:rFonts w:ascii="Tahoma" w:hAnsi="Tahoma" w:cs="Tahoma"/>
          <w:sz w:val="22"/>
          <w:szCs w:val="22"/>
        </w:rPr>
        <w:t>VPA.1.3.12.C.CS2</w:t>
      </w:r>
    </w:p>
    <w:p w:rsidR="00D90531" w:rsidRDefault="00D90531" w:rsidP="00D90531">
      <w:pPr>
        <w:rPr>
          <w:rFonts w:ascii="Tahoma" w:hAnsi="Tahoma" w:cs="Tahoma"/>
          <w:sz w:val="22"/>
          <w:szCs w:val="22"/>
        </w:rPr>
      </w:pPr>
      <w:r>
        <w:rPr>
          <w:rFonts w:ascii="Tahoma" w:hAnsi="Tahoma" w:cs="Tahoma"/>
          <w:sz w:val="22"/>
          <w:szCs w:val="22"/>
        </w:rPr>
        <w:t xml:space="preserve">Presentation of believable, multidimensional characters in scripted and improvised performances </w:t>
      </w:r>
      <w:proofErr w:type="gramStart"/>
      <w:r>
        <w:rPr>
          <w:rFonts w:ascii="Tahoma" w:hAnsi="Tahoma" w:cs="Tahoma"/>
          <w:sz w:val="22"/>
          <w:szCs w:val="22"/>
        </w:rPr>
        <w:t>a requires</w:t>
      </w:r>
      <w:proofErr w:type="gramEnd"/>
      <w:r>
        <w:rPr>
          <w:rFonts w:ascii="Tahoma" w:hAnsi="Tahoma" w:cs="Tahoma"/>
          <w:sz w:val="22"/>
          <w:szCs w:val="22"/>
        </w:rPr>
        <w:t xml:space="preserve"> application of specific physical choices, sustained vocal technique, and clearly motivated actors.</w:t>
      </w:r>
    </w:p>
    <w:p w:rsidR="00A16A8F" w:rsidRDefault="00A16A8F" w:rsidP="00D90531">
      <w:pPr>
        <w:rPr>
          <w:rFonts w:ascii="Tahoma" w:hAnsi="Tahoma" w:cs="Tahoma"/>
          <w:sz w:val="22"/>
          <w:szCs w:val="22"/>
        </w:rPr>
      </w:pPr>
    </w:p>
    <w:p w:rsidR="00A16A8F" w:rsidRDefault="00A16A8F" w:rsidP="00D90531">
      <w:pPr>
        <w:rPr>
          <w:rFonts w:ascii="Tahoma" w:hAnsi="Tahoma" w:cs="Tahoma"/>
          <w:sz w:val="22"/>
          <w:szCs w:val="22"/>
          <w:u w:val="single"/>
        </w:rPr>
      </w:pPr>
      <w:r>
        <w:rPr>
          <w:rFonts w:ascii="Tahoma" w:hAnsi="Tahoma" w:cs="Tahoma"/>
          <w:sz w:val="22"/>
          <w:szCs w:val="22"/>
          <w:u w:val="single"/>
        </w:rPr>
        <w:t>Learning Goals:</w:t>
      </w:r>
    </w:p>
    <w:p w:rsidR="00A16A8F" w:rsidRDefault="00A16A8F" w:rsidP="00A16A8F">
      <w:pPr>
        <w:pStyle w:val="ListParagraph"/>
        <w:numPr>
          <w:ilvl w:val="0"/>
          <w:numId w:val="32"/>
        </w:numPr>
        <w:rPr>
          <w:rFonts w:ascii="Tahoma" w:hAnsi="Tahoma" w:cs="Tahoma"/>
          <w:sz w:val="22"/>
          <w:szCs w:val="22"/>
        </w:rPr>
      </w:pPr>
      <w:r>
        <w:rPr>
          <w:rFonts w:ascii="Tahoma" w:hAnsi="Tahoma" w:cs="Tahoma"/>
          <w:sz w:val="22"/>
          <w:szCs w:val="22"/>
        </w:rPr>
        <w:t>The students will be able to understand how to utilize criteria when responding or participating in the theatrical work and to understand how to articulate responses to one’s work</w:t>
      </w:r>
    </w:p>
    <w:p w:rsidR="00A16A8F" w:rsidRDefault="00A16A8F" w:rsidP="00A16A8F">
      <w:pPr>
        <w:pStyle w:val="ListParagraph"/>
        <w:numPr>
          <w:ilvl w:val="0"/>
          <w:numId w:val="32"/>
        </w:numPr>
        <w:rPr>
          <w:rFonts w:ascii="Tahoma" w:hAnsi="Tahoma" w:cs="Tahoma"/>
          <w:sz w:val="22"/>
          <w:szCs w:val="22"/>
        </w:rPr>
      </w:pPr>
      <w:r>
        <w:rPr>
          <w:rFonts w:ascii="Tahoma" w:hAnsi="Tahoma" w:cs="Tahoma"/>
          <w:sz w:val="22"/>
          <w:szCs w:val="22"/>
        </w:rPr>
        <w:t>The students will be able to demonstrate effective character and script analysis through performance.</w:t>
      </w:r>
    </w:p>
    <w:p w:rsidR="00A16A8F" w:rsidRDefault="00A16A8F" w:rsidP="00A16A8F">
      <w:pPr>
        <w:pStyle w:val="ListParagraph"/>
        <w:numPr>
          <w:ilvl w:val="0"/>
          <w:numId w:val="32"/>
        </w:numPr>
        <w:rPr>
          <w:rFonts w:ascii="Tahoma" w:hAnsi="Tahoma" w:cs="Tahoma"/>
          <w:sz w:val="22"/>
          <w:szCs w:val="22"/>
        </w:rPr>
      </w:pPr>
      <w:r>
        <w:rPr>
          <w:rFonts w:ascii="Tahoma" w:hAnsi="Tahoma" w:cs="Tahoma"/>
          <w:sz w:val="22"/>
          <w:szCs w:val="22"/>
        </w:rPr>
        <w:t>The students will be able to apply the discipline of oral communication, including breath control, proper voice placement, good projection, clear articulation and the interpretation and communication of idea by dramatic reading and acting in class productions.</w:t>
      </w:r>
    </w:p>
    <w:p w:rsidR="00A16A8F" w:rsidRDefault="004F5AA8" w:rsidP="00A16A8F">
      <w:pPr>
        <w:pStyle w:val="ListParagraph"/>
        <w:numPr>
          <w:ilvl w:val="0"/>
          <w:numId w:val="32"/>
        </w:numPr>
        <w:rPr>
          <w:rFonts w:ascii="Tahoma" w:hAnsi="Tahoma" w:cs="Tahoma"/>
          <w:sz w:val="22"/>
          <w:szCs w:val="22"/>
        </w:rPr>
      </w:pPr>
      <w:r>
        <w:rPr>
          <w:rFonts w:ascii="Tahoma" w:hAnsi="Tahoma" w:cs="Tahoma"/>
          <w:sz w:val="22"/>
          <w:szCs w:val="22"/>
        </w:rPr>
        <w:t>The students will be able to demonstrate an understanding of script writing techniques through writing, rehearsing and performing.</w:t>
      </w:r>
    </w:p>
    <w:p w:rsidR="004F5AA8" w:rsidRDefault="004F5AA8" w:rsidP="00A16A8F">
      <w:pPr>
        <w:pStyle w:val="ListParagraph"/>
        <w:numPr>
          <w:ilvl w:val="0"/>
          <w:numId w:val="32"/>
        </w:numPr>
        <w:rPr>
          <w:rFonts w:ascii="Tahoma" w:hAnsi="Tahoma" w:cs="Tahoma"/>
          <w:sz w:val="22"/>
          <w:szCs w:val="22"/>
        </w:rPr>
      </w:pPr>
      <w:r>
        <w:rPr>
          <w:rFonts w:ascii="Tahoma" w:hAnsi="Tahoma" w:cs="Tahoma"/>
          <w:sz w:val="22"/>
          <w:szCs w:val="22"/>
        </w:rPr>
        <w:lastRenderedPageBreak/>
        <w:t>The students will be able to use their memory training, both oral and visual, through the learning of lines for the class productions. They will demonstrate this skill by meeting of deadlines for memorization, and accurate, meaningful recitation.</w:t>
      </w:r>
    </w:p>
    <w:p w:rsidR="004F5AA8" w:rsidRDefault="004F5AA8" w:rsidP="00A16A8F">
      <w:pPr>
        <w:pStyle w:val="ListParagraph"/>
        <w:numPr>
          <w:ilvl w:val="0"/>
          <w:numId w:val="32"/>
        </w:numPr>
        <w:rPr>
          <w:rFonts w:ascii="Tahoma" w:hAnsi="Tahoma" w:cs="Tahoma"/>
          <w:sz w:val="22"/>
          <w:szCs w:val="22"/>
        </w:rPr>
      </w:pPr>
      <w:r>
        <w:rPr>
          <w:rFonts w:ascii="Tahoma" w:hAnsi="Tahoma" w:cs="Tahoma"/>
          <w:sz w:val="22"/>
          <w:szCs w:val="22"/>
        </w:rPr>
        <w:t>The students will be able to understand and demonstrate principles of acting which enables the creation of believability on stage.</w:t>
      </w:r>
    </w:p>
    <w:p w:rsidR="004F5AA8" w:rsidRDefault="004F5AA8" w:rsidP="004F5AA8">
      <w:pPr>
        <w:rPr>
          <w:rFonts w:ascii="Tahoma" w:hAnsi="Tahoma" w:cs="Tahoma"/>
          <w:sz w:val="22"/>
          <w:szCs w:val="22"/>
        </w:rPr>
      </w:pPr>
    </w:p>
    <w:p w:rsidR="004F5AA8" w:rsidRDefault="004F5AA8" w:rsidP="004F5AA8">
      <w:pPr>
        <w:rPr>
          <w:rFonts w:ascii="Tahoma" w:hAnsi="Tahoma" w:cs="Tahoma"/>
          <w:sz w:val="22"/>
          <w:szCs w:val="22"/>
          <w:u w:val="single"/>
        </w:rPr>
      </w:pPr>
      <w:r>
        <w:rPr>
          <w:rFonts w:ascii="Tahoma" w:hAnsi="Tahoma" w:cs="Tahoma"/>
          <w:sz w:val="22"/>
          <w:szCs w:val="22"/>
          <w:u w:val="single"/>
        </w:rPr>
        <w:t>Enduring Understandings:</w:t>
      </w:r>
    </w:p>
    <w:p w:rsidR="00466B65" w:rsidRDefault="00466B65" w:rsidP="004F5AA8">
      <w:pPr>
        <w:rPr>
          <w:rFonts w:ascii="Tahoma" w:hAnsi="Tahoma" w:cs="Tahoma"/>
          <w:sz w:val="22"/>
          <w:szCs w:val="22"/>
        </w:rPr>
      </w:pPr>
      <w:r>
        <w:rPr>
          <w:rFonts w:ascii="Tahoma" w:hAnsi="Tahoma" w:cs="Tahoma"/>
          <w:sz w:val="22"/>
          <w:szCs w:val="22"/>
        </w:rPr>
        <w:t>This unit has been designed for the student to develop writing skills. Good theatrical performances are created through hard work, professional behavior and communication between technical designers, actors and audience members.</w:t>
      </w:r>
    </w:p>
    <w:p w:rsidR="007C1B9A" w:rsidRDefault="007C1B9A" w:rsidP="004F5AA8">
      <w:pPr>
        <w:rPr>
          <w:rFonts w:ascii="Tahoma" w:hAnsi="Tahoma" w:cs="Tahoma"/>
          <w:sz w:val="22"/>
          <w:szCs w:val="22"/>
        </w:rPr>
      </w:pPr>
    </w:p>
    <w:p w:rsidR="007C1B9A" w:rsidRDefault="007C1B9A" w:rsidP="007C1B9A">
      <w:pPr>
        <w:rPr>
          <w:rFonts w:ascii="Tahoma" w:hAnsi="Tahoma" w:cs="Tahoma"/>
          <w:sz w:val="22"/>
          <w:szCs w:val="22"/>
          <w:u w:val="single"/>
        </w:rPr>
      </w:pPr>
      <w:r>
        <w:rPr>
          <w:rFonts w:ascii="Tahoma" w:hAnsi="Tahoma" w:cs="Tahoma"/>
          <w:sz w:val="22"/>
          <w:szCs w:val="22"/>
          <w:u w:val="single"/>
        </w:rPr>
        <w:t>Unit Objectives: The students will know:</w:t>
      </w:r>
    </w:p>
    <w:p w:rsidR="007C1B9A" w:rsidRDefault="007C1B9A" w:rsidP="004F5AA8">
      <w:pPr>
        <w:rPr>
          <w:rFonts w:ascii="Tahoma" w:hAnsi="Tahoma" w:cs="Tahoma"/>
          <w:sz w:val="22"/>
          <w:szCs w:val="22"/>
        </w:rPr>
      </w:pPr>
      <w:r>
        <w:rPr>
          <w:rFonts w:ascii="Tahoma" w:hAnsi="Tahoma" w:cs="Tahoma"/>
          <w:sz w:val="22"/>
          <w:szCs w:val="22"/>
        </w:rPr>
        <w:t>Protagonist</w:t>
      </w:r>
    </w:p>
    <w:p w:rsidR="007C1B9A" w:rsidRDefault="007C1B9A" w:rsidP="004F5AA8">
      <w:pPr>
        <w:rPr>
          <w:rFonts w:ascii="Tahoma" w:hAnsi="Tahoma" w:cs="Tahoma"/>
          <w:sz w:val="22"/>
          <w:szCs w:val="22"/>
        </w:rPr>
      </w:pPr>
      <w:r>
        <w:rPr>
          <w:rFonts w:ascii="Tahoma" w:hAnsi="Tahoma" w:cs="Tahoma"/>
          <w:sz w:val="22"/>
          <w:szCs w:val="22"/>
        </w:rPr>
        <w:t>Antagonist</w:t>
      </w:r>
    </w:p>
    <w:p w:rsidR="007C1B9A" w:rsidRDefault="007C1B9A" w:rsidP="004F5AA8">
      <w:pPr>
        <w:rPr>
          <w:rFonts w:ascii="Tahoma" w:hAnsi="Tahoma" w:cs="Tahoma"/>
          <w:sz w:val="22"/>
          <w:szCs w:val="22"/>
        </w:rPr>
      </w:pPr>
      <w:proofErr w:type="spellStart"/>
      <w:r>
        <w:rPr>
          <w:rFonts w:ascii="Tahoma" w:hAnsi="Tahoma" w:cs="Tahoma"/>
          <w:sz w:val="22"/>
          <w:szCs w:val="22"/>
        </w:rPr>
        <w:t>Castmembers</w:t>
      </w:r>
      <w:proofErr w:type="spellEnd"/>
    </w:p>
    <w:p w:rsidR="007C1B9A" w:rsidRDefault="007C1B9A" w:rsidP="004F5AA8">
      <w:pPr>
        <w:rPr>
          <w:rFonts w:ascii="Tahoma" w:hAnsi="Tahoma" w:cs="Tahoma"/>
          <w:sz w:val="22"/>
          <w:szCs w:val="22"/>
        </w:rPr>
      </w:pPr>
      <w:r>
        <w:rPr>
          <w:rFonts w:ascii="Tahoma" w:hAnsi="Tahoma" w:cs="Tahoma"/>
          <w:sz w:val="22"/>
          <w:szCs w:val="22"/>
        </w:rPr>
        <w:t>Outline</w:t>
      </w:r>
    </w:p>
    <w:p w:rsidR="007C1B9A" w:rsidRDefault="007C1B9A" w:rsidP="004F5AA8">
      <w:pPr>
        <w:rPr>
          <w:rFonts w:ascii="Tahoma" w:hAnsi="Tahoma" w:cs="Tahoma"/>
          <w:sz w:val="22"/>
          <w:szCs w:val="22"/>
        </w:rPr>
      </w:pPr>
      <w:r>
        <w:rPr>
          <w:rFonts w:ascii="Tahoma" w:hAnsi="Tahoma" w:cs="Tahoma"/>
          <w:sz w:val="22"/>
          <w:szCs w:val="22"/>
        </w:rPr>
        <w:t xml:space="preserve">Comedy </w:t>
      </w:r>
    </w:p>
    <w:p w:rsidR="007C1B9A" w:rsidRDefault="007C1B9A" w:rsidP="004F5AA8">
      <w:pPr>
        <w:rPr>
          <w:rFonts w:ascii="Tahoma" w:hAnsi="Tahoma" w:cs="Tahoma"/>
          <w:sz w:val="22"/>
          <w:szCs w:val="22"/>
        </w:rPr>
      </w:pPr>
      <w:r>
        <w:rPr>
          <w:rFonts w:ascii="Tahoma" w:hAnsi="Tahoma" w:cs="Tahoma"/>
          <w:sz w:val="22"/>
          <w:szCs w:val="22"/>
        </w:rPr>
        <w:t>Drama</w:t>
      </w:r>
    </w:p>
    <w:p w:rsidR="007C1B9A" w:rsidRDefault="007C1B9A" w:rsidP="004F5AA8">
      <w:pPr>
        <w:rPr>
          <w:rFonts w:ascii="Tahoma" w:hAnsi="Tahoma" w:cs="Tahoma"/>
          <w:sz w:val="22"/>
          <w:szCs w:val="22"/>
        </w:rPr>
      </w:pPr>
      <w:r>
        <w:rPr>
          <w:rFonts w:ascii="Tahoma" w:hAnsi="Tahoma" w:cs="Tahoma"/>
          <w:sz w:val="22"/>
          <w:szCs w:val="22"/>
        </w:rPr>
        <w:t>Costume Design</w:t>
      </w:r>
    </w:p>
    <w:p w:rsidR="007C1B9A" w:rsidRDefault="007C1B9A" w:rsidP="004F5AA8">
      <w:pPr>
        <w:rPr>
          <w:rFonts w:ascii="Tahoma" w:hAnsi="Tahoma" w:cs="Tahoma"/>
          <w:sz w:val="22"/>
          <w:szCs w:val="22"/>
        </w:rPr>
      </w:pPr>
      <w:r>
        <w:rPr>
          <w:rFonts w:ascii="Tahoma" w:hAnsi="Tahoma" w:cs="Tahoma"/>
          <w:sz w:val="22"/>
          <w:szCs w:val="22"/>
        </w:rPr>
        <w:t>Scene Design</w:t>
      </w:r>
    </w:p>
    <w:p w:rsidR="00466B65" w:rsidRDefault="00466B65" w:rsidP="004F5AA8">
      <w:pPr>
        <w:rPr>
          <w:rFonts w:ascii="Tahoma" w:hAnsi="Tahoma" w:cs="Tahoma"/>
          <w:sz w:val="22"/>
          <w:szCs w:val="22"/>
        </w:rPr>
      </w:pPr>
    </w:p>
    <w:p w:rsidR="00466B65" w:rsidRDefault="00466B65" w:rsidP="00466B65">
      <w:pPr>
        <w:rPr>
          <w:rFonts w:ascii="Tahoma" w:hAnsi="Tahoma" w:cs="Tahoma"/>
          <w:sz w:val="22"/>
          <w:szCs w:val="22"/>
        </w:rPr>
      </w:pPr>
      <w:r>
        <w:rPr>
          <w:rFonts w:ascii="Tahoma" w:hAnsi="Tahoma" w:cs="Tahoma"/>
          <w:sz w:val="22"/>
          <w:szCs w:val="22"/>
          <w:u w:val="single"/>
        </w:rPr>
        <w:t>Evidence of Learning:</w:t>
      </w:r>
    </w:p>
    <w:p w:rsidR="00466B65" w:rsidRDefault="00466B65" w:rsidP="00466B65">
      <w:pPr>
        <w:rPr>
          <w:rFonts w:ascii="Tahoma" w:hAnsi="Tahoma" w:cs="Tahoma"/>
          <w:sz w:val="22"/>
          <w:szCs w:val="22"/>
        </w:rPr>
      </w:pPr>
    </w:p>
    <w:p w:rsidR="00466B65" w:rsidRDefault="002259DC" w:rsidP="00466B65">
      <w:pPr>
        <w:rPr>
          <w:rFonts w:ascii="Tahoma" w:hAnsi="Tahoma" w:cs="Tahoma"/>
          <w:sz w:val="22"/>
          <w:szCs w:val="22"/>
        </w:rPr>
      </w:pPr>
      <w:r>
        <w:rPr>
          <w:rFonts w:ascii="Tahoma" w:hAnsi="Tahoma" w:cs="Tahoma"/>
          <w:sz w:val="22"/>
          <w:szCs w:val="22"/>
        </w:rPr>
        <w:t xml:space="preserve">Unit </w:t>
      </w:r>
      <w:r w:rsidR="00466B65">
        <w:rPr>
          <w:rFonts w:ascii="Tahoma" w:hAnsi="Tahoma" w:cs="Tahoma"/>
          <w:sz w:val="22"/>
          <w:szCs w:val="22"/>
        </w:rPr>
        <w:t>Formative Activities:</w:t>
      </w:r>
    </w:p>
    <w:p w:rsidR="00466B65" w:rsidRDefault="00466B65" w:rsidP="00466B65">
      <w:pPr>
        <w:pStyle w:val="ListParagraph"/>
        <w:numPr>
          <w:ilvl w:val="0"/>
          <w:numId w:val="1"/>
        </w:numPr>
        <w:rPr>
          <w:rFonts w:ascii="Tahoma" w:hAnsi="Tahoma" w:cs="Tahoma"/>
          <w:sz w:val="22"/>
          <w:szCs w:val="22"/>
        </w:rPr>
      </w:pPr>
      <w:r>
        <w:rPr>
          <w:rFonts w:ascii="Tahoma" w:hAnsi="Tahoma" w:cs="Tahoma"/>
          <w:sz w:val="22"/>
          <w:szCs w:val="22"/>
        </w:rPr>
        <w:t>Written Quizzes and test</w:t>
      </w:r>
    </w:p>
    <w:p w:rsidR="00466B65" w:rsidRDefault="00466B65" w:rsidP="00466B65">
      <w:pPr>
        <w:pStyle w:val="ListParagraph"/>
        <w:numPr>
          <w:ilvl w:val="0"/>
          <w:numId w:val="1"/>
        </w:numPr>
        <w:rPr>
          <w:rFonts w:ascii="Tahoma" w:hAnsi="Tahoma" w:cs="Tahoma"/>
          <w:sz w:val="22"/>
          <w:szCs w:val="22"/>
        </w:rPr>
      </w:pPr>
      <w:r>
        <w:rPr>
          <w:rFonts w:ascii="Tahoma" w:hAnsi="Tahoma" w:cs="Tahoma"/>
          <w:sz w:val="22"/>
          <w:szCs w:val="22"/>
        </w:rPr>
        <w:t>Workbook activities</w:t>
      </w:r>
    </w:p>
    <w:p w:rsidR="00466B65" w:rsidRDefault="00466B65" w:rsidP="00466B65">
      <w:pPr>
        <w:pStyle w:val="ListParagraph"/>
        <w:numPr>
          <w:ilvl w:val="0"/>
          <w:numId w:val="1"/>
        </w:numPr>
        <w:rPr>
          <w:rFonts w:ascii="Tahoma" w:hAnsi="Tahoma" w:cs="Tahoma"/>
          <w:sz w:val="22"/>
          <w:szCs w:val="22"/>
        </w:rPr>
      </w:pPr>
      <w:r>
        <w:rPr>
          <w:rFonts w:ascii="Tahoma" w:hAnsi="Tahoma" w:cs="Tahoma"/>
          <w:sz w:val="22"/>
          <w:szCs w:val="22"/>
        </w:rPr>
        <w:t>Group and individual Projects</w:t>
      </w:r>
    </w:p>
    <w:p w:rsidR="00466B65" w:rsidRDefault="00466B65" w:rsidP="00466B65">
      <w:pPr>
        <w:pStyle w:val="ListParagraph"/>
        <w:numPr>
          <w:ilvl w:val="0"/>
          <w:numId w:val="1"/>
        </w:numPr>
        <w:rPr>
          <w:rFonts w:ascii="Tahoma" w:hAnsi="Tahoma" w:cs="Tahoma"/>
          <w:sz w:val="22"/>
          <w:szCs w:val="22"/>
        </w:rPr>
      </w:pPr>
      <w:r>
        <w:rPr>
          <w:rFonts w:ascii="Tahoma" w:hAnsi="Tahoma" w:cs="Tahoma"/>
          <w:sz w:val="22"/>
          <w:szCs w:val="22"/>
        </w:rPr>
        <w:t>Oral Questions/Discussions</w:t>
      </w:r>
    </w:p>
    <w:p w:rsidR="00466B65" w:rsidRDefault="002259DC" w:rsidP="00466B65">
      <w:pPr>
        <w:rPr>
          <w:rFonts w:ascii="Tahoma" w:hAnsi="Tahoma" w:cs="Tahoma"/>
          <w:sz w:val="22"/>
          <w:szCs w:val="22"/>
        </w:rPr>
      </w:pPr>
      <w:r>
        <w:rPr>
          <w:rFonts w:ascii="Tahoma" w:hAnsi="Tahoma" w:cs="Tahoma"/>
          <w:sz w:val="22"/>
          <w:szCs w:val="22"/>
        </w:rPr>
        <w:t xml:space="preserve">Unit </w:t>
      </w:r>
      <w:r w:rsidR="00466B65" w:rsidRPr="00095D48">
        <w:rPr>
          <w:rFonts w:ascii="Tahoma" w:hAnsi="Tahoma" w:cs="Tahoma"/>
          <w:sz w:val="22"/>
          <w:szCs w:val="22"/>
        </w:rPr>
        <w:t>Summative Assessments:</w:t>
      </w:r>
    </w:p>
    <w:p w:rsidR="00466B65" w:rsidRDefault="00466B65" w:rsidP="00466B65">
      <w:pPr>
        <w:pStyle w:val="ListParagraph"/>
        <w:numPr>
          <w:ilvl w:val="0"/>
          <w:numId w:val="2"/>
        </w:numPr>
        <w:rPr>
          <w:rFonts w:ascii="Tahoma" w:hAnsi="Tahoma" w:cs="Tahoma"/>
          <w:sz w:val="22"/>
          <w:szCs w:val="22"/>
        </w:rPr>
      </w:pPr>
      <w:r>
        <w:rPr>
          <w:rFonts w:ascii="Tahoma" w:hAnsi="Tahoma" w:cs="Tahoma"/>
          <w:sz w:val="22"/>
          <w:szCs w:val="22"/>
        </w:rPr>
        <w:t>Teacher Observations of:</w:t>
      </w:r>
    </w:p>
    <w:p w:rsidR="00466B65" w:rsidRPr="00095D48" w:rsidRDefault="00466B65" w:rsidP="00466B65">
      <w:pPr>
        <w:ind w:left="360" w:firstLine="360"/>
        <w:rPr>
          <w:rFonts w:ascii="Tahoma" w:hAnsi="Tahoma" w:cs="Tahoma"/>
          <w:sz w:val="22"/>
          <w:szCs w:val="22"/>
        </w:rPr>
      </w:pPr>
      <w:proofErr w:type="gramStart"/>
      <w:r>
        <w:rPr>
          <w:rFonts w:ascii="Tahoma" w:hAnsi="Tahoma" w:cs="Tahoma"/>
          <w:sz w:val="22"/>
          <w:szCs w:val="22"/>
        </w:rPr>
        <w:t>1.</w:t>
      </w:r>
      <w:r w:rsidRPr="00095D48">
        <w:rPr>
          <w:rFonts w:ascii="Tahoma" w:hAnsi="Tahoma" w:cs="Tahoma"/>
          <w:sz w:val="22"/>
          <w:szCs w:val="22"/>
        </w:rPr>
        <w:t>Successful</w:t>
      </w:r>
      <w:proofErr w:type="gramEnd"/>
      <w:r w:rsidRPr="00095D48">
        <w:rPr>
          <w:rFonts w:ascii="Tahoma" w:hAnsi="Tahoma" w:cs="Tahoma"/>
          <w:sz w:val="22"/>
          <w:szCs w:val="22"/>
        </w:rPr>
        <w:t xml:space="preserve"> work in groups or pairs</w:t>
      </w:r>
    </w:p>
    <w:p w:rsidR="00466B65" w:rsidRDefault="00466B65" w:rsidP="00466B65">
      <w:pPr>
        <w:pStyle w:val="ListParagraph"/>
        <w:rPr>
          <w:rFonts w:ascii="Tahoma" w:hAnsi="Tahoma" w:cs="Tahoma"/>
          <w:sz w:val="22"/>
          <w:szCs w:val="22"/>
        </w:rPr>
      </w:pPr>
      <w:proofErr w:type="gramStart"/>
      <w:r>
        <w:rPr>
          <w:rFonts w:ascii="Tahoma" w:hAnsi="Tahoma" w:cs="Tahoma"/>
          <w:sz w:val="22"/>
          <w:szCs w:val="22"/>
        </w:rPr>
        <w:t>2.Active</w:t>
      </w:r>
      <w:proofErr w:type="gramEnd"/>
      <w:r>
        <w:rPr>
          <w:rFonts w:ascii="Tahoma" w:hAnsi="Tahoma" w:cs="Tahoma"/>
          <w:sz w:val="22"/>
          <w:szCs w:val="22"/>
        </w:rPr>
        <w:t>, positive participation</w:t>
      </w:r>
    </w:p>
    <w:p w:rsidR="00466B65" w:rsidRDefault="00466B65" w:rsidP="00466B65">
      <w:pPr>
        <w:pStyle w:val="ListParagraph"/>
        <w:rPr>
          <w:rFonts w:ascii="Tahoma" w:hAnsi="Tahoma" w:cs="Tahoma"/>
          <w:sz w:val="22"/>
          <w:szCs w:val="22"/>
        </w:rPr>
      </w:pPr>
      <w:proofErr w:type="gramStart"/>
      <w:r>
        <w:rPr>
          <w:rFonts w:ascii="Tahoma" w:hAnsi="Tahoma" w:cs="Tahoma"/>
          <w:sz w:val="22"/>
          <w:szCs w:val="22"/>
        </w:rPr>
        <w:t>3.Script</w:t>
      </w:r>
      <w:proofErr w:type="gramEnd"/>
      <w:r>
        <w:rPr>
          <w:rFonts w:ascii="Tahoma" w:hAnsi="Tahoma" w:cs="Tahoma"/>
          <w:sz w:val="22"/>
          <w:szCs w:val="22"/>
        </w:rPr>
        <w:t xml:space="preserve">  Writing and Memorization</w:t>
      </w:r>
    </w:p>
    <w:p w:rsidR="00466B65" w:rsidRDefault="00466B65" w:rsidP="00466B65">
      <w:pPr>
        <w:rPr>
          <w:rFonts w:ascii="Tahoma" w:hAnsi="Tahoma" w:cs="Tahoma"/>
          <w:sz w:val="22"/>
          <w:szCs w:val="22"/>
        </w:rPr>
      </w:pPr>
    </w:p>
    <w:p w:rsidR="00466B65" w:rsidRDefault="00466B65" w:rsidP="00466B65">
      <w:pPr>
        <w:rPr>
          <w:rFonts w:ascii="Tahoma" w:hAnsi="Tahoma" w:cs="Tahoma"/>
          <w:sz w:val="22"/>
          <w:szCs w:val="22"/>
        </w:rPr>
      </w:pPr>
      <w:r>
        <w:rPr>
          <w:rFonts w:ascii="Tahoma" w:hAnsi="Tahoma" w:cs="Tahoma"/>
          <w:sz w:val="22"/>
          <w:szCs w:val="22"/>
        </w:rPr>
        <w:t>Modifications (ELLs, Special Education, Gifted and Talented)</w:t>
      </w:r>
    </w:p>
    <w:p w:rsidR="00466B65" w:rsidRDefault="00466B65" w:rsidP="00466B65">
      <w:pPr>
        <w:pStyle w:val="ListParagraph"/>
        <w:numPr>
          <w:ilvl w:val="0"/>
          <w:numId w:val="2"/>
        </w:numPr>
        <w:rPr>
          <w:rFonts w:ascii="Tahoma" w:hAnsi="Tahoma" w:cs="Tahoma"/>
          <w:sz w:val="22"/>
          <w:szCs w:val="22"/>
        </w:rPr>
      </w:pPr>
      <w:r>
        <w:rPr>
          <w:rFonts w:ascii="Tahoma" w:hAnsi="Tahoma" w:cs="Tahoma"/>
          <w:sz w:val="22"/>
          <w:szCs w:val="22"/>
        </w:rPr>
        <w:t>Preferred Seating</w:t>
      </w:r>
    </w:p>
    <w:p w:rsidR="00466B65" w:rsidRDefault="00466B65" w:rsidP="00466B65">
      <w:pPr>
        <w:pStyle w:val="ListParagraph"/>
        <w:numPr>
          <w:ilvl w:val="0"/>
          <w:numId w:val="2"/>
        </w:numPr>
        <w:rPr>
          <w:rFonts w:ascii="Tahoma" w:hAnsi="Tahoma" w:cs="Tahoma"/>
          <w:sz w:val="22"/>
          <w:szCs w:val="22"/>
        </w:rPr>
      </w:pPr>
      <w:r>
        <w:rPr>
          <w:rFonts w:ascii="Tahoma" w:hAnsi="Tahoma" w:cs="Tahoma"/>
          <w:sz w:val="22"/>
          <w:szCs w:val="22"/>
        </w:rPr>
        <w:t>Small group/independent instruction</w:t>
      </w:r>
    </w:p>
    <w:p w:rsidR="00466B65" w:rsidRDefault="00466B65" w:rsidP="00466B65">
      <w:pPr>
        <w:pStyle w:val="ListParagraph"/>
        <w:numPr>
          <w:ilvl w:val="0"/>
          <w:numId w:val="2"/>
        </w:numPr>
        <w:rPr>
          <w:rFonts w:ascii="Tahoma" w:hAnsi="Tahoma" w:cs="Tahoma"/>
          <w:sz w:val="22"/>
          <w:szCs w:val="22"/>
        </w:rPr>
      </w:pPr>
      <w:r>
        <w:rPr>
          <w:rFonts w:ascii="Tahoma" w:hAnsi="Tahoma" w:cs="Tahoma"/>
          <w:sz w:val="22"/>
          <w:szCs w:val="22"/>
        </w:rPr>
        <w:t>Handouts</w:t>
      </w:r>
    </w:p>
    <w:p w:rsidR="00466B65" w:rsidRDefault="00466B65" w:rsidP="00466B65">
      <w:pPr>
        <w:pStyle w:val="ListParagraph"/>
        <w:numPr>
          <w:ilvl w:val="0"/>
          <w:numId w:val="2"/>
        </w:numPr>
        <w:rPr>
          <w:rFonts w:ascii="Tahoma" w:hAnsi="Tahoma" w:cs="Tahoma"/>
          <w:sz w:val="22"/>
          <w:szCs w:val="22"/>
        </w:rPr>
      </w:pPr>
      <w:r>
        <w:rPr>
          <w:rFonts w:ascii="Tahoma" w:hAnsi="Tahoma" w:cs="Tahoma"/>
          <w:sz w:val="22"/>
          <w:szCs w:val="22"/>
        </w:rPr>
        <w:t>Follow IEP/504 Modifications</w:t>
      </w:r>
    </w:p>
    <w:p w:rsidR="00466B65" w:rsidRDefault="00466B65" w:rsidP="00466B65">
      <w:pPr>
        <w:pStyle w:val="ListParagraph"/>
        <w:numPr>
          <w:ilvl w:val="0"/>
          <w:numId w:val="2"/>
        </w:numPr>
        <w:rPr>
          <w:rFonts w:ascii="Tahoma" w:hAnsi="Tahoma" w:cs="Tahoma"/>
          <w:sz w:val="22"/>
          <w:szCs w:val="22"/>
        </w:rPr>
      </w:pPr>
      <w:r>
        <w:rPr>
          <w:rFonts w:ascii="Tahoma" w:hAnsi="Tahoma" w:cs="Tahoma"/>
          <w:sz w:val="22"/>
          <w:szCs w:val="22"/>
        </w:rPr>
        <w:t>Extended Time</w:t>
      </w:r>
    </w:p>
    <w:p w:rsidR="002259DC" w:rsidRDefault="00466B65" w:rsidP="004F5AA8">
      <w:pPr>
        <w:pStyle w:val="ListParagraph"/>
        <w:numPr>
          <w:ilvl w:val="0"/>
          <w:numId w:val="2"/>
        </w:numPr>
        <w:rPr>
          <w:rFonts w:ascii="Tahoma" w:hAnsi="Tahoma" w:cs="Tahoma"/>
          <w:sz w:val="22"/>
          <w:szCs w:val="22"/>
        </w:rPr>
      </w:pPr>
      <w:r>
        <w:rPr>
          <w:rFonts w:ascii="Tahoma" w:hAnsi="Tahoma" w:cs="Tahoma"/>
          <w:sz w:val="22"/>
          <w:szCs w:val="22"/>
        </w:rPr>
        <w:t>Advanced assignments for gifted and talented</w:t>
      </w:r>
      <w:r w:rsidR="002259DC">
        <w:rPr>
          <w:rFonts w:ascii="Tahoma" w:hAnsi="Tahoma" w:cs="Tahoma"/>
          <w:sz w:val="22"/>
          <w:szCs w:val="22"/>
        </w:rPr>
        <w:t xml:space="preserve"> </w:t>
      </w:r>
    </w:p>
    <w:p w:rsidR="004F5AA8" w:rsidRPr="007D4A2B" w:rsidRDefault="0039319E" w:rsidP="004F5AA8">
      <w:pPr>
        <w:pStyle w:val="ListParagraph"/>
        <w:numPr>
          <w:ilvl w:val="0"/>
          <w:numId w:val="2"/>
        </w:numPr>
        <w:rPr>
          <w:rFonts w:ascii="Tahoma" w:hAnsi="Tahoma" w:cs="Tahoma"/>
          <w:sz w:val="22"/>
          <w:szCs w:val="22"/>
        </w:rPr>
      </w:pPr>
      <w:r w:rsidRPr="007D4A2B">
        <w:rPr>
          <w:rFonts w:ascii="Tahoma" w:hAnsi="Tahoma" w:cs="Tahoma"/>
          <w:sz w:val="22"/>
          <w:szCs w:val="22"/>
          <w:u w:val="single"/>
        </w:rPr>
        <w:t>Suggested Activity:</w:t>
      </w:r>
    </w:p>
    <w:p w:rsidR="0039319E" w:rsidRPr="0039319E" w:rsidRDefault="0039319E" w:rsidP="0039319E">
      <w:pPr>
        <w:widowControl w:val="0"/>
        <w:autoSpaceDE w:val="0"/>
        <w:autoSpaceDN w:val="0"/>
        <w:adjustRightInd w:val="0"/>
        <w:rPr>
          <w:rFonts w:ascii="Arial" w:hAnsi="Arial" w:cs="Arial"/>
          <w:color w:val="0000FF"/>
          <w:sz w:val="22"/>
          <w:szCs w:val="22"/>
        </w:rPr>
      </w:pPr>
      <w:r>
        <w:rPr>
          <w:rFonts w:ascii="Arial" w:hAnsi="Arial" w:cs="Arial"/>
          <w:sz w:val="22"/>
          <w:szCs w:val="22"/>
        </w:rPr>
        <w:t>From</w:t>
      </w:r>
      <w:r w:rsidRPr="0039319E">
        <w:rPr>
          <w:rFonts w:ascii="Arial" w:hAnsi="Arial" w:cs="Arial"/>
          <w:sz w:val="22"/>
          <w:szCs w:val="22"/>
        </w:rPr>
        <w:t xml:space="preserve"> a list of fairy </w:t>
      </w:r>
      <w:proofErr w:type="gramStart"/>
      <w:r w:rsidRPr="0039319E">
        <w:rPr>
          <w:rFonts w:ascii="Arial" w:hAnsi="Arial" w:cs="Arial"/>
          <w:sz w:val="22"/>
          <w:szCs w:val="22"/>
        </w:rPr>
        <w:t>tales ,students</w:t>
      </w:r>
      <w:proofErr w:type="gramEnd"/>
      <w:r w:rsidRPr="0039319E">
        <w:rPr>
          <w:rFonts w:ascii="Arial" w:hAnsi="Arial" w:cs="Arial"/>
          <w:sz w:val="22"/>
          <w:szCs w:val="22"/>
        </w:rPr>
        <w:t xml:space="preserve"> will re-write it into a contemporary one act play. Students will write, as a group, adding a minimum of 2 scenes per day with a minimum of 10 scenes. Once the play is completely written, students will rehearse the play daily, adding blocking, sets and costumes and preparing for performance.</w:t>
      </w:r>
    </w:p>
    <w:p w:rsidR="0039319E" w:rsidRDefault="0039319E" w:rsidP="0039319E">
      <w:pPr>
        <w:rPr>
          <w:rFonts w:ascii="Arial" w:hAnsi="Arial" w:cs="Arial"/>
          <w:sz w:val="26"/>
          <w:szCs w:val="26"/>
        </w:rPr>
      </w:pPr>
      <w:r>
        <w:rPr>
          <w:rFonts w:ascii="Arial" w:hAnsi="Arial" w:cs="Arial"/>
          <w:sz w:val="26"/>
          <w:szCs w:val="26"/>
        </w:rPr>
        <w:t> </w:t>
      </w:r>
    </w:p>
    <w:p w:rsidR="0099498D" w:rsidRDefault="0099498D" w:rsidP="0099498D">
      <w:pPr>
        <w:rPr>
          <w:rFonts w:ascii="Tahoma" w:hAnsi="Tahoma" w:cs="Tahoma"/>
          <w:sz w:val="22"/>
          <w:szCs w:val="22"/>
          <w:u w:val="single"/>
        </w:rPr>
      </w:pPr>
      <w:r w:rsidRPr="00B229B1">
        <w:rPr>
          <w:rFonts w:ascii="Tahoma" w:hAnsi="Tahoma" w:cs="Tahoma"/>
          <w:sz w:val="22"/>
          <w:szCs w:val="22"/>
          <w:u w:val="single"/>
        </w:rPr>
        <w:lastRenderedPageBreak/>
        <w:t xml:space="preserve">Curriculum development resources/ Instructional Materials/ Equipment </w:t>
      </w:r>
      <w:proofErr w:type="gramStart"/>
      <w:r w:rsidRPr="00B229B1">
        <w:rPr>
          <w:rFonts w:ascii="Tahoma" w:hAnsi="Tahoma" w:cs="Tahoma"/>
          <w:sz w:val="22"/>
          <w:szCs w:val="22"/>
          <w:u w:val="single"/>
        </w:rPr>
        <w:t>Needed</w:t>
      </w:r>
      <w:proofErr w:type="gramEnd"/>
      <w:r w:rsidRPr="00B229B1">
        <w:rPr>
          <w:rFonts w:ascii="Tahoma" w:hAnsi="Tahoma" w:cs="Tahoma"/>
          <w:sz w:val="22"/>
          <w:szCs w:val="22"/>
          <w:u w:val="single"/>
        </w:rPr>
        <w:t>/ Teacher Resources</w:t>
      </w:r>
      <w:r>
        <w:rPr>
          <w:rFonts w:ascii="Tahoma" w:hAnsi="Tahoma" w:cs="Tahoma"/>
          <w:sz w:val="22"/>
          <w:szCs w:val="22"/>
          <w:u w:val="single"/>
        </w:rPr>
        <w:t>:</w:t>
      </w:r>
    </w:p>
    <w:p w:rsidR="0099498D" w:rsidRDefault="0099498D" w:rsidP="0039319E">
      <w:pPr>
        <w:rPr>
          <w:rFonts w:ascii="Arial" w:hAnsi="Arial" w:cs="Arial"/>
          <w:sz w:val="26"/>
          <w:szCs w:val="26"/>
        </w:rPr>
      </w:pPr>
    </w:p>
    <w:p w:rsidR="0099498D" w:rsidRPr="0099498D" w:rsidRDefault="0099498D" w:rsidP="0039319E">
      <w:pPr>
        <w:rPr>
          <w:rFonts w:ascii="Tahoma" w:hAnsi="Tahoma" w:cs="Tahoma"/>
          <w:sz w:val="22"/>
          <w:szCs w:val="22"/>
          <w:u w:val="single"/>
        </w:rPr>
      </w:pPr>
      <w:r w:rsidRPr="0099498D">
        <w:rPr>
          <w:rFonts w:ascii="Arial" w:hAnsi="Arial" w:cs="Arial"/>
          <w:sz w:val="22"/>
          <w:szCs w:val="22"/>
        </w:rPr>
        <w:t xml:space="preserve">Theatre </w:t>
      </w:r>
      <w:proofErr w:type="gramStart"/>
      <w:r w:rsidRPr="0099498D">
        <w:rPr>
          <w:rFonts w:ascii="Arial" w:hAnsi="Arial" w:cs="Arial"/>
          <w:sz w:val="22"/>
          <w:szCs w:val="22"/>
        </w:rPr>
        <w:t>Arts ;</w:t>
      </w:r>
      <w:proofErr w:type="gramEnd"/>
      <w:r w:rsidRPr="0099498D">
        <w:rPr>
          <w:rFonts w:ascii="Arial" w:hAnsi="Arial" w:cs="Arial"/>
          <w:sz w:val="22"/>
          <w:szCs w:val="22"/>
        </w:rPr>
        <w:t xml:space="preserve"> The Dynamics of Acting pgs 130-137</w:t>
      </w:r>
    </w:p>
    <w:sectPr w:rsidR="0099498D" w:rsidRPr="0099498D" w:rsidSect="00CC209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FF8" w:rsidRDefault="00D53FF8" w:rsidP="00BC4EB7">
      <w:r>
        <w:separator/>
      </w:r>
    </w:p>
  </w:endnote>
  <w:endnote w:type="continuationSeparator" w:id="0">
    <w:p w:rsidR="00D53FF8" w:rsidRDefault="00D53FF8" w:rsidP="00BC4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90" w:rsidRDefault="00A563B1" w:rsidP="00C161FD">
    <w:pPr>
      <w:pStyle w:val="Footer"/>
      <w:framePr w:wrap="around" w:vAnchor="text" w:hAnchor="margin" w:xAlign="right" w:y="1"/>
      <w:rPr>
        <w:rStyle w:val="PageNumber"/>
      </w:rPr>
    </w:pPr>
    <w:r>
      <w:rPr>
        <w:rStyle w:val="PageNumber"/>
      </w:rPr>
      <w:fldChar w:fldCharType="begin"/>
    </w:r>
    <w:r w:rsidR="00756990">
      <w:rPr>
        <w:rStyle w:val="PageNumber"/>
      </w:rPr>
      <w:instrText xml:space="preserve">PAGE  </w:instrText>
    </w:r>
    <w:r>
      <w:rPr>
        <w:rStyle w:val="PageNumber"/>
      </w:rPr>
      <w:fldChar w:fldCharType="end"/>
    </w:r>
  </w:p>
  <w:p w:rsidR="00756990" w:rsidRDefault="00756990" w:rsidP="00BC4E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990" w:rsidRDefault="00A563B1" w:rsidP="00C161FD">
    <w:pPr>
      <w:pStyle w:val="Footer"/>
      <w:framePr w:wrap="around" w:vAnchor="text" w:hAnchor="margin" w:xAlign="right" w:y="1"/>
      <w:rPr>
        <w:rStyle w:val="PageNumber"/>
      </w:rPr>
    </w:pPr>
    <w:r>
      <w:rPr>
        <w:rStyle w:val="PageNumber"/>
      </w:rPr>
      <w:fldChar w:fldCharType="begin"/>
    </w:r>
    <w:r w:rsidR="00756990">
      <w:rPr>
        <w:rStyle w:val="PageNumber"/>
      </w:rPr>
      <w:instrText xml:space="preserve">PAGE  </w:instrText>
    </w:r>
    <w:r>
      <w:rPr>
        <w:rStyle w:val="PageNumber"/>
      </w:rPr>
      <w:fldChar w:fldCharType="separate"/>
    </w:r>
    <w:r w:rsidR="00E10CCC">
      <w:rPr>
        <w:rStyle w:val="PageNumber"/>
        <w:noProof/>
      </w:rPr>
      <w:t>19</w:t>
    </w:r>
    <w:r>
      <w:rPr>
        <w:rStyle w:val="PageNumber"/>
      </w:rPr>
      <w:fldChar w:fldCharType="end"/>
    </w:r>
  </w:p>
  <w:p w:rsidR="00756990" w:rsidRDefault="00756990" w:rsidP="00BC4EB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FF8" w:rsidRDefault="00D53FF8" w:rsidP="00BC4EB7">
      <w:r>
        <w:separator/>
      </w:r>
    </w:p>
  </w:footnote>
  <w:footnote w:type="continuationSeparator" w:id="0">
    <w:p w:rsidR="00D53FF8" w:rsidRDefault="00D53FF8" w:rsidP="00BC4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8B8"/>
    <w:multiLevelType w:val="multilevel"/>
    <w:tmpl w:val="69D691D6"/>
    <w:lvl w:ilvl="0">
      <w:start w:val="1"/>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3F1BCC"/>
    <w:multiLevelType w:val="hybridMultilevel"/>
    <w:tmpl w:val="3C7C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975A8"/>
    <w:multiLevelType w:val="hybridMultilevel"/>
    <w:tmpl w:val="05A8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D7F8E"/>
    <w:multiLevelType w:val="hybridMultilevel"/>
    <w:tmpl w:val="8984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6439A"/>
    <w:multiLevelType w:val="hybridMultilevel"/>
    <w:tmpl w:val="53D0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8334A"/>
    <w:multiLevelType w:val="hybridMultilevel"/>
    <w:tmpl w:val="A136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A7468"/>
    <w:multiLevelType w:val="hybridMultilevel"/>
    <w:tmpl w:val="020C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E511B"/>
    <w:multiLevelType w:val="hybridMultilevel"/>
    <w:tmpl w:val="7EDA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436F8"/>
    <w:multiLevelType w:val="hybridMultilevel"/>
    <w:tmpl w:val="D256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974A2"/>
    <w:multiLevelType w:val="hybridMultilevel"/>
    <w:tmpl w:val="8394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06739"/>
    <w:multiLevelType w:val="multilevel"/>
    <w:tmpl w:val="AB0C972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B7401B"/>
    <w:multiLevelType w:val="hybridMultilevel"/>
    <w:tmpl w:val="32E6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30781"/>
    <w:multiLevelType w:val="multilevel"/>
    <w:tmpl w:val="127A443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EFD40DA"/>
    <w:multiLevelType w:val="hybridMultilevel"/>
    <w:tmpl w:val="DC3C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D5969"/>
    <w:multiLevelType w:val="multilevel"/>
    <w:tmpl w:val="BFF6C838"/>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FE7DA1"/>
    <w:multiLevelType w:val="multilevel"/>
    <w:tmpl w:val="B874CC88"/>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99A5B09"/>
    <w:multiLevelType w:val="hybridMultilevel"/>
    <w:tmpl w:val="6A0C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CA553A"/>
    <w:multiLevelType w:val="hybridMultilevel"/>
    <w:tmpl w:val="B656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147B4"/>
    <w:multiLevelType w:val="hybridMultilevel"/>
    <w:tmpl w:val="ECE2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4F7D73"/>
    <w:multiLevelType w:val="hybridMultilevel"/>
    <w:tmpl w:val="0E2E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65FAB"/>
    <w:multiLevelType w:val="hybridMultilevel"/>
    <w:tmpl w:val="C1E4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E149D"/>
    <w:multiLevelType w:val="hybridMultilevel"/>
    <w:tmpl w:val="0C0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250CF"/>
    <w:multiLevelType w:val="hybridMultilevel"/>
    <w:tmpl w:val="BA3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A3011"/>
    <w:multiLevelType w:val="multilevel"/>
    <w:tmpl w:val="7E0298B0"/>
    <w:lvl w:ilvl="0">
      <w:start w:val="1"/>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08A5D69"/>
    <w:multiLevelType w:val="multilevel"/>
    <w:tmpl w:val="B0B0F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3904E00"/>
    <w:multiLevelType w:val="hybridMultilevel"/>
    <w:tmpl w:val="3804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22CC6"/>
    <w:multiLevelType w:val="hybridMultilevel"/>
    <w:tmpl w:val="B69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30149B"/>
    <w:multiLevelType w:val="hybridMultilevel"/>
    <w:tmpl w:val="7FBE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031A5"/>
    <w:multiLevelType w:val="hybridMultilevel"/>
    <w:tmpl w:val="7406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A0ECE"/>
    <w:multiLevelType w:val="hybridMultilevel"/>
    <w:tmpl w:val="6882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7C2206"/>
    <w:multiLevelType w:val="hybridMultilevel"/>
    <w:tmpl w:val="B67E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F648F7"/>
    <w:multiLevelType w:val="hybridMultilevel"/>
    <w:tmpl w:val="EDB4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22"/>
  </w:num>
  <w:num w:numId="4">
    <w:abstractNumId w:val="18"/>
  </w:num>
  <w:num w:numId="5">
    <w:abstractNumId w:val="14"/>
  </w:num>
  <w:num w:numId="6">
    <w:abstractNumId w:val="2"/>
  </w:num>
  <w:num w:numId="7">
    <w:abstractNumId w:val="31"/>
  </w:num>
  <w:num w:numId="8">
    <w:abstractNumId w:val="19"/>
  </w:num>
  <w:num w:numId="9">
    <w:abstractNumId w:val="25"/>
  </w:num>
  <w:num w:numId="10">
    <w:abstractNumId w:val="11"/>
  </w:num>
  <w:num w:numId="11">
    <w:abstractNumId w:val="21"/>
  </w:num>
  <w:num w:numId="12">
    <w:abstractNumId w:val="28"/>
  </w:num>
  <w:num w:numId="13">
    <w:abstractNumId w:val="15"/>
  </w:num>
  <w:num w:numId="14">
    <w:abstractNumId w:val="9"/>
  </w:num>
  <w:num w:numId="15">
    <w:abstractNumId w:val="26"/>
  </w:num>
  <w:num w:numId="16">
    <w:abstractNumId w:val="13"/>
  </w:num>
  <w:num w:numId="17">
    <w:abstractNumId w:val="16"/>
  </w:num>
  <w:num w:numId="18">
    <w:abstractNumId w:val="29"/>
  </w:num>
  <w:num w:numId="19">
    <w:abstractNumId w:val="12"/>
  </w:num>
  <w:num w:numId="20">
    <w:abstractNumId w:val="0"/>
  </w:num>
  <w:num w:numId="21">
    <w:abstractNumId w:val="17"/>
  </w:num>
  <w:num w:numId="22">
    <w:abstractNumId w:val="24"/>
  </w:num>
  <w:num w:numId="23">
    <w:abstractNumId w:val="6"/>
  </w:num>
  <w:num w:numId="24">
    <w:abstractNumId w:val="3"/>
  </w:num>
  <w:num w:numId="25">
    <w:abstractNumId w:val="20"/>
  </w:num>
  <w:num w:numId="26">
    <w:abstractNumId w:val="4"/>
  </w:num>
  <w:num w:numId="27">
    <w:abstractNumId w:val="27"/>
  </w:num>
  <w:num w:numId="28">
    <w:abstractNumId w:val="1"/>
  </w:num>
  <w:num w:numId="29">
    <w:abstractNumId w:val="23"/>
  </w:num>
  <w:num w:numId="30">
    <w:abstractNumId w:val="10"/>
  </w:num>
  <w:num w:numId="31">
    <w:abstractNumId w:val="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D594F"/>
    <w:rsid w:val="00041699"/>
    <w:rsid w:val="00082CCE"/>
    <w:rsid w:val="00095D48"/>
    <w:rsid w:val="000A65CC"/>
    <w:rsid w:val="000E2D52"/>
    <w:rsid w:val="00135B71"/>
    <w:rsid w:val="00137095"/>
    <w:rsid w:val="00137661"/>
    <w:rsid w:val="00194BA1"/>
    <w:rsid w:val="001A48E9"/>
    <w:rsid w:val="002259DC"/>
    <w:rsid w:val="002821AE"/>
    <w:rsid w:val="00283B84"/>
    <w:rsid w:val="002902EB"/>
    <w:rsid w:val="002C213D"/>
    <w:rsid w:val="002D00E9"/>
    <w:rsid w:val="002F0DFD"/>
    <w:rsid w:val="003466D4"/>
    <w:rsid w:val="0039319E"/>
    <w:rsid w:val="0044558C"/>
    <w:rsid w:val="004501BC"/>
    <w:rsid w:val="004641D9"/>
    <w:rsid w:val="00466B65"/>
    <w:rsid w:val="0047000B"/>
    <w:rsid w:val="004B63BA"/>
    <w:rsid w:val="004C121A"/>
    <w:rsid w:val="004C1CB4"/>
    <w:rsid w:val="004F3145"/>
    <w:rsid w:val="004F5AA8"/>
    <w:rsid w:val="00501575"/>
    <w:rsid w:val="0051221C"/>
    <w:rsid w:val="005304F6"/>
    <w:rsid w:val="00542118"/>
    <w:rsid w:val="005543C0"/>
    <w:rsid w:val="00594848"/>
    <w:rsid w:val="005F34B6"/>
    <w:rsid w:val="006301DE"/>
    <w:rsid w:val="00657CCB"/>
    <w:rsid w:val="00681FFD"/>
    <w:rsid w:val="00756990"/>
    <w:rsid w:val="007938A9"/>
    <w:rsid w:val="007C1B9A"/>
    <w:rsid w:val="007D4A2B"/>
    <w:rsid w:val="00810A49"/>
    <w:rsid w:val="0081380D"/>
    <w:rsid w:val="00815A29"/>
    <w:rsid w:val="0084229A"/>
    <w:rsid w:val="00877D84"/>
    <w:rsid w:val="00894EC1"/>
    <w:rsid w:val="00896433"/>
    <w:rsid w:val="008A52F3"/>
    <w:rsid w:val="008B3891"/>
    <w:rsid w:val="008E4FC2"/>
    <w:rsid w:val="00927C09"/>
    <w:rsid w:val="0099498D"/>
    <w:rsid w:val="009F2A33"/>
    <w:rsid w:val="009F51CB"/>
    <w:rsid w:val="00A16A8F"/>
    <w:rsid w:val="00A30C8B"/>
    <w:rsid w:val="00A563B1"/>
    <w:rsid w:val="00A62B96"/>
    <w:rsid w:val="00AB0E4A"/>
    <w:rsid w:val="00AE1124"/>
    <w:rsid w:val="00AE618B"/>
    <w:rsid w:val="00AF0B4C"/>
    <w:rsid w:val="00AF1EB7"/>
    <w:rsid w:val="00AF330F"/>
    <w:rsid w:val="00B14876"/>
    <w:rsid w:val="00B229B1"/>
    <w:rsid w:val="00B439DE"/>
    <w:rsid w:val="00B506D4"/>
    <w:rsid w:val="00B508C5"/>
    <w:rsid w:val="00B87412"/>
    <w:rsid w:val="00BB466E"/>
    <w:rsid w:val="00BC4EB7"/>
    <w:rsid w:val="00BD5B14"/>
    <w:rsid w:val="00C161FD"/>
    <w:rsid w:val="00C563C2"/>
    <w:rsid w:val="00C82F6A"/>
    <w:rsid w:val="00C91DEE"/>
    <w:rsid w:val="00CB16B9"/>
    <w:rsid w:val="00CC209B"/>
    <w:rsid w:val="00CD594F"/>
    <w:rsid w:val="00D53FF8"/>
    <w:rsid w:val="00D629CB"/>
    <w:rsid w:val="00D760AF"/>
    <w:rsid w:val="00D90531"/>
    <w:rsid w:val="00DA1559"/>
    <w:rsid w:val="00DB5FC5"/>
    <w:rsid w:val="00E05E50"/>
    <w:rsid w:val="00E10CCC"/>
    <w:rsid w:val="00E31C38"/>
    <w:rsid w:val="00E464EA"/>
    <w:rsid w:val="00E64470"/>
    <w:rsid w:val="00E835FF"/>
    <w:rsid w:val="00EC5A95"/>
    <w:rsid w:val="00F22C44"/>
    <w:rsid w:val="00F74B2A"/>
    <w:rsid w:val="00FD7AE0"/>
    <w:rsid w:val="00FF58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B1"/>
  </w:style>
  <w:style w:type="paragraph" w:styleId="Heading2">
    <w:name w:val="heading 2"/>
    <w:basedOn w:val="Normal"/>
    <w:link w:val="Heading2Char"/>
    <w:uiPriority w:val="9"/>
    <w:qFormat/>
    <w:rsid w:val="00AF0B4C"/>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7938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48"/>
    <w:pPr>
      <w:ind w:left="720"/>
      <w:contextualSpacing/>
    </w:pPr>
  </w:style>
  <w:style w:type="paragraph" w:styleId="Footer">
    <w:name w:val="footer"/>
    <w:basedOn w:val="Normal"/>
    <w:link w:val="FooterChar"/>
    <w:uiPriority w:val="99"/>
    <w:unhideWhenUsed/>
    <w:rsid w:val="00BC4EB7"/>
    <w:pPr>
      <w:tabs>
        <w:tab w:val="center" w:pos="4320"/>
        <w:tab w:val="right" w:pos="8640"/>
      </w:tabs>
    </w:pPr>
  </w:style>
  <w:style w:type="character" w:customStyle="1" w:styleId="FooterChar">
    <w:name w:val="Footer Char"/>
    <w:basedOn w:val="DefaultParagraphFont"/>
    <w:link w:val="Footer"/>
    <w:uiPriority w:val="99"/>
    <w:rsid w:val="00BC4EB7"/>
  </w:style>
  <w:style w:type="character" w:styleId="PageNumber">
    <w:name w:val="page number"/>
    <w:basedOn w:val="DefaultParagraphFont"/>
    <w:uiPriority w:val="99"/>
    <w:semiHidden/>
    <w:unhideWhenUsed/>
    <w:rsid w:val="00BC4EB7"/>
  </w:style>
  <w:style w:type="paragraph" w:styleId="NormalWeb">
    <w:name w:val="Normal (Web)"/>
    <w:basedOn w:val="Normal"/>
    <w:uiPriority w:val="99"/>
    <w:semiHidden/>
    <w:unhideWhenUsed/>
    <w:rsid w:val="00FF583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F3145"/>
    <w:rPr>
      <w:color w:val="0000FF" w:themeColor="hyperlink"/>
      <w:u w:val="single"/>
    </w:rPr>
  </w:style>
  <w:style w:type="character" w:customStyle="1" w:styleId="Heading2Char">
    <w:name w:val="Heading 2 Char"/>
    <w:basedOn w:val="DefaultParagraphFont"/>
    <w:link w:val="Heading2"/>
    <w:uiPriority w:val="9"/>
    <w:rsid w:val="00AF0B4C"/>
    <w:rPr>
      <w:rFonts w:ascii="Times" w:hAnsi="Times"/>
      <w:b/>
      <w:bCs/>
      <w:sz w:val="36"/>
      <w:szCs w:val="36"/>
    </w:rPr>
  </w:style>
  <w:style w:type="character" w:customStyle="1" w:styleId="Heading3Char">
    <w:name w:val="Heading 3 Char"/>
    <w:basedOn w:val="DefaultParagraphFont"/>
    <w:link w:val="Heading3"/>
    <w:uiPriority w:val="9"/>
    <w:semiHidden/>
    <w:rsid w:val="007938A9"/>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7938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0B4C"/>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7938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D48"/>
    <w:pPr>
      <w:ind w:left="720"/>
      <w:contextualSpacing/>
    </w:pPr>
  </w:style>
  <w:style w:type="paragraph" w:styleId="Footer">
    <w:name w:val="footer"/>
    <w:basedOn w:val="Normal"/>
    <w:link w:val="FooterChar"/>
    <w:uiPriority w:val="99"/>
    <w:unhideWhenUsed/>
    <w:rsid w:val="00BC4EB7"/>
    <w:pPr>
      <w:tabs>
        <w:tab w:val="center" w:pos="4320"/>
        <w:tab w:val="right" w:pos="8640"/>
      </w:tabs>
    </w:pPr>
  </w:style>
  <w:style w:type="character" w:customStyle="1" w:styleId="FooterChar">
    <w:name w:val="Footer Char"/>
    <w:basedOn w:val="DefaultParagraphFont"/>
    <w:link w:val="Footer"/>
    <w:uiPriority w:val="99"/>
    <w:rsid w:val="00BC4EB7"/>
  </w:style>
  <w:style w:type="character" w:styleId="PageNumber">
    <w:name w:val="page number"/>
    <w:basedOn w:val="DefaultParagraphFont"/>
    <w:uiPriority w:val="99"/>
    <w:semiHidden/>
    <w:unhideWhenUsed/>
    <w:rsid w:val="00BC4EB7"/>
  </w:style>
  <w:style w:type="paragraph" w:styleId="NormalWeb">
    <w:name w:val="Normal (Web)"/>
    <w:basedOn w:val="Normal"/>
    <w:uiPriority w:val="99"/>
    <w:semiHidden/>
    <w:unhideWhenUsed/>
    <w:rsid w:val="00FF583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F3145"/>
    <w:rPr>
      <w:color w:val="0000FF" w:themeColor="hyperlink"/>
      <w:u w:val="single"/>
    </w:rPr>
  </w:style>
  <w:style w:type="character" w:customStyle="1" w:styleId="Heading2Char">
    <w:name w:val="Heading 2 Char"/>
    <w:basedOn w:val="DefaultParagraphFont"/>
    <w:link w:val="Heading2"/>
    <w:uiPriority w:val="9"/>
    <w:rsid w:val="00AF0B4C"/>
    <w:rPr>
      <w:rFonts w:ascii="Times" w:hAnsi="Times"/>
      <w:b/>
      <w:bCs/>
      <w:sz w:val="36"/>
      <w:szCs w:val="36"/>
    </w:rPr>
  </w:style>
  <w:style w:type="character" w:customStyle="1" w:styleId="Heading3Char">
    <w:name w:val="Heading 3 Char"/>
    <w:basedOn w:val="DefaultParagraphFont"/>
    <w:link w:val="Heading3"/>
    <w:uiPriority w:val="9"/>
    <w:semiHidden/>
    <w:rsid w:val="007938A9"/>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7938A9"/>
  </w:style>
</w:styles>
</file>

<file path=word/webSettings.xml><?xml version="1.0" encoding="utf-8"?>
<w:webSettings xmlns:r="http://schemas.openxmlformats.org/officeDocument/2006/relationships" xmlns:w="http://schemas.openxmlformats.org/wordprocessingml/2006/main">
  <w:divs>
    <w:div w:id="123348985">
      <w:bodyDiv w:val="1"/>
      <w:marLeft w:val="0"/>
      <w:marRight w:val="0"/>
      <w:marTop w:val="0"/>
      <w:marBottom w:val="0"/>
      <w:divBdr>
        <w:top w:val="none" w:sz="0" w:space="0" w:color="auto"/>
        <w:left w:val="none" w:sz="0" w:space="0" w:color="auto"/>
        <w:bottom w:val="none" w:sz="0" w:space="0" w:color="auto"/>
        <w:right w:val="none" w:sz="0" w:space="0" w:color="auto"/>
      </w:divBdr>
    </w:div>
    <w:div w:id="180247988">
      <w:bodyDiv w:val="1"/>
      <w:marLeft w:val="0"/>
      <w:marRight w:val="0"/>
      <w:marTop w:val="0"/>
      <w:marBottom w:val="0"/>
      <w:divBdr>
        <w:top w:val="none" w:sz="0" w:space="0" w:color="auto"/>
        <w:left w:val="none" w:sz="0" w:space="0" w:color="auto"/>
        <w:bottom w:val="none" w:sz="0" w:space="0" w:color="auto"/>
        <w:right w:val="none" w:sz="0" w:space="0" w:color="auto"/>
      </w:divBdr>
    </w:div>
    <w:div w:id="181436017">
      <w:bodyDiv w:val="1"/>
      <w:marLeft w:val="0"/>
      <w:marRight w:val="0"/>
      <w:marTop w:val="0"/>
      <w:marBottom w:val="0"/>
      <w:divBdr>
        <w:top w:val="none" w:sz="0" w:space="0" w:color="auto"/>
        <w:left w:val="none" w:sz="0" w:space="0" w:color="auto"/>
        <w:bottom w:val="none" w:sz="0" w:space="0" w:color="auto"/>
        <w:right w:val="none" w:sz="0" w:space="0" w:color="auto"/>
      </w:divBdr>
    </w:div>
    <w:div w:id="257761712">
      <w:bodyDiv w:val="1"/>
      <w:marLeft w:val="0"/>
      <w:marRight w:val="0"/>
      <w:marTop w:val="0"/>
      <w:marBottom w:val="0"/>
      <w:divBdr>
        <w:top w:val="none" w:sz="0" w:space="0" w:color="auto"/>
        <w:left w:val="none" w:sz="0" w:space="0" w:color="auto"/>
        <w:bottom w:val="none" w:sz="0" w:space="0" w:color="auto"/>
        <w:right w:val="none" w:sz="0" w:space="0" w:color="auto"/>
      </w:divBdr>
    </w:div>
    <w:div w:id="510418118">
      <w:bodyDiv w:val="1"/>
      <w:marLeft w:val="0"/>
      <w:marRight w:val="0"/>
      <w:marTop w:val="0"/>
      <w:marBottom w:val="0"/>
      <w:divBdr>
        <w:top w:val="none" w:sz="0" w:space="0" w:color="auto"/>
        <w:left w:val="none" w:sz="0" w:space="0" w:color="auto"/>
        <w:bottom w:val="none" w:sz="0" w:space="0" w:color="auto"/>
        <w:right w:val="none" w:sz="0" w:space="0" w:color="auto"/>
      </w:divBdr>
    </w:div>
    <w:div w:id="557398732">
      <w:bodyDiv w:val="1"/>
      <w:marLeft w:val="0"/>
      <w:marRight w:val="0"/>
      <w:marTop w:val="0"/>
      <w:marBottom w:val="0"/>
      <w:divBdr>
        <w:top w:val="none" w:sz="0" w:space="0" w:color="auto"/>
        <w:left w:val="none" w:sz="0" w:space="0" w:color="auto"/>
        <w:bottom w:val="none" w:sz="0" w:space="0" w:color="auto"/>
        <w:right w:val="none" w:sz="0" w:space="0" w:color="auto"/>
      </w:divBdr>
    </w:div>
    <w:div w:id="885457180">
      <w:bodyDiv w:val="1"/>
      <w:marLeft w:val="0"/>
      <w:marRight w:val="0"/>
      <w:marTop w:val="0"/>
      <w:marBottom w:val="0"/>
      <w:divBdr>
        <w:top w:val="none" w:sz="0" w:space="0" w:color="auto"/>
        <w:left w:val="none" w:sz="0" w:space="0" w:color="auto"/>
        <w:bottom w:val="none" w:sz="0" w:space="0" w:color="auto"/>
        <w:right w:val="none" w:sz="0" w:space="0" w:color="auto"/>
      </w:divBdr>
    </w:div>
    <w:div w:id="983050434">
      <w:bodyDiv w:val="1"/>
      <w:marLeft w:val="0"/>
      <w:marRight w:val="0"/>
      <w:marTop w:val="0"/>
      <w:marBottom w:val="0"/>
      <w:divBdr>
        <w:top w:val="none" w:sz="0" w:space="0" w:color="auto"/>
        <w:left w:val="none" w:sz="0" w:space="0" w:color="auto"/>
        <w:bottom w:val="none" w:sz="0" w:space="0" w:color="auto"/>
        <w:right w:val="none" w:sz="0" w:space="0" w:color="auto"/>
      </w:divBdr>
    </w:div>
    <w:div w:id="1462992348">
      <w:bodyDiv w:val="1"/>
      <w:marLeft w:val="0"/>
      <w:marRight w:val="0"/>
      <w:marTop w:val="0"/>
      <w:marBottom w:val="0"/>
      <w:divBdr>
        <w:top w:val="none" w:sz="0" w:space="0" w:color="auto"/>
        <w:left w:val="none" w:sz="0" w:space="0" w:color="auto"/>
        <w:bottom w:val="none" w:sz="0" w:space="0" w:color="auto"/>
        <w:right w:val="none" w:sz="0" w:space="0" w:color="auto"/>
      </w:divBdr>
    </w:div>
    <w:div w:id="1471708068">
      <w:bodyDiv w:val="1"/>
      <w:marLeft w:val="0"/>
      <w:marRight w:val="0"/>
      <w:marTop w:val="0"/>
      <w:marBottom w:val="0"/>
      <w:divBdr>
        <w:top w:val="none" w:sz="0" w:space="0" w:color="auto"/>
        <w:left w:val="none" w:sz="0" w:space="0" w:color="auto"/>
        <w:bottom w:val="none" w:sz="0" w:space="0" w:color="auto"/>
        <w:right w:val="none" w:sz="0" w:space="0" w:color="auto"/>
      </w:divBdr>
    </w:div>
    <w:div w:id="1479953667">
      <w:bodyDiv w:val="1"/>
      <w:marLeft w:val="0"/>
      <w:marRight w:val="0"/>
      <w:marTop w:val="0"/>
      <w:marBottom w:val="0"/>
      <w:divBdr>
        <w:top w:val="none" w:sz="0" w:space="0" w:color="auto"/>
        <w:left w:val="none" w:sz="0" w:space="0" w:color="auto"/>
        <w:bottom w:val="none" w:sz="0" w:space="0" w:color="auto"/>
        <w:right w:val="none" w:sz="0" w:space="0" w:color="auto"/>
      </w:divBdr>
    </w:div>
    <w:div w:id="1500579415">
      <w:bodyDiv w:val="1"/>
      <w:marLeft w:val="0"/>
      <w:marRight w:val="0"/>
      <w:marTop w:val="0"/>
      <w:marBottom w:val="0"/>
      <w:divBdr>
        <w:top w:val="none" w:sz="0" w:space="0" w:color="auto"/>
        <w:left w:val="none" w:sz="0" w:space="0" w:color="auto"/>
        <w:bottom w:val="none" w:sz="0" w:space="0" w:color="auto"/>
        <w:right w:val="none" w:sz="0" w:space="0" w:color="auto"/>
      </w:divBdr>
    </w:div>
    <w:div w:id="1506285081">
      <w:bodyDiv w:val="1"/>
      <w:marLeft w:val="0"/>
      <w:marRight w:val="0"/>
      <w:marTop w:val="0"/>
      <w:marBottom w:val="0"/>
      <w:divBdr>
        <w:top w:val="none" w:sz="0" w:space="0" w:color="auto"/>
        <w:left w:val="none" w:sz="0" w:space="0" w:color="auto"/>
        <w:bottom w:val="none" w:sz="0" w:space="0" w:color="auto"/>
        <w:right w:val="none" w:sz="0" w:space="0" w:color="auto"/>
      </w:divBdr>
    </w:div>
    <w:div w:id="1516654268">
      <w:bodyDiv w:val="1"/>
      <w:marLeft w:val="0"/>
      <w:marRight w:val="0"/>
      <w:marTop w:val="0"/>
      <w:marBottom w:val="0"/>
      <w:divBdr>
        <w:top w:val="none" w:sz="0" w:space="0" w:color="auto"/>
        <w:left w:val="none" w:sz="0" w:space="0" w:color="auto"/>
        <w:bottom w:val="none" w:sz="0" w:space="0" w:color="auto"/>
        <w:right w:val="none" w:sz="0" w:space="0" w:color="auto"/>
      </w:divBdr>
    </w:div>
    <w:div w:id="1728067813">
      <w:bodyDiv w:val="1"/>
      <w:marLeft w:val="0"/>
      <w:marRight w:val="0"/>
      <w:marTop w:val="0"/>
      <w:marBottom w:val="0"/>
      <w:divBdr>
        <w:top w:val="none" w:sz="0" w:space="0" w:color="auto"/>
        <w:left w:val="none" w:sz="0" w:space="0" w:color="auto"/>
        <w:bottom w:val="none" w:sz="0" w:space="0" w:color="auto"/>
        <w:right w:val="none" w:sz="0" w:space="0" w:color="auto"/>
      </w:divBdr>
    </w:div>
    <w:div w:id="1753968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pp.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IBD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31</Pages>
  <Words>8151</Words>
  <Characters>46466</Characters>
  <Application>Microsoft Office Word</Application>
  <DocSecurity>0</DocSecurity>
  <Lines>387</Lines>
  <Paragraphs>109</Paragraphs>
  <ScaleCrop>false</ScaleCrop>
  <Company/>
  <LinksUpToDate>false</LinksUpToDate>
  <CharactersWithSpaces>54508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janen</cp:lastModifiedBy>
  <cp:revision>47</cp:revision>
  <dcterms:created xsi:type="dcterms:W3CDTF">2015-07-13T15:00:00Z</dcterms:created>
  <dcterms:modified xsi:type="dcterms:W3CDTF">2015-08-12T15:07:00Z</dcterms:modified>
</cp:coreProperties>
</file>