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4C0A3C">
        <w:rPr>
          <w:rFonts w:ascii="Times New Roman" w:hAnsi="Times New Roman" w:cs="Times New Roman"/>
          <w:b/>
          <w:sz w:val="24"/>
          <w:szCs w:val="24"/>
        </w:rPr>
        <w:t xml:space="preserve"> CH 780768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4C0A3C">
        <w:rPr>
          <w:rFonts w:ascii="Times New Roman" w:hAnsi="Times New Roman" w:cs="Times New Roman"/>
          <w:b/>
          <w:sz w:val="24"/>
          <w:szCs w:val="24"/>
        </w:rPr>
        <w:t xml:space="preserve">  DJ-000996-25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4C0A3C">
        <w:rPr>
          <w:rFonts w:ascii="Times New Roman" w:hAnsi="Times New Roman" w:cs="Times New Roman"/>
          <w:i/>
          <w:sz w:val="24"/>
          <w:szCs w:val="24"/>
        </w:rPr>
        <w:t xml:space="preserve">SIXTY ACRE RESERVE CONDOMINIUM ASSOCIATION, INC.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4C0A3C">
        <w:rPr>
          <w:rFonts w:ascii="Times New Roman" w:hAnsi="Times New Roman" w:cs="Times New Roman"/>
          <w:i/>
          <w:sz w:val="24"/>
          <w:szCs w:val="24"/>
        </w:rPr>
        <w:t xml:space="preserve"> MENNEN L. ALPASLAN</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4C0A3C">
        <w:rPr>
          <w:rFonts w:ascii="Times New Roman" w:hAnsi="Times New Roman" w:cs="Times New Roman"/>
          <w:b/>
          <w:sz w:val="24"/>
          <w:szCs w:val="24"/>
        </w:rPr>
        <w:t>TOWNSHIP OF JACKSON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4C0A3C">
        <w:rPr>
          <w:rFonts w:ascii="Times New Roman" w:hAnsi="Times New Roman" w:cs="Times New Roman"/>
          <w:b/>
          <w:sz w:val="24"/>
          <w:szCs w:val="24"/>
        </w:rPr>
        <w:t xml:space="preserve"> 5.431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4C0A3C">
        <w:rPr>
          <w:rFonts w:ascii="Times New Roman" w:hAnsi="Times New Roman" w:cs="Times New Roman"/>
          <w:b/>
          <w:sz w:val="24"/>
          <w:szCs w:val="24"/>
        </w:rPr>
        <w:t xml:space="preserve"> 8001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4C0A3C">
        <w:rPr>
          <w:rFonts w:ascii="Times New Roman" w:hAnsi="Times New Roman" w:cs="Times New Roman"/>
          <w:b/>
          <w:sz w:val="24"/>
          <w:szCs w:val="24"/>
        </w:rPr>
        <w:t>N/A</w:t>
      </w:r>
      <w:r w:rsidR="001B3F96">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STREET:</w:t>
      </w:r>
      <w:r w:rsidR="004C0A3C">
        <w:rPr>
          <w:rFonts w:ascii="Times New Roman" w:hAnsi="Times New Roman" w:cs="Times New Roman"/>
          <w:b/>
          <w:sz w:val="24"/>
          <w:szCs w:val="24"/>
        </w:rPr>
        <w:t xml:space="preserve"> 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4C0A3C">
        <w:rPr>
          <w:rFonts w:ascii="Times New Roman" w:hAnsi="Times New Roman" w:cs="Times New Roman"/>
          <w:b/>
          <w:sz w:val="24"/>
          <w:szCs w:val="24"/>
        </w:rPr>
        <w:t>$8,490.72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1B3F96">
        <w:rPr>
          <w:rFonts w:ascii="Times New Roman" w:hAnsi="Times New Roman" w:cs="Times New Roman"/>
          <w:b/>
          <w:sz w:val="24"/>
          <w:szCs w:val="24"/>
        </w:rPr>
        <w:t xml:space="preserve"> VACANT</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4C0A3C">
        <w:rPr>
          <w:rFonts w:ascii="Times New Roman" w:hAnsi="Times New Roman" w:cs="Times New Roman"/>
          <w:b/>
          <w:sz w:val="24"/>
          <w:szCs w:val="24"/>
        </w:rPr>
        <w:t>505 GERANIUM COURT, JACKSON, NJ 08527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4C0A3C"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LIENS: U.S BANK, NATIONAL ASSOCIATION $244,071.00 (PRINCIPAL AMOUNT)</w:t>
      </w:r>
    </w:p>
    <w:p w:rsidR="004C0A3C" w:rsidRDefault="004C0A3C"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SECRETARY OF HOUSING AND URBAN DEVELOPMENT $67,792.00 (PRINCIPAL AMOUNT) US BANK CUST ACTLIEN HOLDING (CERTIFICATE NO. 15-00079) $2,923.25 (PLUS INTEREST) TRYSTONE</w:t>
      </w:r>
      <w:r w:rsidR="00396398">
        <w:rPr>
          <w:rFonts w:ascii="Times New Roman" w:hAnsi="Times New Roman" w:cs="Times New Roman"/>
          <w:b/>
          <w:sz w:val="24"/>
          <w:szCs w:val="24"/>
        </w:rPr>
        <w:t xml:space="preserve"> CAPITAL ASSETS LLC (CERTIFICATE NO. 23-00047) $2,683.45 (PLUS INTEREST) PRO CAP 8 FBO FIRSTRUST BANK (CERTIFICATE NO. 23-00047) $1,839.33 (PLUS INTEREST) JACKSON MUNICIPAL UTILITIES AUTHORITY (WATER) $573.25 (OPEN PLUS PENALTY) JACKSON MUNICIPAL UTILITIES AUTHORITY (SEWER) $709.95 (OPEN PLUS PENALTY) </w:t>
      </w:r>
    </w:p>
    <w:p w:rsidR="00396398" w:rsidRDefault="00396398"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TOTAL: $320,592.23</w:t>
      </w:r>
    </w:p>
    <w:p w:rsidR="00396398" w:rsidRPr="007432F2" w:rsidRDefault="00396398"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396398">
        <w:rPr>
          <w:rFonts w:ascii="Times New Roman" w:hAnsi="Times New Roman" w:cs="Times New Roman"/>
          <w:b/>
          <w:sz w:val="24"/>
          <w:szCs w:val="24"/>
        </w:rPr>
        <w:t>$6,490.72</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B3F96">
        <w:rPr>
          <w:rFonts w:ascii="Times New Roman" w:hAnsi="Times New Roman" w:cs="Times New Roman"/>
          <w:b/>
          <w:sz w:val="24"/>
          <w:szCs w:val="24"/>
        </w:rPr>
        <w:t xml:space="preserve"> 09/01/2026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396398">
        <w:rPr>
          <w:rFonts w:ascii="Times New Roman" w:hAnsi="Times New Roman" w:cs="Times New Roman"/>
          <w:b/>
          <w:sz w:val="24"/>
          <w:szCs w:val="24"/>
        </w:rPr>
        <w:t>POLULAK LAW, LLC.</w:t>
      </w:r>
      <w:r w:rsidR="001B3F96">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B3F96">
        <w:rPr>
          <w:rFonts w:ascii="Times New Roman" w:hAnsi="Times New Roman" w:cs="Times New Roman"/>
          <w:b/>
          <w:sz w:val="24"/>
          <w:szCs w:val="24"/>
        </w:rPr>
        <w:t xml:space="preserve">: </w:t>
      </w:r>
      <w:r w:rsidR="00396398">
        <w:rPr>
          <w:rFonts w:ascii="Times New Roman" w:hAnsi="Times New Roman" w:cs="Times New Roman"/>
          <w:b/>
          <w:sz w:val="24"/>
          <w:szCs w:val="24"/>
        </w:rPr>
        <w:t>1415 HOOPER AVENUE, SUITE 201 TOMS RIVER, NJ 08753</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396398">
        <w:rPr>
          <w:rFonts w:ascii="Times New Roman" w:hAnsi="Times New Roman" w:cs="Times New Roman"/>
          <w:b/>
          <w:sz w:val="24"/>
          <w:szCs w:val="24"/>
        </w:rPr>
        <w:t xml:space="preserve"> 732-858-0600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B3F96"/>
    <w:rsid w:val="002868A5"/>
    <w:rsid w:val="00286CEA"/>
    <w:rsid w:val="002E1395"/>
    <w:rsid w:val="0030362D"/>
    <w:rsid w:val="003157E8"/>
    <w:rsid w:val="00321DBC"/>
    <w:rsid w:val="00382E34"/>
    <w:rsid w:val="00396398"/>
    <w:rsid w:val="003F4248"/>
    <w:rsid w:val="00494504"/>
    <w:rsid w:val="004C0A3C"/>
    <w:rsid w:val="00500FB2"/>
    <w:rsid w:val="005842A5"/>
    <w:rsid w:val="005A12AA"/>
    <w:rsid w:val="00641B1D"/>
    <w:rsid w:val="006B5529"/>
    <w:rsid w:val="006B570F"/>
    <w:rsid w:val="006F0C2E"/>
    <w:rsid w:val="007432F2"/>
    <w:rsid w:val="007B5728"/>
    <w:rsid w:val="0084140F"/>
    <w:rsid w:val="009E40AC"/>
    <w:rsid w:val="00B40A02"/>
    <w:rsid w:val="00BE2F64"/>
    <w:rsid w:val="00C52F79"/>
    <w:rsid w:val="00C643FC"/>
    <w:rsid w:val="00C77CFD"/>
    <w:rsid w:val="00C81B20"/>
    <w:rsid w:val="00CB74D1"/>
    <w:rsid w:val="00D25C75"/>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F97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2026-09-01T12:07:00Z</cp:lastPrinted>
  <dcterms:created xsi:type="dcterms:W3CDTF">2026-09-01T19:42:00Z</dcterms:created>
  <dcterms:modified xsi:type="dcterms:W3CDTF">2026-09-01T19:42:00Z</dcterms:modified>
</cp:coreProperties>
</file>