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BC772" w14:textId="3134EAD6" w:rsidR="001A2C9F" w:rsidRDefault="001A2C9F">
      <w:bookmarkStart w:id="0" w:name="_GoBack"/>
      <w:bookmarkEnd w:id="0"/>
    </w:p>
    <w:sdt>
      <w:sdtPr>
        <w:id w:val="450670051"/>
        <w:docPartObj>
          <w:docPartGallery w:val="Cover Pages"/>
          <w:docPartUnique/>
        </w:docPartObj>
      </w:sdtPr>
      <w:sdtEndPr>
        <w:rPr>
          <w:rFonts w:ascii="Times New Roman" w:hAnsi="Times New Roman"/>
          <w:sz w:val="24"/>
        </w:rPr>
      </w:sdtEndPr>
      <w:sdtContent>
        <w:p w14:paraId="5FD3BC67" w14:textId="56DAE839" w:rsidR="00320B59" w:rsidRDefault="00320B59">
          <w:r>
            <w:rPr>
              <w:noProof/>
            </w:rPr>
            <mc:AlternateContent>
              <mc:Choice Requires="wpg">
                <w:drawing>
                  <wp:anchor distT="0" distB="0" distL="114300" distR="114300" simplePos="0" relativeHeight="251673600" behindDoc="0" locked="0" layoutInCell="1" allowOverlap="1" wp14:anchorId="58EFA73D" wp14:editId="7CEFB79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F01ACC5" id="Group 149" o:spid="_x0000_s1026" style="position:absolute;margin-left:0;margin-top:0;width:8in;height:95.7pt;z-index:25167360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55E55313" w14:textId="6D7A9F4E" w:rsidR="000C3A3B" w:rsidRDefault="001A2C9F" w:rsidP="00657479">
          <w:pPr>
            <w:rPr>
              <w:noProof/>
            </w:rPr>
          </w:pPr>
          <w:r w:rsidRPr="00422CCB">
            <w:rPr>
              <w:noProof/>
            </w:rPr>
            <w:t xml:space="preserve"> </w:t>
          </w:r>
        </w:p>
        <w:p w14:paraId="205BE1EB" w14:textId="61C49875" w:rsidR="000C3A3B" w:rsidRDefault="000C3A3B" w:rsidP="000C3A3B">
          <w:pPr>
            <w:spacing w:after="160" w:line="259" w:lineRule="auto"/>
            <w:rPr>
              <w:noProof/>
            </w:rPr>
          </w:pPr>
          <w:r w:rsidRPr="00422CCB">
            <w:rPr>
              <w:noProof/>
            </w:rPr>
            <w:drawing>
              <wp:anchor distT="0" distB="0" distL="114300" distR="114300" simplePos="0" relativeHeight="251686912" behindDoc="1" locked="0" layoutInCell="1" allowOverlap="1" wp14:anchorId="5E7077D3" wp14:editId="01C81153">
                <wp:simplePos x="0" y="0"/>
                <wp:positionH relativeFrom="column">
                  <wp:posOffset>1947545</wp:posOffset>
                </wp:positionH>
                <wp:positionV relativeFrom="paragraph">
                  <wp:posOffset>93617</wp:posOffset>
                </wp:positionV>
                <wp:extent cx="1819275" cy="1819275"/>
                <wp:effectExtent l="0" t="0" r="9525" b="9525"/>
                <wp:wrapTight wrapText="bothSides">
                  <wp:wrapPolygon edited="0">
                    <wp:start x="9047" y="0"/>
                    <wp:lineTo x="7238" y="226"/>
                    <wp:lineTo x="2262" y="2940"/>
                    <wp:lineTo x="1131" y="5428"/>
                    <wp:lineTo x="0" y="7238"/>
                    <wp:lineTo x="0" y="12666"/>
                    <wp:lineTo x="226" y="14475"/>
                    <wp:lineTo x="2262" y="18094"/>
                    <wp:lineTo x="2488" y="18773"/>
                    <wp:lineTo x="7690" y="21487"/>
                    <wp:lineTo x="9047" y="21487"/>
                    <wp:lineTo x="12440" y="21487"/>
                    <wp:lineTo x="13797" y="21487"/>
                    <wp:lineTo x="18999" y="18773"/>
                    <wp:lineTo x="19225" y="18094"/>
                    <wp:lineTo x="21261" y="14475"/>
                    <wp:lineTo x="21487" y="11535"/>
                    <wp:lineTo x="21487" y="9726"/>
                    <wp:lineTo x="21261" y="7238"/>
                    <wp:lineTo x="19904" y="4750"/>
                    <wp:lineTo x="19225" y="2940"/>
                    <wp:lineTo x="13797" y="226"/>
                    <wp:lineTo x="12214" y="0"/>
                    <wp:lineTo x="9047" y="0"/>
                  </wp:wrapPolygon>
                </wp:wrapTight>
                <wp:docPr id="8" name="Picture 8" descr="G:\Villinger, M\Transparent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llinger, M\Transparent County Seal.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anchor>
            </w:drawing>
          </w:r>
        </w:p>
        <w:p w14:paraId="15F66579" w14:textId="58786D02" w:rsidR="000C3A3B" w:rsidRDefault="000C3A3B" w:rsidP="000C3A3B">
          <w:pPr>
            <w:spacing w:after="160" w:line="259" w:lineRule="auto"/>
            <w:rPr>
              <w:noProof/>
            </w:rPr>
          </w:pPr>
        </w:p>
        <w:p w14:paraId="1A421F0F" w14:textId="77777777" w:rsidR="000C3A3B" w:rsidRDefault="000C3A3B" w:rsidP="000C3A3B">
          <w:pPr>
            <w:spacing w:after="160" w:line="259" w:lineRule="auto"/>
            <w:rPr>
              <w:noProof/>
            </w:rPr>
          </w:pPr>
        </w:p>
        <w:p w14:paraId="606272C0" w14:textId="77777777" w:rsidR="000C3A3B" w:rsidRDefault="000C3A3B" w:rsidP="000C3A3B">
          <w:pPr>
            <w:spacing w:after="160" w:line="259" w:lineRule="auto"/>
            <w:rPr>
              <w:noProof/>
            </w:rPr>
          </w:pPr>
        </w:p>
        <w:p w14:paraId="195D5F4A" w14:textId="77777777" w:rsidR="000C3A3B" w:rsidRDefault="000C3A3B" w:rsidP="000C3A3B">
          <w:pPr>
            <w:spacing w:after="160" w:line="259" w:lineRule="auto"/>
            <w:rPr>
              <w:noProof/>
            </w:rPr>
          </w:pPr>
        </w:p>
        <w:p w14:paraId="44FBCBC8" w14:textId="77777777" w:rsidR="000C3A3B" w:rsidRDefault="000C3A3B" w:rsidP="000C3A3B">
          <w:pPr>
            <w:spacing w:after="160" w:line="259" w:lineRule="auto"/>
            <w:rPr>
              <w:noProof/>
            </w:rPr>
          </w:pPr>
        </w:p>
        <w:p w14:paraId="54B5884A" w14:textId="77777777" w:rsidR="000C3A3B" w:rsidRDefault="000C3A3B" w:rsidP="000C3A3B">
          <w:pPr>
            <w:spacing w:after="160" w:line="259" w:lineRule="auto"/>
            <w:rPr>
              <w:noProof/>
            </w:rPr>
          </w:pPr>
        </w:p>
        <w:p w14:paraId="58AD2D7E" w14:textId="46629984" w:rsidR="00320B59" w:rsidRDefault="002D5D1C" w:rsidP="000C3A3B">
          <w:pPr>
            <w:spacing w:after="160" w:line="259" w:lineRule="auto"/>
            <w:rPr>
              <w:rFonts w:ascii="Times New Roman" w:hAnsi="Times New Roman"/>
              <w:sz w:val="24"/>
            </w:rPr>
          </w:pPr>
        </w:p>
      </w:sdtContent>
    </w:sdt>
    <w:p w14:paraId="1D22C0C2" w14:textId="36D95EBA" w:rsidR="00E30FB1" w:rsidRPr="008D6409" w:rsidRDefault="00CD3F94" w:rsidP="008D6409">
      <w:pPr>
        <w:jc w:val="center"/>
        <w:rPr>
          <w:sz w:val="52"/>
          <w:szCs w:val="52"/>
        </w:rPr>
      </w:pPr>
      <w:r w:rsidRPr="008D6409">
        <w:rPr>
          <w:sz w:val="52"/>
          <w:szCs w:val="52"/>
        </w:rPr>
        <w:t xml:space="preserve">CDBG </w:t>
      </w:r>
      <w:r w:rsidR="00C13AE4" w:rsidRPr="008D6409">
        <w:rPr>
          <w:sz w:val="52"/>
          <w:szCs w:val="52"/>
        </w:rPr>
        <w:t>Application</w:t>
      </w:r>
    </w:p>
    <w:p w14:paraId="1B1FCBCC" w14:textId="77777777" w:rsidR="007D6F96" w:rsidRPr="00DC1D5C" w:rsidRDefault="007D6F96" w:rsidP="007D6F96">
      <w:pPr>
        <w:jc w:val="center"/>
        <w:rPr>
          <w:rFonts w:eastAsiaTheme="minorEastAsia" w:cstheme="minorBidi"/>
          <w:strike/>
          <w:spacing w:val="15"/>
          <w:sz w:val="28"/>
          <w:szCs w:val="22"/>
        </w:rPr>
      </w:pPr>
      <w:r w:rsidRPr="00DC1D5C">
        <w:rPr>
          <w:rFonts w:eastAsiaTheme="minorEastAsia" w:cstheme="minorBidi"/>
          <w:spacing w:val="15"/>
          <w:sz w:val="28"/>
          <w:szCs w:val="22"/>
        </w:rPr>
        <w:t>Complete and submit the following pages with original signatures and all requested documents.</w:t>
      </w:r>
    </w:p>
    <w:p w14:paraId="6E5AD0B0" w14:textId="47CE9294" w:rsidR="00C13AE4" w:rsidRDefault="00C13AE4" w:rsidP="00320B59"/>
    <w:p w14:paraId="5ADA1041" w14:textId="7F4FD208" w:rsidR="00C13AE4" w:rsidRDefault="00C13AE4" w:rsidP="00320B59"/>
    <w:tbl>
      <w:tblPr>
        <w:tblStyle w:val="TableGrid"/>
        <w:tblW w:w="4312" w:type="dxa"/>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tblGrid>
      <w:tr w:rsidR="00E43C92" w14:paraId="3F652411" w14:textId="77777777" w:rsidTr="00E43C92">
        <w:tc>
          <w:tcPr>
            <w:tcW w:w="4312" w:type="dxa"/>
          </w:tcPr>
          <w:p w14:paraId="62DFD116" w14:textId="59E2F189" w:rsidR="00E43C92" w:rsidRDefault="00E43C92" w:rsidP="00320B59">
            <w:r>
              <w:t>AGENCY NAME</w:t>
            </w:r>
          </w:p>
        </w:tc>
      </w:tr>
      <w:tr w:rsidR="00E43C92" w14:paraId="147F3172" w14:textId="77777777" w:rsidTr="00E43C92">
        <w:trPr>
          <w:trHeight w:val="486"/>
        </w:trPr>
        <w:tc>
          <w:tcPr>
            <w:tcW w:w="4312" w:type="dxa"/>
            <w:tcBorders>
              <w:bottom w:val="single" w:sz="4" w:space="0" w:color="auto"/>
            </w:tcBorders>
          </w:tcPr>
          <w:p w14:paraId="49DF3EF6" w14:textId="77777777" w:rsidR="00E43C92" w:rsidRDefault="00E43C92" w:rsidP="00320B59"/>
        </w:tc>
      </w:tr>
      <w:tr w:rsidR="00E43C92" w14:paraId="2E999DBF" w14:textId="77777777" w:rsidTr="00E43C92">
        <w:tc>
          <w:tcPr>
            <w:tcW w:w="4312" w:type="dxa"/>
            <w:tcBorders>
              <w:top w:val="single" w:sz="4" w:space="0" w:color="auto"/>
            </w:tcBorders>
          </w:tcPr>
          <w:p w14:paraId="02D48908" w14:textId="7C13BE89" w:rsidR="00E43C92" w:rsidRDefault="00E43C92" w:rsidP="00320B59">
            <w:r>
              <w:t>Print or Type Name</w:t>
            </w:r>
          </w:p>
        </w:tc>
      </w:tr>
    </w:tbl>
    <w:p w14:paraId="06EB89D0" w14:textId="091DD503" w:rsidR="00C13AE4" w:rsidRDefault="00C13AE4" w:rsidP="00320B59"/>
    <w:p w14:paraId="58817715" w14:textId="77777777" w:rsidR="00E43C92" w:rsidRDefault="00E43C92" w:rsidP="00320B59"/>
    <w:p w14:paraId="79E0C2E5" w14:textId="10426D2B" w:rsidR="00D70611" w:rsidRDefault="00D70611" w:rsidP="00320B59"/>
    <w:p w14:paraId="38EC3937" w14:textId="29A1CB57" w:rsidR="00516F68" w:rsidRDefault="00D70611" w:rsidP="00C13AE4">
      <w:pPr>
        <w:jc w:val="both"/>
        <w:rPr>
          <w:i/>
          <w:color w:val="595959" w:themeColor="text1" w:themeTint="A6"/>
          <w:szCs w:val="20"/>
        </w:rPr>
      </w:pPr>
      <w:r>
        <w:rPr>
          <w:i/>
          <w:color w:val="595959" w:themeColor="text1" w:themeTint="A6"/>
          <w:szCs w:val="20"/>
        </w:rPr>
        <w:t>T</w:t>
      </w:r>
      <w:r w:rsidRPr="00422CCB">
        <w:rPr>
          <w:i/>
          <w:color w:val="595959" w:themeColor="text1" w:themeTint="A6"/>
          <w:szCs w:val="20"/>
        </w:rPr>
        <w:t xml:space="preserve">he County of Ocean </w:t>
      </w:r>
      <w:r>
        <w:rPr>
          <w:i/>
          <w:color w:val="595959" w:themeColor="text1" w:themeTint="A6"/>
          <w:szCs w:val="20"/>
        </w:rPr>
        <w:t xml:space="preserve">is an eligible participating jurisdiction under the Urban County provision of the Community Development Block Grant (CDBG) program. </w:t>
      </w:r>
      <w:r w:rsidR="00E30FB1">
        <w:rPr>
          <w:i/>
          <w:color w:val="595959" w:themeColor="text1" w:themeTint="A6"/>
          <w:szCs w:val="20"/>
        </w:rPr>
        <w:t>T</w:t>
      </w:r>
      <w:r>
        <w:rPr>
          <w:i/>
          <w:color w:val="595959" w:themeColor="text1" w:themeTint="A6"/>
          <w:szCs w:val="20"/>
        </w:rPr>
        <w:t xml:space="preserve">he </w:t>
      </w:r>
      <w:r w:rsidRPr="00422CCB">
        <w:rPr>
          <w:i/>
          <w:color w:val="595959" w:themeColor="text1" w:themeTint="A6"/>
          <w:szCs w:val="20"/>
        </w:rPr>
        <w:t>U.S. Department of Housing and Urban Development (HUD)</w:t>
      </w:r>
      <w:r>
        <w:rPr>
          <w:i/>
          <w:color w:val="595959" w:themeColor="text1" w:themeTint="A6"/>
          <w:szCs w:val="20"/>
        </w:rPr>
        <w:t xml:space="preserve"> will notify the County that it can allocate federal grants to our local community</w:t>
      </w:r>
      <w:r w:rsidR="00E30FB1">
        <w:rPr>
          <w:i/>
          <w:color w:val="595959" w:themeColor="text1" w:themeTint="A6"/>
          <w:szCs w:val="20"/>
        </w:rPr>
        <w:t xml:space="preserve"> annually</w:t>
      </w:r>
      <w:r>
        <w:rPr>
          <w:i/>
          <w:color w:val="595959" w:themeColor="text1" w:themeTint="A6"/>
          <w:szCs w:val="20"/>
        </w:rPr>
        <w:t>. The allocation will be distributed through t</w:t>
      </w:r>
      <w:r w:rsidRPr="00422CCB">
        <w:rPr>
          <w:i/>
          <w:color w:val="595959" w:themeColor="text1" w:themeTint="A6"/>
          <w:szCs w:val="20"/>
        </w:rPr>
        <w:t>he County’s Community Development Block Grant (CBDG) program and will be available to local agencies with urgent needs and prioritize the unique needs of low- and moderate-income persons</w:t>
      </w:r>
      <w:r>
        <w:rPr>
          <w:i/>
          <w:color w:val="595959" w:themeColor="text1" w:themeTint="A6"/>
          <w:szCs w:val="20"/>
        </w:rPr>
        <w:t>.</w:t>
      </w:r>
    </w:p>
    <w:p w14:paraId="4B12D7E7" w14:textId="7DE1CBFC" w:rsidR="00657479" w:rsidRDefault="00657479" w:rsidP="00516F68">
      <w:pPr>
        <w:rPr>
          <w:color w:val="595959" w:themeColor="text1" w:themeTint="A6"/>
          <w:szCs w:val="20"/>
        </w:rPr>
      </w:pPr>
    </w:p>
    <w:p w14:paraId="5A5B764F" w14:textId="70518C81" w:rsidR="00C77341" w:rsidRDefault="00C77341" w:rsidP="00516F68">
      <w:pPr>
        <w:rPr>
          <w:color w:val="595959" w:themeColor="text1" w:themeTint="A6"/>
          <w:szCs w:val="20"/>
        </w:rPr>
      </w:pPr>
    </w:p>
    <w:p w14:paraId="6D073186" w14:textId="350D68F5" w:rsidR="00C77341" w:rsidRPr="003667AA" w:rsidRDefault="00C77341" w:rsidP="00516F68">
      <w:pPr>
        <w:rPr>
          <w:color w:val="595959" w:themeColor="text1" w:themeTint="A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05903" w14:paraId="05BACF06" w14:textId="77777777" w:rsidTr="00C77341">
        <w:trPr>
          <w:trHeight w:val="594"/>
        </w:trPr>
        <w:tc>
          <w:tcPr>
            <w:tcW w:w="3116" w:type="dxa"/>
          </w:tcPr>
          <w:p w14:paraId="0ED2B968" w14:textId="79276DBD" w:rsidR="00A068E9" w:rsidRDefault="00705903" w:rsidP="00705903">
            <w:pPr>
              <w:jc w:val="center"/>
              <w:rPr>
                <w:color w:val="595959" w:themeColor="text1" w:themeTint="A6"/>
                <w:szCs w:val="20"/>
              </w:rPr>
            </w:pPr>
            <w:r>
              <w:rPr>
                <w:noProof/>
                <w:color w:val="595959" w:themeColor="text1" w:themeTint="A6"/>
                <w:szCs w:val="20"/>
              </w:rPr>
              <w:drawing>
                <wp:inline distT="0" distB="0" distL="0" distR="0" wp14:anchorId="750E3FE2" wp14:editId="3686DD92">
                  <wp:extent cx="315051" cy="315051"/>
                  <wp:effectExtent l="0" t="0" r="8890" b="2540"/>
                  <wp:docPr id="3" name="Picture 3" descr="C:\Users\SCadigan\Desktop\depositphotos_115535652-stock-illustration-earth-globe-logo-icon-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digan\Desktop\depositphotos_115535652-stock-illustration-earth-globe-logo-icon-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051" cy="315051"/>
                          </a:xfrm>
                          <a:prstGeom prst="rect">
                            <a:avLst/>
                          </a:prstGeom>
                          <a:noFill/>
                          <a:ln>
                            <a:noFill/>
                          </a:ln>
                        </pic:spPr>
                      </pic:pic>
                    </a:graphicData>
                  </a:graphic>
                </wp:inline>
              </w:drawing>
            </w:r>
          </w:p>
        </w:tc>
        <w:tc>
          <w:tcPr>
            <w:tcW w:w="3117" w:type="dxa"/>
          </w:tcPr>
          <w:p w14:paraId="451F9556" w14:textId="48156712" w:rsidR="00A068E9" w:rsidRDefault="00A068E9" w:rsidP="00705903">
            <w:pPr>
              <w:jc w:val="center"/>
              <w:rPr>
                <w:color w:val="595959" w:themeColor="text1" w:themeTint="A6"/>
                <w:szCs w:val="20"/>
              </w:rPr>
            </w:pPr>
            <w:r>
              <w:rPr>
                <w:noProof/>
              </w:rPr>
              <w:drawing>
                <wp:inline distT="0" distB="0" distL="0" distR="0" wp14:anchorId="781FECBC" wp14:editId="7BC9E845">
                  <wp:extent cx="228600" cy="304800"/>
                  <wp:effectExtent l="0" t="0" r="0" b="0"/>
                  <wp:docPr id="1" name="Picture 1"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_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tc>
        <w:tc>
          <w:tcPr>
            <w:tcW w:w="3117" w:type="dxa"/>
          </w:tcPr>
          <w:p w14:paraId="67B0D3D0" w14:textId="65B6DDB8" w:rsidR="00A068E9" w:rsidRDefault="00167A7E" w:rsidP="00516F68">
            <w:pPr>
              <w:rPr>
                <w:color w:val="595959" w:themeColor="text1" w:themeTint="A6"/>
                <w:szCs w:val="20"/>
              </w:rPr>
            </w:pPr>
            <w:r>
              <w:rPr>
                <w:noProof/>
                <w:color w:val="595959" w:themeColor="text1" w:themeTint="A6"/>
                <w:szCs w:val="20"/>
              </w:rPr>
              <w:drawing>
                <wp:anchor distT="0" distB="0" distL="114300" distR="114300" simplePos="0" relativeHeight="251704320" behindDoc="0" locked="0" layoutInCell="1" allowOverlap="1" wp14:anchorId="131630D0" wp14:editId="67EA6725">
                  <wp:simplePos x="0" y="0"/>
                  <wp:positionH relativeFrom="column">
                    <wp:posOffset>745279</wp:posOffset>
                  </wp:positionH>
                  <wp:positionV relativeFrom="paragraph">
                    <wp:posOffset>-30075</wp:posOffset>
                  </wp:positionV>
                  <wp:extent cx="389466" cy="355600"/>
                  <wp:effectExtent l="0" t="0" r="0" b="6350"/>
                  <wp:wrapNone/>
                  <wp:docPr id="2" name="Picture 2" descr="fhe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466" cy="355600"/>
                          </a:xfrm>
                          <a:prstGeom prst="rect">
                            <a:avLst/>
                          </a:prstGeom>
                          <a:noFill/>
                        </pic:spPr>
                      </pic:pic>
                    </a:graphicData>
                  </a:graphic>
                  <wp14:sizeRelH relativeFrom="page">
                    <wp14:pctWidth>0</wp14:pctWidth>
                  </wp14:sizeRelH>
                  <wp14:sizeRelV relativeFrom="page">
                    <wp14:pctHeight>0</wp14:pctHeight>
                  </wp14:sizeRelV>
                </wp:anchor>
              </w:drawing>
            </w:r>
          </w:p>
        </w:tc>
      </w:tr>
      <w:tr w:rsidR="00F029EB" w14:paraId="3293A506" w14:textId="77777777" w:rsidTr="0040755C">
        <w:trPr>
          <w:trHeight w:val="594"/>
        </w:trPr>
        <w:tc>
          <w:tcPr>
            <w:tcW w:w="3116" w:type="dxa"/>
            <w:vAlign w:val="center"/>
          </w:tcPr>
          <w:p w14:paraId="22CCB3DA" w14:textId="473BFDCD" w:rsidR="00F029EB" w:rsidRDefault="00BA70C0" w:rsidP="00BA70C0">
            <w:pPr>
              <w:jc w:val="center"/>
              <w:rPr>
                <w:noProof/>
                <w:color w:val="595959" w:themeColor="text1" w:themeTint="A6"/>
                <w:szCs w:val="20"/>
              </w:rPr>
            </w:pPr>
            <w:r>
              <w:rPr>
                <w:noProof/>
                <w:color w:val="595959" w:themeColor="text1" w:themeTint="A6"/>
                <w:szCs w:val="20"/>
              </w:rPr>
              <w:t>Language Assistance</w:t>
            </w:r>
          </w:p>
        </w:tc>
        <w:tc>
          <w:tcPr>
            <w:tcW w:w="3117" w:type="dxa"/>
            <w:vAlign w:val="center"/>
          </w:tcPr>
          <w:p w14:paraId="221C734F" w14:textId="4C6A1097" w:rsidR="00F029EB" w:rsidRDefault="00F029EB" w:rsidP="00705903">
            <w:pPr>
              <w:jc w:val="center"/>
              <w:rPr>
                <w:noProof/>
              </w:rPr>
            </w:pPr>
            <w:r>
              <w:rPr>
                <w:noProof/>
              </w:rPr>
              <w:t>Accessibility</w:t>
            </w:r>
          </w:p>
        </w:tc>
        <w:tc>
          <w:tcPr>
            <w:tcW w:w="3117" w:type="dxa"/>
            <w:vAlign w:val="center"/>
          </w:tcPr>
          <w:p w14:paraId="3880719F" w14:textId="7027822A" w:rsidR="00F029EB" w:rsidRDefault="00F029EB" w:rsidP="00F029EB">
            <w:pPr>
              <w:jc w:val="center"/>
              <w:rPr>
                <w:noProof/>
                <w:color w:val="595959" w:themeColor="text1" w:themeTint="A6"/>
                <w:szCs w:val="20"/>
              </w:rPr>
            </w:pPr>
            <w:r>
              <w:rPr>
                <w:noProof/>
                <w:color w:val="595959" w:themeColor="text1" w:themeTint="A6"/>
                <w:szCs w:val="20"/>
              </w:rPr>
              <w:t>Equal Housing Opportunity</w:t>
            </w:r>
          </w:p>
        </w:tc>
      </w:tr>
    </w:tbl>
    <w:p w14:paraId="626031AD" w14:textId="454D6B55" w:rsidR="00C77341" w:rsidRDefault="00A068E9" w:rsidP="00516F68">
      <w:pPr>
        <w:rPr>
          <w:color w:val="595959" w:themeColor="text1" w:themeTint="A6"/>
          <w:szCs w:val="20"/>
        </w:rPr>
      </w:pPr>
      <w:r>
        <w:rPr>
          <w:color w:val="595959" w:themeColor="text1" w:themeTint="A6"/>
          <w:szCs w:val="20"/>
        </w:rPr>
        <w:t xml:space="preserve">  </w:t>
      </w:r>
    </w:p>
    <w:p w14:paraId="461B80CF" w14:textId="77777777" w:rsidR="00E43C92" w:rsidRDefault="00E43C92" w:rsidP="00516F68">
      <w:pPr>
        <w:rPr>
          <w:color w:val="595959" w:themeColor="text1" w:themeTint="A6"/>
          <w:szCs w:val="20"/>
        </w:rPr>
      </w:pPr>
    </w:p>
    <w:sdt>
      <w:sdtPr>
        <w:rPr>
          <w:rFonts w:ascii="Verdana" w:eastAsia="Times New Roman" w:hAnsi="Verdana" w:cs="Times New Roman"/>
          <w:caps w:val="0"/>
          <w:color w:val="auto"/>
          <w:sz w:val="20"/>
          <w:szCs w:val="24"/>
        </w:rPr>
        <w:id w:val="-2104184219"/>
        <w:docPartObj>
          <w:docPartGallery w:val="Table of Contents"/>
          <w:docPartUnique/>
        </w:docPartObj>
      </w:sdtPr>
      <w:sdtEndPr>
        <w:rPr>
          <w:rStyle w:val="SubtleReference"/>
          <w:rFonts w:asciiTheme="majorHAnsi" w:hAnsiTheme="majorHAnsi" w:cstheme="majorHAnsi"/>
          <w:smallCaps/>
          <w:color w:val="5A5A5A" w:themeColor="text1" w:themeTint="A5"/>
          <w:sz w:val="28"/>
        </w:rPr>
      </w:sdtEndPr>
      <w:sdtContent>
        <w:p w14:paraId="595BD031" w14:textId="77777777" w:rsidR="00516F68" w:rsidRDefault="00516F68" w:rsidP="004D4D8D">
          <w:pPr>
            <w:pStyle w:val="TOCHeading"/>
          </w:pPr>
          <w:r>
            <w:t>Table of Contents</w:t>
          </w:r>
        </w:p>
        <w:p w14:paraId="324EC024" w14:textId="77777777" w:rsidR="00516F68" w:rsidRPr="00AF7383" w:rsidRDefault="00516F68" w:rsidP="00516F68"/>
        <w:p w14:paraId="3739088A" w14:textId="352CDA0A" w:rsidR="005A4846" w:rsidRDefault="00516F68">
          <w:pPr>
            <w:pStyle w:val="TOC2"/>
            <w:tabs>
              <w:tab w:val="right" w:leader="dot" w:pos="9350"/>
            </w:tabs>
            <w:rPr>
              <w:rFonts w:asciiTheme="minorHAnsi" w:eastAsiaTheme="minorEastAsia" w:hAnsiTheme="minorHAnsi" w:cstheme="minorBidi"/>
              <w:noProof/>
              <w:szCs w:val="22"/>
            </w:rPr>
          </w:pPr>
          <w:r w:rsidRPr="00AF7383">
            <w:rPr>
              <w:rStyle w:val="SubtleReference"/>
              <w:rFonts w:asciiTheme="majorHAnsi" w:hAnsiTheme="majorHAnsi" w:cstheme="majorHAnsi"/>
              <w:sz w:val="28"/>
            </w:rPr>
            <w:fldChar w:fldCharType="begin"/>
          </w:r>
          <w:r w:rsidRPr="00AF7383">
            <w:rPr>
              <w:rStyle w:val="SubtleReference"/>
              <w:rFonts w:asciiTheme="majorHAnsi" w:hAnsiTheme="majorHAnsi" w:cstheme="majorHAnsi"/>
              <w:sz w:val="28"/>
            </w:rPr>
            <w:instrText xml:space="preserve"> TOC \o "1-3" \h \z \u </w:instrText>
          </w:r>
          <w:r w:rsidRPr="00AF7383">
            <w:rPr>
              <w:rStyle w:val="SubtleReference"/>
              <w:rFonts w:asciiTheme="majorHAnsi" w:hAnsiTheme="majorHAnsi" w:cstheme="majorHAnsi"/>
              <w:sz w:val="28"/>
            </w:rPr>
            <w:fldChar w:fldCharType="separate"/>
          </w:r>
          <w:hyperlink w:anchor="_Toc117259241" w:history="1">
            <w:r w:rsidR="005A4846" w:rsidRPr="00F824B4">
              <w:rPr>
                <w:rStyle w:val="Hyperlink"/>
                <w:noProof/>
              </w:rPr>
              <w:t>Application</w:t>
            </w:r>
            <w:r w:rsidR="005A4846" w:rsidRPr="00F824B4">
              <w:rPr>
                <w:rStyle w:val="Hyperlink"/>
                <w:rFonts w:eastAsia="Calibri"/>
                <w:noProof/>
              </w:rPr>
              <w:t xml:space="preserve"> Information</w:t>
            </w:r>
            <w:r w:rsidR="005A4846">
              <w:rPr>
                <w:noProof/>
                <w:webHidden/>
              </w:rPr>
              <w:tab/>
            </w:r>
            <w:r w:rsidR="005A4846">
              <w:rPr>
                <w:noProof/>
                <w:webHidden/>
              </w:rPr>
              <w:fldChar w:fldCharType="begin"/>
            </w:r>
            <w:r w:rsidR="005A4846">
              <w:rPr>
                <w:noProof/>
                <w:webHidden/>
              </w:rPr>
              <w:instrText xml:space="preserve"> PAGEREF _Toc117259241 \h </w:instrText>
            </w:r>
            <w:r w:rsidR="005A4846">
              <w:rPr>
                <w:noProof/>
                <w:webHidden/>
              </w:rPr>
            </w:r>
            <w:r w:rsidR="005A4846">
              <w:rPr>
                <w:noProof/>
                <w:webHidden/>
              </w:rPr>
              <w:fldChar w:fldCharType="separate"/>
            </w:r>
            <w:r w:rsidR="00511C50">
              <w:rPr>
                <w:noProof/>
                <w:webHidden/>
              </w:rPr>
              <w:t>3</w:t>
            </w:r>
            <w:r w:rsidR="005A4846">
              <w:rPr>
                <w:noProof/>
                <w:webHidden/>
              </w:rPr>
              <w:fldChar w:fldCharType="end"/>
            </w:r>
          </w:hyperlink>
        </w:p>
        <w:p w14:paraId="22095CDE" w14:textId="2B977661" w:rsidR="005A4846" w:rsidRDefault="002D5D1C">
          <w:pPr>
            <w:pStyle w:val="TOC3"/>
            <w:tabs>
              <w:tab w:val="right" w:leader="dot" w:pos="9350"/>
            </w:tabs>
            <w:rPr>
              <w:rFonts w:asciiTheme="minorHAnsi" w:eastAsiaTheme="minorEastAsia" w:hAnsiTheme="minorHAnsi" w:cstheme="minorBidi"/>
              <w:noProof/>
              <w:szCs w:val="22"/>
            </w:rPr>
          </w:pPr>
          <w:hyperlink w:anchor="_Toc117259242" w:history="1">
            <w:r w:rsidR="005A4846" w:rsidRPr="00F824B4">
              <w:rPr>
                <w:rStyle w:val="Hyperlink"/>
                <w:rFonts w:eastAsiaTheme="minorHAnsi"/>
                <w:noProof/>
              </w:rPr>
              <w:t>Conditions of Submittal</w:t>
            </w:r>
            <w:r w:rsidR="005A4846">
              <w:rPr>
                <w:noProof/>
                <w:webHidden/>
              </w:rPr>
              <w:tab/>
            </w:r>
            <w:r w:rsidR="005A4846">
              <w:rPr>
                <w:noProof/>
                <w:webHidden/>
              </w:rPr>
              <w:fldChar w:fldCharType="begin"/>
            </w:r>
            <w:r w:rsidR="005A4846">
              <w:rPr>
                <w:noProof/>
                <w:webHidden/>
              </w:rPr>
              <w:instrText xml:space="preserve"> PAGEREF _Toc117259242 \h </w:instrText>
            </w:r>
            <w:r w:rsidR="005A4846">
              <w:rPr>
                <w:noProof/>
                <w:webHidden/>
              </w:rPr>
            </w:r>
            <w:r w:rsidR="005A4846">
              <w:rPr>
                <w:noProof/>
                <w:webHidden/>
              </w:rPr>
              <w:fldChar w:fldCharType="separate"/>
            </w:r>
            <w:r w:rsidR="00511C50">
              <w:rPr>
                <w:noProof/>
                <w:webHidden/>
              </w:rPr>
              <w:t>4</w:t>
            </w:r>
            <w:r w:rsidR="005A4846">
              <w:rPr>
                <w:noProof/>
                <w:webHidden/>
              </w:rPr>
              <w:fldChar w:fldCharType="end"/>
            </w:r>
          </w:hyperlink>
        </w:p>
        <w:p w14:paraId="5C3C761B" w14:textId="19FDD69B" w:rsidR="005A4846" w:rsidRDefault="002D5D1C">
          <w:pPr>
            <w:pStyle w:val="TOC2"/>
            <w:tabs>
              <w:tab w:val="right" w:leader="dot" w:pos="9350"/>
            </w:tabs>
            <w:rPr>
              <w:rFonts w:asciiTheme="minorHAnsi" w:eastAsiaTheme="minorEastAsia" w:hAnsiTheme="minorHAnsi" w:cstheme="minorBidi"/>
              <w:noProof/>
              <w:szCs w:val="22"/>
            </w:rPr>
          </w:pPr>
          <w:hyperlink w:anchor="_Toc117259243" w:history="1">
            <w:r w:rsidR="005A4846" w:rsidRPr="00F824B4">
              <w:rPr>
                <w:rStyle w:val="Hyperlink"/>
                <w:noProof/>
              </w:rPr>
              <w:t>Items and Attachments – Checklist</w:t>
            </w:r>
            <w:r w:rsidR="005A4846">
              <w:rPr>
                <w:noProof/>
                <w:webHidden/>
              </w:rPr>
              <w:tab/>
            </w:r>
            <w:r w:rsidR="005A4846">
              <w:rPr>
                <w:noProof/>
                <w:webHidden/>
              </w:rPr>
              <w:fldChar w:fldCharType="begin"/>
            </w:r>
            <w:r w:rsidR="005A4846">
              <w:rPr>
                <w:noProof/>
                <w:webHidden/>
              </w:rPr>
              <w:instrText xml:space="preserve"> PAGEREF _Toc117259243 \h </w:instrText>
            </w:r>
            <w:r w:rsidR="005A4846">
              <w:rPr>
                <w:noProof/>
                <w:webHidden/>
              </w:rPr>
            </w:r>
            <w:r w:rsidR="005A4846">
              <w:rPr>
                <w:noProof/>
                <w:webHidden/>
              </w:rPr>
              <w:fldChar w:fldCharType="separate"/>
            </w:r>
            <w:r w:rsidR="00511C50">
              <w:rPr>
                <w:noProof/>
                <w:webHidden/>
              </w:rPr>
              <w:t>5</w:t>
            </w:r>
            <w:r w:rsidR="005A4846">
              <w:rPr>
                <w:noProof/>
                <w:webHidden/>
              </w:rPr>
              <w:fldChar w:fldCharType="end"/>
            </w:r>
          </w:hyperlink>
        </w:p>
        <w:p w14:paraId="168BD243" w14:textId="46C50347" w:rsidR="005A4846" w:rsidRDefault="002D5D1C">
          <w:pPr>
            <w:pStyle w:val="TOC3"/>
            <w:tabs>
              <w:tab w:val="right" w:leader="dot" w:pos="9350"/>
            </w:tabs>
            <w:rPr>
              <w:rFonts w:asciiTheme="minorHAnsi" w:eastAsiaTheme="minorEastAsia" w:hAnsiTheme="minorHAnsi" w:cstheme="minorBidi"/>
              <w:noProof/>
              <w:szCs w:val="22"/>
            </w:rPr>
          </w:pPr>
          <w:hyperlink w:anchor="_Toc117259244" w:history="1">
            <w:r w:rsidR="005A4846" w:rsidRPr="00F824B4">
              <w:rPr>
                <w:rStyle w:val="Hyperlink"/>
                <w:noProof/>
              </w:rPr>
              <w:t>Federal Subrecipient Registration requirements</w:t>
            </w:r>
            <w:r w:rsidR="005A4846">
              <w:rPr>
                <w:noProof/>
                <w:webHidden/>
              </w:rPr>
              <w:tab/>
            </w:r>
            <w:r w:rsidR="005A4846">
              <w:rPr>
                <w:noProof/>
                <w:webHidden/>
              </w:rPr>
              <w:fldChar w:fldCharType="begin"/>
            </w:r>
            <w:r w:rsidR="005A4846">
              <w:rPr>
                <w:noProof/>
                <w:webHidden/>
              </w:rPr>
              <w:instrText xml:space="preserve"> PAGEREF _Toc117259244 \h </w:instrText>
            </w:r>
            <w:r w:rsidR="005A4846">
              <w:rPr>
                <w:noProof/>
                <w:webHidden/>
              </w:rPr>
            </w:r>
            <w:r w:rsidR="005A4846">
              <w:rPr>
                <w:noProof/>
                <w:webHidden/>
              </w:rPr>
              <w:fldChar w:fldCharType="separate"/>
            </w:r>
            <w:r w:rsidR="00511C50">
              <w:rPr>
                <w:noProof/>
                <w:webHidden/>
              </w:rPr>
              <w:t>7</w:t>
            </w:r>
            <w:r w:rsidR="005A4846">
              <w:rPr>
                <w:noProof/>
                <w:webHidden/>
              </w:rPr>
              <w:fldChar w:fldCharType="end"/>
            </w:r>
          </w:hyperlink>
        </w:p>
        <w:p w14:paraId="0D0E0FC3" w14:textId="2E44B1FE" w:rsidR="005A4846" w:rsidRDefault="002D5D1C">
          <w:pPr>
            <w:pStyle w:val="TOC2"/>
            <w:tabs>
              <w:tab w:val="right" w:leader="dot" w:pos="9350"/>
            </w:tabs>
            <w:rPr>
              <w:rFonts w:asciiTheme="minorHAnsi" w:eastAsiaTheme="minorEastAsia" w:hAnsiTheme="minorHAnsi" w:cstheme="minorBidi"/>
              <w:noProof/>
              <w:szCs w:val="22"/>
            </w:rPr>
          </w:pPr>
          <w:hyperlink w:anchor="_Toc117259245" w:history="1">
            <w:r w:rsidR="005A4846" w:rsidRPr="00F824B4">
              <w:rPr>
                <w:rStyle w:val="Hyperlink"/>
                <w:noProof/>
              </w:rPr>
              <w:t>CDBG Applicant Information</w:t>
            </w:r>
            <w:r w:rsidR="005A4846">
              <w:rPr>
                <w:noProof/>
                <w:webHidden/>
              </w:rPr>
              <w:tab/>
            </w:r>
            <w:r w:rsidR="005A4846">
              <w:rPr>
                <w:noProof/>
                <w:webHidden/>
              </w:rPr>
              <w:fldChar w:fldCharType="begin"/>
            </w:r>
            <w:r w:rsidR="005A4846">
              <w:rPr>
                <w:noProof/>
                <w:webHidden/>
              </w:rPr>
              <w:instrText xml:space="preserve"> PAGEREF _Toc117259245 \h </w:instrText>
            </w:r>
            <w:r w:rsidR="005A4846">
              <w:rPr>
                <w:noProof/>
                <w:webHidden/>
              </w:rPr>
            </w:r>
            <w:r w:rsidR="005A4846">
              <w:rPr>
                <w:noProof/>
                <w:webHidden/>
              </w:rPr>
              <w:fldChar w:fldCharType="separate"/>
            </w:r>
            <w:r w:rsidR="00511C50">
              <w:rPr>
                <w:noProof/>
                <w:webHidden/>
              </w:rPr>
              <w:t>8</w:t>
            </w:r>
            <w:r w:rsidR="005A4846">
              <w:rPr>
                <w:noProof/>
                <w:webHidden/>
              </w:rPr>
              <w:fldChar w:fldCharType="end"/>
            </w:r>
          </w:hyperlink>
        </w:p>
        <w:p w14:paraId="6F7F60E3" w14:textId="23DFB11B" w:rsidR="005A4846" w:rsidRDefault="002D5D1C">
          <w:pPr>
            <w:pStyle w:val="TOC2"/>
            <w:tabs>
              <w:tab w:val="right" w:leader="dot" w:pos="9350"/>
            </w:tabs>
            <w:rPr>
              <w:rFonts w:asciiTheme="minorHAnsi" w:eastAsiaTheme="minorEastAsia" w:hAnsiTheme="minorHAnsi" w:cstheme="minorBidi"/>
              <w:noProof/>
              <w:szCs w:val="22"/>
            </w:rPr>
          </w:pPr>
          <w:hyperlink w:anchor="_Toc117259246" w:history="1">
            <w:r w:rsidR="005A4846" w:rsidRPr="00F824B4">
              <w:rPr>
                <w:rStyle w:val="Hyperlink"/>
                <w:noProof/>
              </w:rPr>
              <w:t>Application Program Information</w:t>
            </w:r>
            <w:r w:rsidR="005A4846">
              <w:rPr>
                <w:noProof/>
                <w:webHidden/>
              </w:rPr>
              <w:tab/>
            </w:r>
            <w:r w:rsidR="005A4846">
              <w:rPr>
                <w:noProof/>
                <w:webHidden/>
              </w:rPr>
              <w:fldChar w:fldCharType="begin"/>
            </w:r>
            <w:r w:rsidR="005A4846">
              <w:rPr>
                <w:noProof/>
                <w:webHidden/>
              </w:rPr>
              <w:instrText xml:space="preserve"> PAGEREF _Toc117259246 \h </w:instrText>
            </w:r>
            <w:r w:rsidR="005A4846">
              <w:rPr>
                <w:noProof/>
                <w:webHidden/>
              </w:rPr>
            </w:r>
            <w:r w:rsidR="005A4846">
              <w:rPr>
                <w:noProof/>
                <w:webHidden/>
              </w:rPr>
              <w:fldChar w:fldCharType="separate"/>
            </w:r>
            <w:r w:rsidR="00511C50">
              <w:rPr>
                <w:noProof/>
                <w:webHidden/>
              </w:rPr>
              <w:t>9</w:t>
            </w:r>
            <w:r w:rsidR="005A4846">
              <w:rPr>
                <w:noProof/>
                <w:webHidden/>
              </w:rPr>
              <w:fldChar w:fldCharType="end"/>
            </w:r>
          </w:hyperlink>
        </w:p>
        <w:p w14:paraId="04B4D563" w14:textId="50D82483" w:rsidR="005A4846" w:rsidRDefault="002D5D1C">
          <w:pPr>
            <w:pStyle w:val="TOC2"/>
            <w:tabs>
              <w:tab w:val="right" w:leader="dot" w:pos="9350"/>
            </w:tabs>
            <w:rPr>
              <w:rFonts w:asciiTheme="minorHAnsi" w:eastAsiaTheme="minorEastAsia" w:hAnsiTheme="minorHAnsi" w:cstheme="minorBidi"/>
              <w:noProof/>
              <w:szCs w:val="22"/>
            </w:rPr>
          </w:pPr>
          <w:hyperlink w:anchor="_Toc117259247" w:history="1">
            <w:r w:rsidR="005A4846" w:rsidRPr="00F824B4">
              <w:rPr>
                <w:rStyle w:val="Hyperlink"/>
                <w:noProof/>
              </w:rPr>
              <w:t>Timeliness</w:t>
            </w:r>
            <w:r w:rsidR="005A4846">
              <w:rPr>
                <w:noProof/>
                <w:webHidden/>
              </w:rPr>
              <w:tab/>
            </w:r>
            <w:r w:rsidR="005A4846">
              <w:rPr>
                <w:noProof/>
                <w:webHidden/>
              </w:rPr>
              <w:fldChar w:fldCharType="begin"/>
            </w:r>
            <w:r w:rsidR="005A4846">
              <w:rPr>
                <w:noProof/>
                <w:webHidden/>
              </w:rPr>
              <w:instrText xml:space="preserve"> PAGEREF _Toc117259247 \h </w:instrText>
            </w:r>
            <w:r w:rsidR="005A4846">
              <w:rPr>
                <w:noProof/>
                <w:webHidden/>
              </w:rPr>
            </w:r>
            <w:r w:rsidR="005A4846">
              <w:rPr>
                <w:noProof/>
                <w:webHidden/>
              </w:rPr>
              <w:fldChar w:fldCharType="separate"/>
            </w:r>
            <w:r w:rsidR="00511C50">
              <w:rPr>
                <w:noProof/>
                <w:webHidden/>
              </w:rPr>
              <w:t>10</w:t>
            </w:r>
            <w:r w:rsidR="005A4846">
              <w:rPr>
                <w:noProof/>
                <w:webHidden/>
              </w:rPr>
              <w:fldChar w:fldCharType="end"/>
            </w:r>
          </w:hyperlink>
        </w:p>
        <w:p w14:paraId="286AE041" w14:textId="30E73B76" w:rsidR="005A4846" w:rsidRDefault="002D5D1C">
          <w:pPr>
            <w:pStyle w:val="TOC2"/>
            <w:tabs>
              <w:tab w:val="right" w:leader="dot" w:pos="9350"/>
            </w:tabs>
            <w:rPr>
              <w:rFonts w:asciiTheme="minorHAnsi" w:eastAsiaTheme="minorEastAsia" w:hAnsiTheme="minorHAnsi" w:cstheme="minorBidi"/>
              <w:noProof/>
              <w:szCs w:val="22"/>
            </w:rPr>
          </w:pPr>
          <w:hyperlink w:anchor="_Toc117259248" w:history="1">
            <w:r w:rsidR="005A4846" w:rsidRPr="00F824B4">
              <w:rPr>
                <w:rStyle w:val="Hyperlink"/>
                <w:noProof/>
              </w:rPr>
              <w:t>Readiness To Proceed Upon Receipt of Funding</w:t>
            </w:r>
            <w:r w:rsidR="005A4846">
              <w:rPr>
                <w:noProof/>
                <w:webHidden/>
              </w:rPr>
              <w:tab/>
            </w:r>
            <w:r w:rsidR="005A4846">
              <w:rPr>
                <w:noProof/>
                <w:webHidden/>
              </w:rPr>
              <w:fldChar w:fldCharType="begin"/>
            </w:r>
            <w:r w:rsidR="005A4846">
              <w:rPr>
                <w:noProof/>
                <w:webHidden/>
              </w:rPr>
              <w:instrText xml:space="preserve"> PAGEREF _Toc117259248 \h </w:instrText>
            </w:r>
            <w:r w:rsidR="005A4846">
              <w:rPr>
                <w:noProof/>
                <w:webHidden/>
              </w:rPr>
            </w:r>
            <w:r w:rsidR="005A4846">
              <w:rPr>
                <w:noProof/>
                <w:webHidden/>
              </w:rPr>
              <w:fldChar w:fldCharType="separate"/>
            </w:r>
            <w:r w:rsidR="00511C50">
              <w:rPr>
                <w:noProof/>
                <w:webHidden/>
              </w:rPr>
              <w:t>10</w:t>
            </w:r>
            <w:r w:rsidR="005A4846">
              <w:rPr>
                <w:noProof/>
                <w:webHidden/>
              </w:rPr>
              <w:fldChar w:fldCharType="end"/>
            </w:r>
          </w:hyperlink>
        </w:p>
        <w:p w14:paraId="2729D450" w14:textId="1CC580DD" w:rsidR="005A4846" w:rsidRDefault="002D5D1C">
          <w:pPr>
            <w:pStyle w:val="TOC2"/>
            <w:tabs>
              <w:tab w:val="right" w:leader="dot" w:pos="9350"/>
            </w:tabs>
            <w:rPr>
              <w:rFonts w:asciiTheme="minorHAnsi" w:eastAsiaTheme="minorEastAsia" w:hAnsiTheme="minorHAnsi" w:cstheme="minorBidi"/>
              <w:noProof/>
              <w:szCs w:val="22"/>
            </w:rPr>
          </w:pPr>
          <w:hyperlink w:anchor="_Toc117259249" w:history="1">
            <w:r w:rsidR="005A4846" w:rsidRPr="00F824B4">
              <w:rPr>
                <w:rStyle w:val="Hyperlink"/>
                <w:noProof/>
              </w:rPr>
              <w:t>Project Description</w:t>
            </w:r>
            <w:r w:rsidR="005A4846">
              <w:rPr>
                <w:noProof/>
                <w:webHidden/>
              </w:rPr>
              <w:tab/>
            </w:r>
            <w:r w:rsidR="005A4846">
              <w:rPr>
                <w:noProof/>
                <w:webHidden/>
              </w:rPr>
              <w:fldChar w:fldCharType="begin"/>
            </w:r>
            <w:r w:rsidR="005A4846">
              <w:rPr>
                <w:noProof/>
                <w:webHidden/>
              </w:rPr>
              <w:instrText xml:space="preserve"> PAGEREF _Toc117259249 \h </w:instrText>
            </w:r>
            <w:r w:rsidR="005A4846">
              <w:rPr>
                <w:noProof/>
                <w:webHidden/>
              </w:rPr>
            </w:r>
            <w:r w:rsidR="005A4846">
              <w:rPr>
                <w:noProof/>
                <w:webHidden/>
              </w:rPr>
              <w:fldChar w:fldCharType="separate"/>
            </w:r>
            <w:r w:rsidR="00511C50">
              <w:rPr>
                <w:noProof/>
                <w:webHidden/>
              </w:rPr>
              <w:t>11</w:t>
            </w:r>
            <w:r w:rsidR="005A4846">
              <w:rPr>
                <w:noProof/>
                <w:webHidden/>
              </w:rPr>
              <w:fldChar w:fldCharType="end"/>
            </w:r>
          </w:hyperlink>
        </w:p>
        <w:p w14:paraId="0AC2CB78" w14:textId="2E2CFA1A" w:rsidR="005A4846" w:rsidRDefault="002D5D1C">
          <w:pPr>
            <w:pStyle w:val="TOC3"/>
            <w:tabs>
              <w:tab w:val="right" w:leader="dot" w:pos="9350"/>
            </w:tabs>
            <w:rPr>
              <w:rFonts w:asciiTheme="minorHAnsi" w:eastAsiaTheme="minorEastAsia" w:hAnsiTheme="minorHAnsi" w:cstheme="minorBidi"/>
              <w:noProof/>
              <w:szCs w:val="22"/>
            </w:rPr>
          </w:pPr>
          <w:hyperlink w:anchor="_Toc117259250" w:history="1">
            <w:r w:rsidR="005A4846" w:rsidRPr="00F824B4">
              <w:rPr>
                <w:rStyle w:val="Hyperlink"/>
                <w:noProof/>
              </w:rPr>
              <w:t>Type of Project</w:t>
            </w:r>
            <w:r w:rsidR="005A4846">
              <w:rPr>
                <w:noProof/>
                <w:webHidden/>
              </w:rPr>
              <w:tab/>
            </w:r>
            <w:r w:rsidR="005A4846">
              <w:rPr>
                <w:noProof/>
                <w:webHidden/>
              </w:rPr>
              <w:fldChar w:fldCharType="begin"/>
            </w:r>
            <w:r w:rsidR="005A4846">
              <w:rPr>
                <w:noProof/>
                <w:webHidden/>
              </w:rPr>
              <w:instrText xml:space="preserve"> PAGEREF _Toc117259250 \h </w:instrText>
            </w:r>
            <w:r w:rsidR="005A4846">
              <w:rPr>
                <w:noProof/>
                <w:webHidden/>
              </w:rPr>
            </w:r>
            <w:r w:rsidR="005A4846">
              <w:rPr>
                <w:noProof/>
                <w:webHidden/>
              </w:rPr>
              <w:fldChar w:fldCharType="separate"/>
            </w:r>
            <w:r w:rsidR="00511C50">
              <w:rPr>
                <w:noProof/>
                <w:webHidden/>
              </w:rPr>
              <w:t>11</w:t>
            </w:r>
            <w:r w:rsidR="005A4846">
              <w:rPr>
                <w:noProof/>
                <w:webHidden/>
              </w:rPr>
              <w:fldChar w:fldCharType="end"/>
            </w:r>
          </w:hyperlink>
        </w:p>
        <w:p w14:paraId="6E047C3A" w14:textId="6372E85A" w:rsidR="005A4846" w:rsidRDefault="002D5D1C">
          <w:pPr>
            <w:pStyle w:val="TOC3"/>
            <w:tabs>
              <w:tab w:val="right" w:leader="dot" w:pos="9350"/>
            </w:tabs>
            <w:rPr>
              <w:rFonts w:asciiTheme="minorHAnsi" w:eastAsiaTheme="minorEastAsia" w:hAnsiTheme="minorHAnsi" w:cstheme="minorBidi"/>
              <w:noProof/>
              <w:szCs w:val="22"/>
            </w:rPr>
          </w:pPr>
          <w:hyperlink w:anchor="_Toc117259251" w:history="1">
            <w:r w:rsidR="005A4846" w:rsidRPr="00F824B4">
              <w:rPr>
                <w:rStyle w:val="Hyperlink"/>
                <w:noProof/>
              </w:rPr>
              <w:t>Project Matrix Code</w:t>
            </w:r>
            <w:r w:rsidR="005A4846">
              <w:rPr>
                <w:noProof/>
                <w:webHidden/>
              </w:rPr>
              <w:tab/>
            </w:r>
            <w:r w:rsidR="005A4846">
              <w:rPr>
                <w:noProof/>
                <w:webHidden/>
              </w:rPr>
              <w:fldChar w:fldCharType="begin"/>
            </w:r>
            <w:r w:rsidR="005A4846">
              <w:rPr>
                <w:noProof/>
                <w:webHidden/>
              </w:rPr>
              <w:instrText xml:space="preserve"> PAGEREF _Toc117259251 \h </w:instrText>
            </w:r>
            <w:r w:rsidR="005A4846">
              <w:rPr>
                <w:noProof/>
                <w:webHidden/>
              </w:rPr>
            </w:r>
            <w:r w:rsidR="005A4846">
              <w:rPr>
                <w:noProof/>
                <w:webHidden/>
              </w:rPr>
              <w:fldChar w:fldCharType="separate"/>
            </w:r>
            <w:r w:rsidR="00511C50">
              <w:rPr>
                <w:noProof/>
                <w:webHidden/>
              </w:rPr>
              <w:t>11</w:t>
            </w:r>
            <w:r w:rsidR="005A4846">
              <w:rPr>
                <w:noProof/>
                <w:webHidden/>
              </w:rPr>
              <w:fldChar w:fldCharType="end"/>
            </w:r>
          </w:hyperlink>
        </w:p>
        <w:p w14:paraId="3D1EC1C5" w14:textId="61A8A067" w:rsidR="005A4846" w:rsidRDefault="002D5D1C">
          <w:pPr>
            <w:pStyle w:val="TOC3"/>
            <w:tabs>
              <w:tab w:val="right" w:leader="dot" w:pos="9350"/>
            </w:tabs>
            <w:rPr>
              <w:rFonts w:asciiTheme="minorHAnsi" w:eastAsiaTheme="minorEastAsia" w:hAnsiTheme="minorHAnsi" w:cstheme="minorBidi"/>
              <w:noProof/>
              <w:szCs w:val="22"/>
            </w:rPr>
          </w:pPr>
          <w:hyperlink w:anchor="_Toc117259252" w:history="1">
            <w:r w:rsidR="005A4846" w:rsidRPr="00F824B4">
              <w:rPr>
                <w:rStyle w:val="Hyperlink"/>
                <w:noProof/>
              </w:rPr>
              <w:t>National Objectives</w:t>
            </w:r>
            <w:r w:rsidR="005A4846">
              <w:rPr>
                <w:noProof/>
                <w:webHidden/>
              </w:rPr>
              <w:tab/>
            </w:r>
            <w:r w:rsidR="005A4846">
              <w:rPr>
                <w:noProof/>
                <w:webHidden/>
              </w:rPr>
              <w:fldChar w:fldCharType="begin"/>
            </w:r>
            <w:r w:rsidR="005A4846">
              <w:rPr>
                <w:noProof/>
                <w:webHidden/>
              </w:rPr>
              <w:instrText xml:space="preserve"> PAGEREF _Toc117259252 \h </w:instrText>
            </w:r>
            <w:r w:rsidR="005A4846">
              <w:rPr>
                <w:noProof/>
                <w:webHidden/>
              </w:rPr>
            </w:r>
            <w:r w:rsidR="005A4846">
              <w:rPr>
                <w:noProof/>
                <w:webHidden/>
              </w:rPr>
              <w:fldChar w:fldCharType="separate"/>
            </w:r>
            <w:r w:rsidR="00511C50">
              <w:rPr>
                <w:noProof/>
                <w:webHidden/>
              </w:rPr>
              <w:t>12</w:t>
            </w:r>
            <w:r w:rsidR="005A4846">
              <w:rPr>
                <w:noProof/>
                <w:webHidden/>
              </w:rPr>
              <w:fldChar w:fldCharType="end"/>
            </w:r>
          </w:hyperlink>
        </w:p>
        <w:p w14:paraId="5FFC706A" w14:textId="33E98CF1" w:rsidR="005A4846" w:rsidRDefault="002D5D1C">
          <w:pPr>
            <w:pStyle w:val="TOC3"/>
            <w:tabs>
              <w:tab w:val="right" w:leader="dot" w:pos="9350"/>
            </w:tabs>
            <w:rPr>
              <w:rFonts w:asciiTheme="minorHAnsi" w:eastAsiaTheme="minorEastAsia" w:hAnsiTheme="minorHAnsi" w:cstheme="minorBidi"/>
              <w:noProof/>
              <w:szCs w:val="22"/>
            </w:rPr>
          </w:pPr>
          <w:hyperlink w:anchor="_Toc117259253" w:history="1">
            <w:r w:rsidR="005A4846" w:rsidRPr="00F824B4">
              <w:rPr>
                <w:rStyle w:val="Hyperlink"/>
                <w:noProof/>
              </w:rPr>
              <w:t>Project Title</w:t>
            </w:r>
            <w:r w:rsidR="005A4846">
              <w:rPr>
                <w:noProof/>
                <w:webHidden/>
              </w:rPr>
              <w:tab/>
            </w:r>
            <w:r w:rsidR="005A4846">
              <w:rPr>
                <w:noProof/>
                <w:webHidden/>
              </w:rPr>
              <w:fldChar w:fldCharType="begin"/>
            </w:r>
            <w:r w:rsidR="005A4846">
              <w:rPr>
                <w:noProof/>
                <w:webHidden/>
              </w:rPr>
              <w:instrText xml:space="preserve"> PAGEREF _Toc117259253 \h </w:instrText>
            </w:r>
            <w:r w:rsidR="005A4846">
              <w:rPr>
                <w:noProof/>
                <w:webHidden/>
              </w:rPr>
            </w:r>
            <w:r w:rsidR="005A4846">
              <w:rPr>
                <w:noProof/>
                <w:webHidden/>
              </w:rPr>
              <w:fldChar w:fldCharType="separate"/>
            </w:r>
            <w:r w:rsidR="00511C50">
              <w:rPr>
                <w:noProof/>
                <w:webHidden/>
              </w:rPr>
              <w:t>12</w:t>
            </w:r>
            <w:r w:rsidR="005A4846">
              <w:rPr>
                <w:noProof/>
                <w:webHidden/>
              </w:rPr>
              <w:fldChar w:fldCharType="end"/>
            </w:r>
          </w:hyperlink>
        </w:p>
        <w:p w14:paraId="72718824" w14:textId="61000F61" w:rsidR="005A4846" w:rsidRDefault="002D5D1C">
          <w:pPr>
            <w:pStyle w:val="TOC3"/>
            <w:tabs>
              <w:tab w:val="right" w:leader="dot" w:pos="9350"/>
            </w:tabs>
            <w:rPr>
              <w:rFonts w:asciiTheme="minorHAnsi" w:eastAsiaTheme="minorEastAsia" w:hAnsiTheme="minorHAnsi" w:cstheme="minorBidi"/>
              <w:noProof/>
              <w:szCs w:val="22"/>
            </w:rPr>
          </w:pPr>
          <w:hyperlink w:anchor="_Toc117259254" w:history="1">
            <w:r w:rsidR="005A4846" w:rsidRPr="00F824B4">
              <w:rPr>
                <w:rStyle w:val="Hyperlink"/>
                <w:noProof/>
              </w:rPr>
              <w:t>Project Address</w:t>
            </w:r>
            <w:r w:rsidR="005A4846">
              <w:rPr>
                <w:noProof/>
                <w:webHidden/>
              </w:rPr>
              <w:tab/>
            </w:r>
            <w:r w:rsidR="005A4846">
              <w:rPr>
                <w:noProof/>
                <w:webHidden/>
              </w:rPr>
              <w:fldChar w:fldCharType="begin"/>
            </w:r>
            <w:r w:rsidR="005A4846">
              <w:rPr>
                <w:noProof/>
                <w:webHidden/>
              </w:rPr>
              <w:instrText xml:space="preserve"> PAGEREF _Toc117259254 \h </w:instrText>
            </w:r>
            <w:r w:rsidR="005A4846">
              <w:rPr>
                <w:noProof/>
                <w:webHidden/>
              </w:rPr>
            </w:r>
            <w:r w:rsidR="005A4846">
              <w:rPr>
                <w:noProof/>
                <w:webHidden/>
              </w:rPr>
              <w:fldChar w:fldCharType="separate"/>
            </w:r>
            <w:r w:rsidR="00511C50">
              <w:rPr>
                <w:noProof/>
                <w:webHidden/>
              </w:rPr>
              <w:t>12</w:t>
            </w:r>
            <w:r w:rsidR="005A4846">
              <w:rPr>
                <w:noProof/>
                <w:webHidden/>
              </w:rPr>
              <w:fldChar w:fldCharType="end"/>
            </w:r>
          </w:hyperlink>
        </w:p>
        <w:p w14:paraId="0880D407" w14:textId="6F039330" w:rsidR="005A4846" w:rsidRDefault="002D5D1C">
          <w:pPr>
            <w:pStyle w:val="TOC2"/>
            <w:tabs>
              <w:tab w:val="right" w:leader="dot" w:pos="9350"/>
            </w:tabs>
            <w:rPr>
              <w:rFonts w:asciiTheme="minorHAnsi" w:eastAsiaTheme="minorEastAsia" w:hAnsiTheme="minorHAnsi" w:cstheme="minorBidi"/>
              <w:noProof/>
              <w:szCs w:val="22"/>
            </w:rPr>
          </w:pPr>
          <w:hyperlink w:anchor="_Toc117259255" w:history="1">
            <w:r w:rsidR="005A4846" w:rsidRPr="00F824B4">
              <w:rPr>
                <w:rStyle w:val="Hyperlink"/>
                <w:rFonts w:cstheme="majorHAnsi"/>
                <w:noProof/>
              </w:rPr>
              <w:t>Project Performance Goal</w:t>
            </w:r>
            <w:r w:rsidR="005A4846">
              <w:rPr>
                <w:noProof/>
                <w:webHidden/>
              </w:rPr>
              <w:tab/>
            </w:r>
            <w:r w:rsidR="005A4846">
              <w:rPr>
                <w:noProof/>
                <w:webHidden/>
              </w:rPr>
              <w:fldChar w:fldCharType="begin"/>
            </w:r>
            <w:r w:rsidR="005A4846">
              <w:rPr>
                <w:noProof/>
                <w:webHidden/>
              </w:rPr>
              <w:instrText xml:space="preserve"> PAGEREF _Toc117259255 \h </w:instrText>
            </w:r>
            <w:r w:rsidR="005A4846">
              <w:rPr>
                <w:noProof/>
                <w:webHidden/>
              </w:rPr>
            </w:r>
            <w:r w:rsidR="005A4846">
              <w:rPr>
                <w:noProof/>
                <w:webHidden/>
              </w:rPr>
              <w:fldChar w:fldCharType="separate"/>
            </w:r>
            <w:r w:rsidR="00511C50">
              <w:rPr>
                <w:noProof/>
                <w:webHidden/>
              </w:rPr>
              <w:t>13</w:t>
            </w:r>
            <w:r w:rsidR="005A4846">
              <w:rPr>
                <w:noProof/>
                <w:webHidden/>
              </w:rPr>
              <w:fldChar w:fldCharType="end"/>
            </w:r>
          </w:hyperlink>
        </w:p>
        <w:p w14:paraId="5152C943" w14:textId="6767C7BE" w:rsidR="005A4846" w:rsidRDefault="002D5D1C">
          <w:pPr>
            <w:pStyle w:val="TOC3"/>
            <w:tabs>
              <w:tab w:val="right" w:leader="dot" w:pos="9350"/>
            </w:tabs>
            <w:rPr>
              <w:rFonts w:asciiTheme="minorHAnsi" w:eastAsiaTheme="minorEastAsia" w:hAnsiTheme="minorHAnsi" w:cstheme="minorBidi"/>
              <w:noProof/>
              <w:szCs w:val="22"/>
            </w:rPr>
          </w:pPr>
          <w:hyperlink w:anchor="_Toc117259256" w:history="1">
            <w:r w:rsidR="005A4846" w:rsidRPr="00F824B4">
              <w:rPr>
                <w:rStyle w:val="Hyperlink"/>
                <w:noProof/>
              </w:rPr>
              <w:t>Performance Objective</w:t>
            </w:r>
            <w:r w:rsidR="005A4846">
              <w:rPr>
                <w:noProof/>
                <w:webHidden/>
              </w:rPr>
              <w:tab/>
            </w:r>
            <w:r w:rsidR="005A4846">
              <w:rPr>
                <w:noProof/>
                <w:webHidden/>
              </w:rPr>
              <w:fldChar w:fldCharType="begin"/>
            </w:r>
            <w:r w:rsidR="005A4846">
              <w:rPr>
                <w:noProof/>
                <w:webHidden/>
              </w:rPr>
              <w:instrText xml:space="preserve"> PAGEREF _Toc117259256 \h </w:instrText>
            </w:r>
            <w:r w:rsidR="005A4846">
              <w:rPr>
                <w:noProof/>
                <w:webHidden/>
              </w:rPr>
            </w:r>
            <w:r w:rsidR="005A4846">
              <w:rPr>
                <w:noProof/>
                <w:webHidden/>
              </w:rPr>
              <w:fldChar w:fldCharType="separate"/>
            </w:r>
            <w:r w:rsidR="00511C50">
              <w:rPr>
                <w:noProof/>
                <w:webHidden/>
              </w:rPr>
              <w:t>13</w:t>
            </w:r>
            <w:r w:rsidR="005A4846">
              <w:rPr>
                <w:noProof/>
                <w:webHidden/>
              </w:rPr>
              <w:fldChar w:fldCharType="end"/>
            </w:r>
          </w:hyperlink>
        </w:p>
        <w:p w14:paraId="6FFFFC6F" w14:textId="6518DE0E" w:rsidR="005A4846" w:rsidRDefault="002D5D1C">
          <w:pPr>
            <w:pStyle w:val="TOC3"/>
            <w:tabs>
              <w:tab w:val="right" w:leader="dot" w:pos="9350"/>
            </w:tabs>
            <w:rPr>
              <w:rFonts w:asciiTheme="minorHAnsi" w:eastAsiaTheme="minorEastAsia" w:hAnsiTheme="minorHAnsi" w:cstheme="minorBidi"/>
              <w:noProof/>
              <w:szCs w:val="22"/>
            </w:rPr>
          </w:pPr>
          <w:hyperlink w:anchor="_Toc117259257" w:history="1">
            <w:r w:rsidR="005A4846" w:rsidRPr="00F824B4">
              <w:rPr>
                <w:rStyle w:val="Hyperlink"/>
                <w:noProof/>
              </w:rPr>
              <w:t>Performance Outcome</w:t>
            </w:r>
            <w:r w:rsidR="005A4846">
              <w:rPr>
                <w:noProof/>
                <w:webHidden/>
              </w:rPr>
              <w:tab/>
            </w:r>
            <w:r w:rsidR="005A4846">
              <w:rPr>
                <w:noProof/>
                <w:webHidden/>
              </w:rPr>
              <w:fldChar w:fldCharType="begin"/>
            </w:r>
            <w:r w:rsidR="005A4846">
              <w:rPr>
                <w:noProof/>
                <w:webHidden/>
              </w:rPr>
              <w:instrText xml:space="preserve"> PAGEREF _Toc117259257 \h </w:instrText>
            </w:r>
            <w:r w:rsidR="005A4846">
              <w:rPr>
                <w:noProof/>
                <w:webHidden/>
              </w:rPr>
            </w:r>
            <w:r w:rsidR="005A4846">
              <w:rPr>
                <w:noProof/>
                <w:webHidden/>
              </w:rPr>
              <w:fldChar w:fldCharType="separate"/>
            </w:r>
            <w:r w:rsidR="00511C50">
              <w:rPr>
                <w:noProof/>
                <w:webHidden/>
              </w:rPr>
              <w:t>13</w:t>
            </w:r>
            <w:r w:rsidR="005A4846">
              <w:rPr>
                <w:noProof/>
                <w:webHidden/>
              </w:rPr>
              <w:fldChar w:fldCharType="end"/>
            </w:r>
          </w:hyperlink>
        </w:p>
        <w:p w14:paraId="4A841A25" w14:textId="09AB2318" w:rsidR="005A4846" w:rsidRDefault="002D5D1C">
          <w:pPr>
            <w:pStyle w:val="TOC3"/>
            <w:tabs>
              <w:tab w:val="right" w:leader="dot" w:pos="9350"/>
            </w:tabs>
            <w:rPr>
              <w:rFonts w:asciiTheme="minorHAnsi" w:eastAsiaTheme="minorEastAsia" w:hAnsiTheme="minorHAnsi" w:cstheme="minorBidi"/>
              <w:noProof/>
              <w:szCs w:val="22"/>
            </w:rPr>
          </w:pPr>
          <w:hyperlink w:anchor="_Toc117259258" w:history="1">
            <w:r w:rsidR="005A4846" w:rsidRPr="00F824B4">
              <w:rPr>
                <w:rStyle w:val="Hyperlink"/>
                <w:noProof/>
              </w:rPr>
              <w:t>Activity Purpose</w:t>
            </w:r>
            <w:r w:rsidR="005A4846">
              <w:rPr>
                <w:noProof/>
                <w:webHidden/>
              </w:rPr>
              <w:tab/>
            </w:r>
            <w:r w:rsidR="005A4846">
              <w:rPr>
                <w:noProof/>
                <w:webHidden/>
              </w:rPr>
              <w:fldChar w:fldCharType="begin"/>
            </w:r>
            <w:r w:rsidR="005A4846">
              <w:rPr>
                <w:noProof/>
                <w:webHidden/>
              </w:rPr>
              <w:instrText xml:space="preserve"> PAGEREF _Toc117259258 \h </w:instrText>
            </w:r>
            <w:r w:rsidR="005A4846">
              <w:rPr>
                <w:noProof/>
                <w:webHidden/>
              </w:rPr>
            </w:r>
            <w:r w:rsidR="005A4846">
              <w:rPr>
                <w:noProof/>
                <w:webHidden/>
              </w:rPr>
              <w:fldChar w:fldCharType="separate"/>
            </w:r>
            <w:r w:rsidR="00511C50">
              <w:rPr>
                <w:noProof/>
                <w:webHidden/>
              </w:rPr>
              <w:t>14</w:t>
            </w:r>
            <w:r w:rsidR="005A4846">
              <w:rPr>
                <w:noProof/>
                <w:webHidden/>
              </w:rPr>
              <w:fldChar w:fldCharType="end"/>
            </w:r>
          </w:hyperlink>
        </w:p>
        <w:p w14:paraId="48EBE5F7" w14:textId="6B96C324" w:rsidR="005A4846" w:rsidRDefault="002D5D1C">
          <w:pPr>
            <w:pStyle w:val="TOC2"/>
            <w:tabs>
              <w:tab w:val="right" w:leader="dot" w:pos="9350"/>
            </w:tabs>
            <w:rPr>
              <w:rFonts w:asciiTheme="minorHAnsi" w:eastAsiaTheme="minorEastAsia" w:hAnsiTheme="minorHAnsi" w:cstheme="minorBidi"/>
              <w:noProof/>
              <w:szCs w:val="22"/>
            </w:rPr>
          </w:pPr>
          <w:hyperlink w:anchor="_Toc117259259" w:history="1">
            <w:r w:rsidR="005A4846" w:rsidRPr="00F824B4">
              <w:rPr>
                <w:rStyle w:val="Hyperlink"/>
                <w:noProof/>
              </w:rPr>
              <w:t>Project Leveraging</w:t>
            </w:r>
            <w:r w:rsidR="005A4846">
              <w:rPr>
                <w:noProof/>
                <w:webHidden/>
              </w:rPr>
              <w:tab/>
            </w:r>
            <w:r w:rsidR="005A4846">
              <w:rPr>
                <w:noProof/>
                <w:webHidden/>
              </w:rPr>
              <w:fldChar w:fldCharType="begin"/>
            </w:r>
            <w:r w:rsidR="005A4846">
              <w:rPr>
                <w:noProof/>
                <w:webHidden/>
              </w:rPr>
              <w:instrText xml:space="preserve"> PAGEREF _Toc117259259 \h </w:instrText>
            </w:r>
            <w:r w:rsidR="005A4846">
              <w:rPr>
                <w:noProof/>
                <w:webHidden/>
              </w:rPr>
            </w:r>
            <w:r w:rsidR="005A4846">
              <w:rPr>
                <w:noProof/>
                <w:webHidden/>
              </w:rPr>
              <w:fldChar w:fldCharType="separate"/>
            </w:r>
            <w:r w:rsidR="00511C50">
              <w:rPr>
                <w:noProof/>
                <w:webHidden/>
              </w:rPr>
              <w:t>15</w:t>
            </w:r>
            <w:r w:rsidR="005A4846">
              <w:rPr>
                <w:noProof/>
                <w:webHidden/>
              </w:rPr>
              <w:fldChar w:fldCharType="end"/>
            </w:r>
          </w:hyperlink>
        </w:p>
        <w:p w14:paraId="1CE21D7C" w14:textId="6C4ED39D" w:rsidR="005A4846" w:rsidRDefault="002D5D1C">
          <w:pPr>
            <w:pStyle w:val="TOC2"/>
            <w:tabs>
              <w:tab w:val="right" w:leader="dot" w:pos="9350"/>
            </w:tabs>
            <w:rPr>
              <w:rFonts w:asciiTheme="minorHAnsi" w:eastAsiaTheme="minorEastAsia" w:hAnsiTheme="minorHAnsi" w:cstheme="minorBidi"/>
              <w:noProof/>
              <w:szCs w:val="22"/>
            </w:rPr>
          </w:pPr>
          <w:hyperlink w:anchor="_Toc117259260" w:history="1">
            <w:r w:rsidR="005A4846" w:rsidRPr="00F824B4">
              <w:rPr>
                <w:rStyle w:val="Hyperlink"/>
                <w:noProof/>
              </w:rPr>
              <w:t>Environmental Review</w:t>
            </w:r>
            <w:r w:rsidR="005A4846">
              <w:rPr>
                <w:noProof/>
                <w:webHidden/>
              </w:rPr>
              <w:tab/>
            </w:r>
            <w:r w:rsidR="005A4846">
              <w:rPr>
                <w:noProof/>
                <w:webHidden/>
              </w:rPr>
              <w:fldChar w:fldCharType="begin"/>
            </w:r>
            <w:r w:rsidR="005A4846">
              <w:rPr>
                <w:noProof/>
                <w:webHidden/>
              </w:rPr>
              <w:instrText xml:space="preserve"> PAGEREF _Toc117259260 \h </w:instrText>
            </w:r>
            <w:r w:rsidR="005A4846">
              <w:rPr>
                <w:noProof/>
                <w:webHidden/>
              </w:rPr>
            </w:r>
            <w:r w:rsidR="005A4846">
              <w:rPr>
                <w:noProof/>
                <w:webHidden/>
              </w:rPr>
              <w:fldChar w:fldCharType="separate"/>
            </w:r>
            <w:r w:rsidR="00511C50">
              <w:rPr>
                <w:noProof/>
                <w:webHidden/>
              </w:rPr>
              <w:t>16</w:t>
            </w:r>
            <w:r w:rsidR="005A4846">
              <w:rPr>
                <w:noProof/>
                <w:webHidden/>
              </w:rPr>
              <w:fldChar w:fldCharType="end"/>
            </w:r>
          </w:hyperlink>
        </w:p>
        <w:p w14:paraId="2991CEFA" w14:textId="09102E5E" w:rsidR="005A4846" w:rsidRDefault="002D5D1C">
          <w:pPr>
            <w:pStyle w:val="TOC2"/>
            <w:tabs>
              <w:tab w:val="right" w:leader="dot" w:pos="9350"/>
            </w:tabs>
            <w:rPr>
              <w:rFonts w:asciiTheme="minorHAnsi" w:eastAsiaTheme="minorEastAsia" w:hAnsiTheme="minorHAnsi" w:cstheme="minorBidi"/>
              <w:noProof/>
              <w:szCs w:val="22"/>
            </w:rPr>
          </w:pPr>
          <w:hyperlink w:anchor="_Toc117259261" w:history="1">
            <w:r w:rsidR="005A4846" w:rsidRPr="00F824B4">
              <w:rPr>
                <w:rStyle w:val="Hyperlink"/>
                <w:noProof/>
              </w:rPr>
              <w:t>Program Beneficiaries</w:t>
            </w:r>
            <w:r w:rsidR="005A4846">
              <w:rPr>
                <w:noProof/>
                <w:webHidden/>
              </w:rPr>
              <w:tab/>
            </w:r>
            <w:r w:rsidR="005A4846">
              <w:rPr>
                <w:noProof/>
                <w:webHidden/>
              </w:rPr>
              <w:fldChar w:fldCharType="begin"/>
            </w:r>
            <w:r w:rsidR="005A4846">
              <w:rPr>
                <w:noProof/>
                <w:webHidden/>
              </w:rPr>
              <w:instrText xml:space="preserve"> PAGEREF _Toc117259261 \h </w:instrText>
            </w:r>
            <w:r w:rsidR="005A4846">
              <w:rPr>
                <w:noProof/>
                <w:webHidden/>
              </w:rPr>
            </w:r>
            <w:r w:rsidR="005A4846">
              <w:rPr>
                <w:noProof/>
                <w:webHidden/>
              </w:rPr>
              <w:fldChar w:fldCharType="separate"/>
            </w:r>
            <w:r w:rsidR="00511C50">
              <w:rPr>
                <w:noProof/>
                <w:webHidden/>
              </w:rPr>
              <w:t>17</w:t>
            </w:r>
            <w:r w:rsidR="005A4846">
              <w:rPr>
                <w:noProof/>
                <w:webHidden/>
              </w:rPr>
              <w:fldChar w:fldCharType="end"/>
            </w:r>
          </w:hyperlink>
        </w:p>
        <w:p w14:paraId="59BE17BF" w14:textId="4D7A24A7" w:rsidR="005A4846" w:rsidRDefault="002D5D1C">
          <w:pPr>
            <w:pStyle w:val="TOC3"/>
            <w:tabs>
              <w:tab w:val="right" w:leader="dot" w:pos="9350"/>
            </w:tabs>
            <w:rPr>
              <w:rFonts w:asciiTheme="minorHAnsi" w:eastAsiaTheme="minorEastAsia" w:hAnsiTheme="minorHAnsi" w:cstheme="minorBidi"/>
              <w:noProof/>
              <w:szCs w:val="22"/>
            </w:rPr>
          </w:pPr>
          <w:hyperlink w:anchor="_Toc117259262" w:history="1">
            <w:r w:rsidR="005A4846" w:rsidRPr="00F824B4">
              <w:rPr>
                <w:rStyle w:val="Hyperlink"/>
                <w:noProof/>
              </w:rPr>
              <w:t>Presumed Benefit</w:t>
            </w:r>
            <w:r w:rsidR="005A4846">
              <w:rPr>
                <w:noProof/>
                <w:webHidden/>
              </w:rPr>
              <w:tab/>
            </w:r>
            <w:r w:rsidR="005A4846">
              <w:rPr>
                <w:noProof/>
                <w:webHidden/>
              </w:rPr>
              <w:fldChar w:fldCharType="begin"/>
            </w:r>
            <w:r w:rsidR="005A4846">
              <w:rPr>
                <w:noProof/>
                <w:webHidden/>
              </w:rPr>
              <w:instrText xml:space="preserve"> PAGEREF _Toc117259262 \h </w:instrText>
            </w:r>
            <w:r w:rsidR="005A4846">
              <w:rPr>
                <w:noProof/>
                <w:webHidden/>
              </w:rPr>
            </w:r>
            <w:r w:rsidR="005A4846">
              <w:rPr>
                <w:noProof/>
                <w:webHidden/>
              </w:rPr>
              <w:fldChar w:fldCharType="separate"/>
            </w:r>
            <w:r w:rsidR="00511C50">
              <w:rPr>
                <w:noProof/>
                <w:webHidden/>
              </w:rPr>
              <w:t>17</w:t>
            </w:r>
            <w:r w:rsidR="005A4846">
              <w:rPr>
                <w:noProof/>
                <w:webHidden/>
              </w:rPr>
              <w:fldChar w:fldCharType="end"/>
            </w:r>
          </w:hyperlink>
        </w:p>
        <w:p w14:paraId="6CA1ECCD" w14:textId="756EC774" w:rsidR="005A4846" w:rsidRDefault="002D5D1C">
          <w:pPr>
            <w:pStyle w:val="TOC2"/>
            <w:tabs>
              <w:tab w:val="right" w:leader="dot" w:pos="9350"/>
            </w:tabs>
            <w:rPr>
              <w:rFonts w:asciiTheme="minorHAnsi" w:eastAsiaTheme="minorEastAsia" w:hAnsiTheme="minorHAnsi" w:cstheme="minorBidi"/>
              <w:noProof/>
              <w:szCs w:val="22"/>
            </w:rPr>
          </w:pPr>
          <w:hyperlink w:anchor="_Toc117259263" w:history="1">
            <w:r w:rsidR="005A4846" w:rsidRPr="00F824B4">
              <w:rPr>
                <w:rStyle w:val="Hyperlink"/>
                <w:noProof/>
              </w:rPr>
              <w:t>Area Benefit to Low- and Moderate-Income Persons</w:t>
            </w:r>
            <w:r w:rsidR="005A4846">
              <w:rPr>
                <w:noProof/>
                <w:webHidden/>
              </w:rPr>
              <w:tab/>
            </w:r>
            <w:r w:rsidR="005A4846">
              <w:rPr>
                <w:noProof/>
                <w:webHidden/>
              </w:rPr>
              <w:fldChar w:fldCharType="begin"/>
            </w:r>
            <w:r w:rsidR="005A4846">
              <w:rPr>
                <w:noProof/>
                <w:webHidden/>
              </w:rPr>
              <w:instrText xml:space="preserve"> PAGEREF _Toc117259263 \h </w:instrText>
            </w:r>
            <w:r w:rsidR="005A4846">
              <w:rPr>
                <w:noProof/>
                <w:webHidden/>
              </w:rPr>
            </w:r>
            <w:r w:rsidR="005A4846">
              <w:rPr>
                <w:noProof/>
                <w:webHidden/>
              </w:rPr>
              <w:fldChar w:fldCharType="separate"/>
            </w:r>
            <w:r w:rsidR="00511C50">
              <w:rPr>
                <w:noProof/>
                <w:webHidden/>
              </w:rPr>
              <w:t>18</w:t>
            </w:r>
            <w:r w:rsidR="005A4846">
              <w:rPr>
                <w:noProof/>
                <w:webHidden/>
              </w:rPr>
              <w:fldChar w:fldCharType="end"/>
            </w:r>
          </w:hyperlink>
        </w:p>
        <w:p w14:paraId="1B065C53" w14:textId="6E6C7117" w:rsidR="005A4846" w:rsidRDefault="002D5D1C">
          <w:pPr>
            <w:pStyle w:val="TOC2"/>
            <w:tabs>
              <w:tab w:val="right" w:leader="dot" w:pos="9350"/>
            </w:tabs>
            <w:rPr>
              <w:rFonts w:asciiTheme="minorHAnsi" w:eastAsiaTheme="minorEastAsia" w:hAnsiTheme="minorHAnsi" w:cstheme="minorBidi"/>
              <w:noProof/>
              <w:szCs w:val="22"/>
            </w:rPr>
          </w:pPr>
          <w:hyperlink w:anchor="_Toc117259264" w:history="1">
            <w:r w:rsidR="005A4846" w:rsidRPr="00F824B4">
              <w:rPr>
                <w:rStyle w:val="Hyperlink"/>
                <w:noProof/>
              </w:rPr>
              <w:t>Program Narratives</w:t>
            </w:r>
            <w:r w:rsidR="005A4846">
              <w:rPr>
                <w:noProof/>
                <w:webHidden/>
              </w:rPr>
              <w:tab/>
            </w:r>
            <w:r w:rsidR="005A4846">
              <w:rPr>
                <w:noProof/>
                <w:webHidden/>
              </w:rPr>
              <w:fldChar w:fldCharType="begin"/>
            </w:r>
            <w:r w:rsidR="005A4846">
              <w:rPr>
                <w:noProof/>
                <w:webHidden/>
              </w:rPr>
              <w:instrText xml:space="preserve"> PAGEREF _Toc117259264 \h </w:instrText>
            </w:r>
            <w:r w:rsidR="005A4846">
              <w:rPr>
                <w:noProof/>
                <w:webHidden/>
              </w:rPr>
            </w:r>
            <w:r w:rsidR="005A4846">
              <w:rPr>
                <w:noProof/>
                <w:webHidden/>
              </w:rPr>
              <w:fldChar w:fldCharType="separate"/>
            </w:r>
            <w:r w:rsidR="00511C50">
              <w:rPr>
                <w:noProof/>
                <w:webHidden/>
              </w:rPr>
              <w:t>19</w:t>
            </w:r>
            <w:r w:rsidR="005A4846">
              <w:rPr>
                <w:noProof/>
                <w:webHidden/>
              </w:rPr>
              <w:fldChar w:fldCharType="end"/>
            </w:r>
          </w:hyperlink>
        </w:p>
        <w:p w14:paraId="5E10ACB3" w14:textId="6E8BB174" w:rsidR="005A4846" w:rsidRDefault="002D5D1C">
          <w:pPr>
            <w:pStyle w:val="TOC2"/>
            <w:tabs>
              <w:tab w:val="right" w:leader="dot" w:pos="9350"/>
            </w:tabs>
            <w:rPr>
              <w:rFonts w:asciiTheme="minorHAnsi" w:eastAsiaTheme="minorEastAsia" w:hAnsiTheme="minorHAnsi" w:cstheme="minorBidi"/>
              <w:noProof/>
              <w:szCs w:val="22"/>
            </w:rPr>
          </w:pPr>
          <w:hyperlink w:anchor="_Toc117259265" w:history="1">
            <w:r w:rsidR="005A4846" w:rsidRPr="00F824B4">
              <w:rPr>
                <w:rStyle w:val="Hyperlink"/>
                <w:noProof/>
              </w:rPr>
              <w:t>Line Item Budget</w:t>
            </w:r>
            <w:r w:rsidR="005A4846">
              <w:rPr>
                <w:noProof/>
                <w:webHidden/>
              </w:rPr>
              <w:tab/>
            </w:r>
            <w:r w:rsidR="005A4846">
              <w:rPr>
                <w:noProof/>
                <w:webHidden/>
              </w:rPr>
              <w:fldChar w:fldCharType="begin"/>
            </w:r>
            <w:r w:rsidR="005A4846">
              <w:rPr>
                <w:noProof/>
                <w:webHidden/>
              </w:rPr>
              <w:instrText xml:space="preserve"> PAGEREF _Toc117259265 \h </w:instrText>
            </w:r>
            <w:r w:rsidR="005A4846">
              <w:rPr>
                <w:noProof/>
                <w:webHidden/>
              </w:rPr>
            </w:r>
            <w:r w:rsidR="005A4846">
              <w:rPr>
                <w:noProof/>
                <w:webHidden/>
              </w:rPr>
              <w:fldChar w:fldCharType="separate"/>
            </w:r>
            <w:r w:rsidR="00511C50">
              <w:rPr>
                <w:noProof/>
                <w:webHidden/>
              </w:rPr>
              <w:t>21</w:t>
            </w:r>
            <w:r w:rsidR="005A4846">
              <w:rPr>
                <w:noProof/>
                <w:webHidden/>
              </w:rPr>
              <w:fldChar w:fldCharType="end"/>
            </w:r>
          </w:hyperlink>
        </w:p>
        <w:p w14:paraId="40BE32FB" w14:textId="74CB2C1F" w:rsidR="005A4846" w:rsidRDefault="002D5D1C">
          <w:pPr>
            <w:pStyle w:val="TOC2"/>
            <w:tabs>
              <w:tab w:val="right" w:leader="dot" w:pos="9350"/>
            </w:tabs>
            <w:rPr>
              <w:rFonts w:asciiTheme="minorHAnsi" w:eastAsiaTheme="minorEastAsia" w:hAnsiTheme="minorHAnsi" w:cstheme="minorBidi"/>
              <w:noProof/>
              <w:szCs w:val="22"/>
            </w:rPr>
          </w:pPr>
          <w:hyperlink w:anchor="_Toc117259266" w:history="1">
            <w:r w:rsidR="005A4846" w:rsidRPr="00F824B4">
              <w:rPr>
                <w:rStyle w:val="Hyperlink"/>
                <w:noProof/>
              </w:rPr>
              <w:t>Projected implementation Schedule with Performance Goals</w:t>
            </w:r>
            <w:r w:rsidR="005A4846">
              <w:rPr>
                <w:noProof/>
                <w:webHidden/>
              </w:rPr>
              <w:tab/>
            </w:r>
            <w:r w:rsidR="005A4846">
              <w:rPr>
                <w:noProof/>
                <w:webHidden/>
              </w:rPr>
              <w:fldChar w:fldCharType="begin"/>
            </w:r>
            <w:r w:rsidR="005A4846">
              <w:rPr>
                <w:noProof/>
                <w:webHidden/>
              </w:rPr>
              <w:instrText xml:space="preserve"> PAGEREF _Toc117259266 \h </w:instrText>
            </w:r>
            <w:r w:rsidR="005A4846">
              <w:rPr>
                <w:noProof/>
                <w:webHidden/>
              </w:rPr>
            </w:r>
            <w:r w:rsidR="005A4846">
              <w:rPr>
                <w:noProof/>
                <w:webHidden/>
              </w:rPr>
              <w:fldChar w:fldCharType="separate"/>
            </w:r>
            <w:r w:rsidR="00511C50">
              <w:rPr>
                <w:noProof/>
                <w:webHidden/>
              </w:rPr>
              <w:t>23</w:t>
            </w:r>
            <w:r w:rsidR="005A4846">
              <w:rPr>
                <w:noProof/>
                <w:webHidden/>
              </w:rPr>
              <w:fldChar w:fldCharType="end"/>
            </w:r>
          </w:hyperlink>
        </w:p>
        <w:p w14:paraId="5BB6ACDC" w14:textId="16EA4813" w:rsidR="005A4846" w:rsidRDefault="002D5D1C">
          <w:pPr>
            <w:pStyle w:val="TOC2"/>
            <w:tabs>
              <w:tab w:val="right" w:leader="dot" w:pos="9350"/>
            </w:tabs>
            <w:rPr>
              <w:rFonts w:asciiTheme="minorHAnsi" w:eastAsiaTheme="minorEastAsia" w:hAnsiTheme="minorHAnsi" w:cstheme="minorBidi"/>
              <w:noProof/>
              <w:szCs w:val="22"/>
            </w:rPr>
          </w:pPr>
          <w:hyperlink w:anchor="_Toc117259267" w:history="1">
            <w:r w:rsidR="005A4846" w:rsidRPr="00F824B4">
              <w:rPr>
                <w:rStyle w:val="Hyperlink"/>
                <w:noProof/>
              </w:rPr>
              <w:t>Agency / Organization Information</w:t>
            </w:r>
            <w:r w:rsidR="005A4846">
              <w:rPr>
                <w:noProof/>
                <w:webHidden/>
              </w:rPr>
              <w:tab/>
            </w:r>
            <w:r w:rsidR="005A4846">
              <w:rPr>
                <w:noProof/>
                <w:webHidden/>
              </w:rPr>
              <w:fldChar w:fldCharType="begin"/>
            </w:r>
            <w:r w:rsidR="005A4846">
              <w:rPr>
                <w:noProof/>
                <w:webHidden/>
              </w:rPr>
              <w:instrText xml:space="preserve"> PAGEREF _Toc117259267 \h </w:instrText>
            </w:r>
            <w:r w:rsidR="005A4846">
              <w:rPr>
                <w:noProof/>
                <w:webHidden/>
              </w:rPr>
            </w:r>
            <w:r w:rsidR="005A4846">
              <w:rPr>
                <w:noProof/>
                <w:webHidden/>
              </w:rPr>
              <w:fldChar w:fldCharType="separate"/>
            </w:r>
            <w:r w:rsidR="00511C50">
              <w:rPr>
                <w:noProof/>
                <w:webHidden/>
              </w:rPr>
              <w:t>24</w:t>
            </w:r>
            <w:r w:rsidR="005A4846">
              <w:rPr>
                <w:noProof/>
                <w:webHidden/>
              </w:rPr>
              <w:fldChar w:fldCharType="end"/>
            </w:r>
          </w:hyperlink>
        </w:p>
        <w:p w14:paraId="0A12606C" w14:textId="6DCE85F3" w:rsidR="005A4846" w:rsidRDefault="002D5D1C">
          <w:pPr>
            <w:pStyle w:val="TOC3"/>
            <w:tabs>
              <w:tab w:val="right" w:leader="dot" w:pos="9350"/>
            </w:tabs>
            <w:rPr>
              <w:rFonts w:asciiTheme="minorHAnsi" w:eastAsiaTheme="minorEastAsia" w:hAnsiTheme="minorHAnsi" w:cstheme="minorBidi"/>
              <w:noProof/>
              <w:szCs w:val="22"/>
            </w:rPr>
          </w:pPr>
          <w:hyperlink w:anchor="_Toc117259268" w:history="1">
            <w:r w:rsidR="005A4846" w:rsidRPr="00F824B4">
              <w:rPr>
                <w:rStyle w:val="Hyperlink"/>
                <w:noProof/>
              </w:rPr>
              <w:t>Financial Information</w:t>
            </w:r>
            <w:r w:rsidR="005A4846">
              <w:rPr>
                <w:noProof/>
                <w:webHidden/>
              </w:rPr>
              <w:tab/>
            </w:r>
            <w:r w:rsidR="005A4846">
              <w:rPr>
                <w:noProof/>
                <w:webHidden/>
              </w:rPr>
              <w:fldChar w:fldCharType="begin"/>
            </w:r>
            <w:r w:rsidR="005A4846">
              <w:rPr>
                <w:noProof/>
                <w:webHidden/>
              </w:rPr>
              <w:instrText xml:space="preserve"> PAGEREF _Toc117259268 \h </w:instrText>
            </w:r>
            <w:r w:rsidR="005A4846">
              <w:rPr>
                <w:noProof/>
                <w:webHidden/>
              </w:rPr>
            </w:r>
            <w:r w:rsidR="005A4846">
              <w:rPr>
                <w:noProof/>
                <w:webHidden/>
              </w:rPr>
              <w:fldChar w:fldCharType="separate"/>
            </w:r>
            <w:r w:rsidR="00511C50">
              <w:rPr>
                <w:noProof/>
                <w:webHidden/>
              </w:rPr>
              <w:t>24</w:t>
            </w:r>
            <w:r w:rsidR="005A4846">
              <w:rPr>
                <w:noProof/>
                <w:webHidden/>
              </w:rPr>
              <w:fldChar w:fldCharType="end"/>
            </w:r>
          </w:hyperlink>
        </w:p>
        <w:p w14:paraId="7E09C34E" w14:textId="37DF00C7" w:rsidR="005A4846" w:rsidRDefault="002D5D1C">
          <w:pPr>
            <w:pStyle w:val="TOC3"/>
            <w:tabs>
              <w:tab w:val="right" w:leader="dot" w:pos="9350"/>
            </w:tabs>
            <w:rPr>
              <w:rFonts w:asciiTheme="minorHAnsi" w:eastAsiaTheme="minorEastAsia" w:hAnsiTheme="minorHAnsi" w:cstheme="minorBidi"/>
              <w:noProof/>
              <w:szCs w:val="22"/>
            </w:rPr>
          </w:pPr>
          <w:hyperlink w:anchor="_Toc117259269" w:history="1">
            <w:r w:rsidR="005A4846" w:rsidRPr="00F824B4">
              <w:rPr>
                <w:rStyle w:val="Hyperlink"/>
                <w:noProof/>
              </w:rPr>
              <w:t>Accessibility of Programs and Services</w:t>
            </w:r>
            <w:r w:rsidR="005A4846">
              <w:rPr>
                <w:noProof/>
                <w:webHidden/>
              </w:rPr>
              <w:tab/>
            </w:r>
            <w:r w:rsidR="005A4846">
              <w:rPr>
                <w:noProof/>
                <w:webHidden/>
              </w:rPr>
              <w:fldChar w:fldCharType="begin"/>
            </w:r>
            <w:r w:rsidR="005A4846">
              <w:rPr>
                <w:noProof/>
                <w:webHidden/>
              </w:rPr>
              <w:instrText xml:space="preserve"> PAGEREF _Toc117259269 \h </w:instrText>
            </w:r>
            <w:r w:rsidR="005A4846">
              <w:rPr>
                <w:noProof/>
                <w:webHidden/>
              </w:rPr>
            </w:r>
            <w:r w:rsidR="005A4846">
              <w:rPr>
                <w:noProof/>
                <w:webHidden/>
              </w:rPr>
              <w:fldChar w:fldCharType="separate"/>
            </w:r>
            <w:r w:rsidR="00511C50">
              <w:rPr>
                <w:noProof/>
                <w:webHidden/>
              </w:rPr>
              <w:t>25</w:t>
            </w:r>
            <w:r w:rsidR="005A4846">
              <w:rPr>
                <w:noProof/>
                <w:webHidden/>
              </w:rPr>
              <w:fldChar w:fldCharType="end"/>
            </w:r>
          </w:hyperlink>
        </w:p>
        <w:p w14:paraId="579690C1" w14:textId="51CC7387" w:rsidR="005A4846" w:rsidRDefault="002D5D1C">
          <w:pPr>
            <w:pStyle w:val="TOC2"/>
            <w:tabs>
              <w:tab w:val="right" w:leader="dot" w:pos="9350"/>
            </w:tabs>
            <w:rPr>
              <w:rFonts w:asciiTheme="minorHAnsi" w:eastAsiaTheme="minorEastAsia" w:hAnsiTheme="minorHAnsi" w:cstheme="minorBidi"/>
              <w:noProof/>
              <w:szCs w:val="22"/>
            </w:rPr>
          </w:pPr>
          <w:hyperlink w:anchor="_Toc117259270" w:history="1">
            <w:r w:rsidR="005A4846" w:rsidRPr="00F824B4">
              <w:rPr>
                <w:rStyle w:val="Hyperlink"/>
                <w:noProof/>
              </w:rPr>
              <w:t>Certifications</w:t>
            </w:r>
            <w:r w:rsidR="005A4846">
              <w:rPr>
                <w:noProof/>
                <w:webHidden/>
              </w:rPr>
              <w:tab/>
            </w:r>
            <w:r w:rsidR="005A4846">
              <w:rPr>
                <w:noProof/>
                <w:webHidden/>
              </w:rPr>
              <w:fldChar w:fldCharType="begin"/>
            </w:r>
            <w:r w:rsidR="005A4846">
              <w:rPr>
                <w:noProof/>
                <w:webHidden/>
              </w:rPr>
              <w:instrText xml:space="preserve"> PAGEREF _Toc117259270 \h </w:instrText>
            </w:r>
            <w:r w:rsidR="005A4846">
              <w:rPr>
                <w:noProof/>
                <w:webHidden/>
              </w:rPr>
            </w:r>
            <w:r w:rsidR="005A4846">
              <w:rPr>
                <w:noProof/>
                <w:webHidden/>
              </w:rPr>
              <w:fldChar w:fldCharType="separate"/>
            </w:r>
            <w:r w:rsidR="00511C50">
              <w:rPr>
                <w:noProof/>
                <w:webHidden/>
              </w:rPr>
              <w:t>26</w:t>
            </w:r>
            <w:r w:rsidR="005A4846">
              <w:rPr>
                <w:noProof/>
                <w:webHidden/>
              </w:rPr>
              <w:fldChar w:fldCharType="end"/>
            </w:r>
          </w:hyperlink>
        </w:p>
        <w:p w14:paraId="463C1B0C" w14:textId="5A3300B9" w:rsidR="005A4846" w:rsidRDefault="002D5D1C">
          <w:pPr>
            <w:pStyle w:val="TOC3"/>
            <w:tabs>
              <w:tab w:val="right" w:leader="dot" w:pos="9350"/>
            </w:tabs>
            <w:rPr>
              <w:rFonts w:asciiTheme="minorHAnsi" w:eastAsiaTheme="minorEastAsia" w:hAnsiTheme="minorHAnsi" w:cstheme="minorBidi"/>
              <w:noProof/>
              <w:szCs w:val="22"/>
            </w:rPr>
          </w:pPr>
          <w:hyperlink w:anchor="_Toc117259271" w:history="1">
            <w:r w:rsidR="005A4846" w:rsidRPr="00F824B4">
              <w:rPr>
                <w:rStyle w:val="Hyperlink"/>
                <w:noProof/>
              </w:rPr>
              <w:t>Conflict of Interest – Certification Signature</w:t>
            </w:r>
            <w:r w:rsidR="005A4846">
              <w:rPr>
                <w:noProof/>
                <w:webHidden/>
              </w:rPr>
              <w:tab/>
            </w:r>
            <w:r w:rsidR="005A4846">
              <w:rPr>
                <w:noProof/>
                <w:webHidden/>
              </w:rPr>
              <w:fldChar w:fldCharType="begin"/>
            </w:r>
            <w:r w:rsidR="005A4846">
              <w:rPr>
                <w:noProof/>
                <w:webHidden/>
              </w:rPr>
              <w:instrText xml:space="preserve"> PAGEREF _Toc117259271 \h </w:instrText>
            </w:r>
            <w:r w:rsidR="005A4846">
              <w:rPr>
                <w:noProof/>
                <w:webHidden/>
              </w:rPr>
            </w:r>
            <w:r w:rsidR="005A4846">
              <w:rPr>
                <w:noProof/>
                <w:webHidden/>
              </w:rPr>
              <w:fldChar w:fldCharType="separate"/>
            </w:r>
            <w:r w:rsidR="00511C50">
              <w:rPr>
                <w:noProof/>
                <w:webHidden/>
              </w:rPr>
              <w:t>26</w:t>
            </w:r>
            <w:r w:rsidR="005A4846">
              <w:rPr>
                <w:noProof/>
                <w:webHidden/>
              </w:rPr>
              <w:fldChar w:fldCharType="end"/>
            </w:r>
          </w:hyperlink>
        </w:p>
        <w:p w14:paraId="0AE67A86" w14:textId="795DF15F" w:rsidR="005A4846" w:rsidRDefault="002D5D1C">
          <w:pPr>
            <w:pStyle w:val="TOC3"/>
            <w:tabs>
              <w:tab w:val="right" w:leader="dot" w:pos="9350"/>
            </w:tabs>
            <w:rPr>
              <w:rFonts w:asciiTheme="minorHAnsi" w:eastAsiaTheme="minorEastAsia" w:hAnsiTheme="minorHAnsi" w:cstheme="minorBidi"/>
              <w:noProof/>
              <w:szCs w:val="22"/>
            </w:rPr>
          </w:pPr>
          <w:hyperlink w:anchor="_Toc117259272" w:history="1">
            <w:r w:rsidR="005A4846" w:rsidRPr="00F824B4">
              <w:rPr>
                <w:rStyle w:val="Hyperlink"/>
                <w:noProof/>
              </w:rPr>
              <w:t>General Certification – Application Signature</w:t>
            </w:r>
            <w:r w:rsidR="005A4846">
              <w:rPr>
                <w:noProof/>
                <w:webHidden/>
              </w:rPr>
              <w:tab/>
            </w:r>
            <w:r w:rsidR="005A4846">
              <w:rPr>
                <w:noProof/>
                <w:webHidden/>
              </w:rPr>
              <w:fldChar w:fldCharType="begin"/>
            </w:r>
            <w:r w:rsidR="005A4846">
              <w:rPr>
                <w:noProof/>
                <w:webHidden/>
              </w:rPr>
              <w:instrText xml:space="preserve"> PAGEREF _Toc117259272 \h </w:instrText>
            </w:r>
            <w:r w:rsidR="005A4846">
              <w:rPr>
                <w:noProof/>
                <w:webHidden/>
              </w:rPr>
            </w:r>
            <w:r w:rsidR="005A4846">
              <w:rPr>
                <w:noProof/>
                <w:webHidden/>
              </w:rPr>
              <w:fldChar w:fldCharType="separate"/>
            </w:r>
            <w:r w:rsidR="00511C50">
              <w:rPr>
                <w:noProof/>
                <w:webHidden/>
              </w:rPr>
              <w:t>27</w:t>
            </w:r>
            <w:r w:rsidR="005A4846">
              <w:rPr>
                <w:noProof/>
                <w:webHidden/>
              </w:rPr>
              <w:fldChar w:fldCharType="end"/>
            </w:r>
          </w:hyperlink>
        </w:p>
        <w:p w14:paraId="119EF08E" w14:textId="2100D005" w:rsidR="00516F68" w:rsidRPr="00AF7383" w:rsidRDefault="00516F68" w:rsidP="00516F68">
          <w:pPr>
            <w:pStyle w:val="TOC1"/>
            <w:rPr>
              <w:rStyle w:val="SubtleReference"/>
              <w:rFonts w:asciiTheme="majorHAnsi" w:hAnsiTheme="majorHAnsi" w:cstheme="majorHAnsi"/>
              <w:sz w:val="28"/>
            </w:rPr>
          </w:pPr>
          <w:r w:rsidRPr="00AF7383">
            <w:rPr>
              <w:rStyle w:val="SubtleReference"/>
              <w:rFonts w:asciiTheme="majorHAnsi" w:hAnsiTheme="majorHAnsi" w:cstheme="majorHAnsi"/>
              <w:sz w:val="28"/>
            </w:rPr>
            <w:fldChar w:fldCharType="end"/>
          </w:r>
        </w:p>
      </w:sdtContent>
    </w:sdt>
    <w:p w14:paraId="03D4C4CE" w14:textId="77777777" w:rsidR="00D52344" w:rsidRDefault="00D52344" w:rsidP="00696A3C">
      <w:pPr>
        <w:rPr>
          <w:b/>
          <w:bCs/>
          <w:noProof/>
        </w:rPr>
      </w:pPr>
    </w:p>
    <w:p w14:paraId="001C98F6" w14:textId="77777777" w:rsidR="00696A3C" w:rsidRPr="00904482" w:rsidRDefault="00696A3C" w:rsidP="00696A3C">
      <w:pPr>
        <w:pStyle w:val="Heading2"/>
        <w:rPr>
          <w:rFonts w:eastAsia="Calibri"/>
          <w:szCs w:val="22"/>
        </w:rPr>
      </w:pPr>
      <w:bookmarkStart w:id="1" w:name="_Toc117259241"/>
      <w:r w:rsidRPr="00904482">
        <w:rPr>
          <w:szCs w:val="22"/>
        </w:rPr>
        <w:t>Application</w:t>
      </w:r>
      <w:r w:rsidRPr="00904482">
        <w:rPr>
          <w:rFonts w:eastAsia="Calibri"/>
          <w:szCs w:val="22"/>
        </w:rPr>
        <w:t xml:space="preserve"> Information</w:t>
      </w:r>
      <w:bookmarkEnd w:id="1"/>
    </w:p>
    <w:p w14:paraId="6424C7CB" w14:textId="77777777" w:rsidR="00696A3C" w:rsidRDefault="00696A3C" w:rsidP="00696A3C">
      <w:pPr>
        <w:pStyle w:val="Title"/>
        <w:spacing w:line="240" w:lineRule="auto"/>
        <w:jc w:val="both"/>
        <w:rPr>
          <w:rFonts w:ascii="Calibri Light" w:eastAsia="Calibri" w:hAnsi="Calibri Light" w:cstheme="majorHAnsi"/>
          <w:color w:val="000000"/>
          <w:sz w:val="24"/>
          <w:u w:val="single"/>
        </w:rPr>
      </w:pPr>
    </w:p>
    <w:p w14:paraId="40781A34" w14:textId="2C7E4A76" w:rsidR="00B0752A" w:rsidRPr="00F212AC" w:rsidRDefault="00B0752A" w:rsidP="00B0752A">
      <w:pPr>
        <w:pStyle w:val="Title"/>
        <w:spacing w:line="240" w:lineRule="auto"/>
        <w:jc w:val="both"/>
        <w:rPr>
          <w:rFonts w:ascii="Calibri Light" w:eastAsia="Calibri" w:hAnsi="Calibri Light" w:cstheme="majorHAnsi"/>
          <w:sz w:val="24"/>
        </w:rPr>
      </w:pPr>
      <w:r>
        <w:rPr>
          <w:rFonts w:ascii="Calibri Light" w:eastAsia="Calibri" w:hAnsi="Calibri Light" w:cstheme="majorHAnsi"/>
          <w:color w:val="000000"/>
          <w:sz w:val="24"/>
          <w:u w:val="single"/>
        </w:rPr>
        <w:t>GRANT</w:t>
      </w:r>
      <w:r w:rsidRPr="00F212AC">
        <w:rPr>
          <w:rFonts w:ascii="Calibri Light" w:eastAsia="Calibri" w:hAnsi="Calibri Light" w:cstheme="majorHAnsi"/>
          <w:color w:val="000000"/>
          <w:sz w:val="24"/>
          <w:u w:val="single"/>
        </w:rPr>
        <w:t xml:space="preserve"> Period</w:t>
      </w:r>
      <w:r w:rsidRPr="003A1BDA">
        <w:rPr>
          <w:rFonts w:ascii="Calibri Light" w:eastAsia="Calibri" w:hAnsi="Calibri Light" w:cstheme="majorHAnsi"/>
          <w:color w:val="000000"/>
          <w:sz w:val="24"/>
        </w:rPr>
        <w:t>:</w:t>
      </w:r>
      <w:r w:rsidRPr="00F212AC">
        <w:rPr>
          <w:rFonts w:ascii="Calibri Light" w:eastAsia="Calibri" w:hAnsi="Calibri Light" w:cstheme="majorHAnsi"/>
          <w:color w:val="000000"/>
          <w:sz w:val="24"/>
        </w:rPr>
        <w:t xml:space="preserve"> </w:t>
      </w:r>
      <w:r w:rsidRPr="00F212AC">
        <w:rPr>
          <w:rFonts w:ascii="Calibri Light" w:eastAsia="Calibri" w:hAnsi="Calibri Light" w:cstheme="majorHAnsi"/>
          <w:color w:val="auto"/>
          <w:sz w:val="24"/>
        </w:rPr>
        <w:t>July 1, 202</w:t>
      </w:r>
      <w:r>
        <w:rPr>
          <w:rFonts w:ascii="Calibri Light" w:eastAsia="Calibri" w:hAnsi="Calibri Light" w:cstheme="majorHAnsi"/>
          <w:color w:val="auto"/>
          <w:sz w:val="24"/>
        </w:rPr>
        <w:t>4 to January 31, 2026</w:t>
      </w:r>
    </w:p>
    <w:p w14:paraId="5A92098A" w14:textId="52E8BD4B" w:rsidR="00B0752A" w:rsidRPr="00831F2F" w:rsidRDefault="00B0752A" w:rsidP="00B0752A">
      <w:pPr>
        <w:pStyle w:val="Title"/>
        <w:spacing w:line="240" w:lineRule="auto"/>
        <w:jc w:val="both"/>
        <w:rPr>
          <w:rFonts w:ascii="Calibri Light" w:eastAsia="Calibri" w:hAnsi="Calibri Light" w:cstheme="majorHAnsi"/>
          <w:bCs/>
          <w:color w:val="000000"/>
          <w:sz w:val="24"/>
        </w:rPr>
      </w:pPr>
      <w:r w:rsidRPr="00F212AC">
        <w:rPr>
          <w:rFonts w:ascii="Calibri Light" w:eastAsia="Calibri" w:hAnsi="Calibri Light" w:cstheme="majorHAnsi"/>
          <w:color w:val="000000"/>
          <w:sz w:val="24"/>
          <w:u w:val="single"/>
        </w:rPr>
        <w:t>Application Submission Deadline</w:t>
      </w:r>
      <w:r w:rsidRPr="003A1BDA">
        <w:rPr>
          <w:rFonts w:ascii="Calibri Light" w:eastAsia="Calibri" w:hAnsi="Calibri Light" w:cstheme="majorHAnsi"/>
          <w:color w:val="000000"/>
          <w:sz w:val="24"/>
        </w:rPr>
        <w:t>:</w:t>
      </w:r>
      <w:r w:rsidRPr="00F212AC">
        <w:rPr>
          <w:rFonts w:ascii="Calibri Light" w:eastAsia="Calibri" w:hAnsi="Calibri Light" w:cstheme="majorHAnsi"/>
          <w:color w:val="000000"/>
          <w:sz w:val="24"/>
        </w:rPr>
        <w:t xml:space="preserve"> </w:t>
      </w:r>
      <w:r>
        <w:rPr>
          <w:rFonts w:ascii="Calibri Light" w:eastAsia="Calibri" w:hAnsi="Calibri Light" w:cstheme="majorHAnsi"/>
          <w:b/>
          <w:color w:val="000000"/>
          <w:sz w:val="24"/>
        </w:rPr>
        <w:t>feburary 16, 2024</w:t>
      </w:r>
      <w:r w:rsidRPr="00F212AC">
        <w:rPr>
          <w:rFonts w:ascii="Calibri Light" w:eastAsia="Calibri" w:hAnsi="Calibri Light" w:cstheme="majorHAnsi"/>
          <w:b/>
          <w:color w:val="000000"/>
          <w:sz w:val="24"/>
        </w:rPr>
        <w:t xml:space="preserve"> by 4:00 PM local time</w:t>
      </w:r>
      <w:r w:rsidRPr="00F212AC">
        <w:rPr>
          <w:rFonts w:ascii="Calibri Light" w:eastAsia="Calibri" w:hAnsi="Calibri Light" w:cstheme="majorHAnsi"/>
          <w:bCs/>
          <w:color w:val="000000"/>
          <w:sz w:val="24"/>
        </w:rPr>
        <w:t>.</w:t>
      </w:r>
    </w:p>
    <w:p w14:paraId="3C11FFE5" w14:textId="77777777" w:rsidR="00B0752A" w:rsidRDefault="00B0752A" w:rsidP="00B0752A">
      <w:pPr>
        <w:autoSpaceDE w:val="0"/>
        <w:autoSpaceDN w:val="0"/>
        <w:adjustRightInd w:val="0"/>
        <w:jc w:val="both"/>
        <w:rPr>
          <w:szCs w:val="22"/>
        </w:rPr>
      </w:pPr>
    </w:p>
    <w:p w14:paraId="1992D394" w14:textId="77777777" w:rsidR="00B0752A" w:rsidRPr="00E30FB1" w:rsidRDefault="00B0752A" w:rsidP="00B0752A">
      <w:pPr>
        <w:pStyle w:val="ListParagraph"/>
        <w:numPr>
          <w:ilvl w:val="0"/>
          <w:numId w:val="1"/>
        </w:numPr>
        <w:autoSpaceDE w:val="0"/>
        <w:autoSpaceDN w:val="0"/>
        <w:adjustRightInd w:val="0"/>
        <w:spacing w:before="0" w:after="0" w:line="240" w:lineRule="auto"/>
        <w:contextualSpacing w:val="0"/>
        <w:jc w:val="both"/>
        <w:rPr>
          <w:rFonts w:ascii="Calibri Light" w:hAnsi="Calibri Light" w:cstheme="majorHAnsi"/>
          <w:color w:val="000000"/>
          <w:szCs w:val="22"/>
        </w:rPr>
      </w:pPr>
      <w:r w:rsidRPr="00E30FB1">
        <w:rPr>
          <w:rFonts w:ascii="Calibri Light" w:hAnsi="Calibri Light" w:cstheme="majorHAnsi"/>
          <w:color w:val="000000"/>
          <w:szCs w:val="22"/>
        </w:rPr>
        <w:t xml:space="preserve">Late applications </w:t>
      </w:r>
      <w:r>
        <w:rPr>
          <w:rFonts w:ascii="Calibri Light" w:hAnsi="Calibri Light" w:cstheme="majorHAnsi"/>
          <w:color w:val="000000"/>
          <w:szCs w:val="22"/>
        </w:rPr>
        <w:t>are not</w:t>
      </w:r>
      <w:r w:rsidRPr="00E30FB1">
        <w:rPr>
          <w:rFonts w:ascii="Calibri Light" w:hAnsi="Calibri Light" w:cstheme="majorHAnsi"/>
          <w:color w:val="000000"/>
          <w:szCs w:val="22"/>
        </w:rPr>
        <w:t xml:space="preserve"> </w:t>
      </w:r>
      <w:r>
        <w:rPr>
          <w:rFonts w:ascii="Calibri Light" w:hAnsi="Calibri Light" w:cstheme="majorHAnsi"/>
          <w:color w:val="000000"/>
          <w:szCs w:val="22"/>
        </w:rPr>
        <w:t>accepted</w:t>
      </w:r>
      <w:r w:rsidRPr="00E30FB1">
        <w:rPr>
          <w:rFonts w:ascii="Calibri Light" w:hAnsi="Calibri Light" w:cstheme="majorHAnsi"/>
          <w:color w:val="000000"/>
          <w:szCs w:val="22"/>
        </w:rPr>
        <w:t>.</w:t>
      </w:r>
    </w:p>
    <w:p w14:paraId="30CB9102" w14:textId="77777777" w:rsidR="00B0752A" w:rsidRPr="00E30FB1" w:rsidRDefault="00B0752A" w:rsidP="00B0752A">
      <w:pPr>
        <w:pStyle w:val="ListParagraph"/>
        <w:numPr>
          <w:ilvl w:val="0"/>
          <w:numId w:val="1"/>
        </w:numPr>
        <w:autoSpaceDE w:val="0"/>
        <w:autoSpaceDN w:val="0"/>
        <w:adjustRightInd w:val="0"/>
        <w:spacing w:before="0" w:after="0" w:line="240" w:lineRule="auto"/>
        <w:contextualSpacing w:val="0"/>
        <w:jc w:val="both"/>
        <w:rPr>
          <w:rFonts w:ascii="Calibri Light" w:hAnsi="Calibri Light" w:cstheme="majorHAnsi"/>
          <w:color w:val="000000"/>
          <w:szCs w:val="22"/>
        </w:rPr>
      </w:pPr>
      <w:r w:rsidRPr="00E30FB1">
        <w:rPr>
          <w:rFonts w:ascii="Calibri Light" w:hAnsi="Calibri Light" w:cstheme="majorHAnsi"/>
          <w:color w:val="000000"/>
          <w:szCs w:val="22"/>
        </w:rPr>
        <w:t>Incomplete Application packages may not be considered.</w:t>
      </w:r>
    </w:p>
    <w:p w14:paraId="68F4D37D" w14:textId="77777777" w:rsidR="00B0752A" w:rsidRDefault="00B0752A" w:rsidP="00B0752A">
      <w:pPr>
        <w:rPr>
          <w:szCs w:val="22"/>
        </w:rPr>
      </w:pPr>
    </w:p>
    <w:p w14:paraId="32A34808" w14:textId="68D69476" w:rsidR="00252BD3" w:rsidRPr="00252BD3" w:rsidRDefault="0055176A" w:rsidP="00C22DB1">
      <w:pPr>
        <w:jc w:val="both"/>
        <w:rPr>
          <w:szCs w:val="22"/>
        </w:rPr>
      </w:pPr>
      <w:r w:rsidRPr="0055176A">
        <w:rPr>
          <w:szCs w:val="22"/>
        </w:rPr>
        <w:t xml:space="preserve">The </w:t>
      </w:r>
      <w:r>
        <w:rPr>
          <w:szCs w:val="22"/>
        </w:rPr>
        <w:t xml:space="preserve">Ocean County Planning Department </w:t>
      </w:r>
      <w:r w:rsidRPr="0055176A">
        <w:rPr>
          <w:szCs w:val="22"/>
        </w:rPr>
        <w:t xml:space="preserve">website </w:t>
      </w:r>
      <w:hyperlink r:id="rId15" w:history="1">
        <w:r w:rsidRPr="0055176A">
          <w:rPr>
            <w:rStyle w:val="Hyperlink"/>
            <w:szCs w:val="22"/>
          </w:rPr>
          <w:t>http://www.planning.co.ocean.nj.us/frmCECommDev</w:t>
        </w:r>
      </w:hyperlink>
      <w:r w:rsidRPr="0055176A">
        <w:rPr>
          <w:szCs w:val="22"/>
        </w:rPr>
        <w:t xml:space="preserve"> provides access to various resources such as the CDBG Meeting Schedule and Timeline, the CDBG Application Guidelines, the CDBG Submission Requirements, and the CDBG Application. These materials are essential for evaluating the eligibility of your program or project for funding.</w:t>
      </w:r>
      <w:r w:rsidR="00B0752A">
        <w:rPr>
          <w:szCs w:val="22"/>
        </w:rPr>
        <w:t xml:space="preserve"> </w:t>
      </w:r>
      <w:r w:rsidRPr="0055176A">
        <w:rPr>
          <w:szCs w:val="22"/>
        </w:rPr>
        <w:t xml:space="preserve">It is crucial to remember that the </w:t>
      </w:r>
      <w:r w:rsidRPr="0055176A">
        <w:rPr>
          <w:b/>
          <w:szCs w:val="22"/>
        </w:rPr>
        <w:t>CDBG Meeting Schedule and Timeline</w:t>
      </w:r>
      <w:r w:rsidRPr="0055176A">
        <w:rPr>
          <w:szCs w:val="22"/>
        </w:rPr>
        <w:t xml:space="preserve"> clearly </w:t>
      </w:r>
      <w:r w:rsidRPr="0055176A">
        <w:rPr>
          <w:b/>
          <w:szCs w:val="22"/>
        </w:rPr>
        <w:t>outlines</w:t>
      </w:r>
      <w:r w:rsidRPr="0055176A">
        <w:rPr>
          <w:szCs w:val="22"/>
        </w:rPr>
        <w:t xml:space="preserve"> the </w:t>
      </w:r>
      <w:r w:rsidRPr="0055176A">
        <w:rPr>
          <w:b/>
          <w:szCs w:val="22"/>
        </w:rPr>
        <w:t>precise date and time</w:t>
      </w:r>
      <w:r w:rsidRPr="0055176A">
        <w:rPr>
          <w:szCs w:val="22"/>
        </w:rPr>
        <w:t xml:space="preserve"> </w:t>
      </w:r>
      <w:r w:rsidRPr="0055176A">
        <w:rPr>
          <w:b/>
          <w:szCs w:val="22"/>
        </w:rPr>
        <w:t>for submitting the application</w:t>
      </w:r>
      <w:r w:rsidRPr="0055176A">
        <w:rPr>
          <w:szCs w:val="22"/>
        </w:rPr>
        <w:t xml:space="preserve"> for the program year.</w:t>
      </w:r>
      <w:r w:rsidR="006978BC">
        <w:rPr>
          <w:szCs w:val="22"/>
        </w:rPr>
        <w:t xml:space="preserve"> </w:t>
      </w:r>
      <w:r w:rsidR="00252BD3" w:rsidRPr="0055176A">
        <w:rPr>
          <w:szCs w:val="22"/>
        </w:rPr>
        <w:t>The County of Ocean Planning Department mandates that</w:t>
      </w:r>
      <w:r w:rsidR="00252BD3">
        <w:rPr>
          <w:szCs w:val="22"/>
        </w:rPr>
        <w:t xml:space="preserve"> an</w:t>
      </w:r>
      <w:r w:rsidR="00252BD3" w:rsidRPr="00940F61">
        <w:rPr>
          <w:rFonts w:eastAsia="Calibri" w:cstheme="majorHAnsi"/>
          <w:color w:val="000000"/>
          <w:szCs w:val="22"/>
        </w:rPr>
        <w:t xml:space="preserve"> </w:t>
      </w:r>
      <w:r w:rsidR="00252BD3" w:rsidRPr="00940F61">
        <w:rPr>
          <w:rFonts w:eastAsia="Calibri" w:cstheme="majorHAnsi"/>
          <w:b/>
          <w:color w:val="000000"/>
          <w:szCs w:val="22"/>
        </w:rPr>
        <w:t>ORIGINAL PAPER HARDCOPY APPLICATION</w:t>
      </w:r>
      <w:r w:rsidR="00252BD3" w:rsidRPr="00940F61">
        <w:rPr>
          <w:rFonts w:eastAsia="Calibri" w:cstheme="majorHAnsi"/>
          <w:color w:val="000000"/>
          <w:szCs w:val="22"/>
        </w:rPr>
        <w:t xml:space="preserve"> with </w:t>
      </w:r>
      <w:r w:rsidR="00252BD3" w:rsidRPr="00940F61">
        <w:rPr>
          <w:rFonts w:eastAsia="Calibri" w:cstheme="majorHAnsi"/>
          <w:b/>
          <w:color w:val="000000"/>
          <w:szCs w:val="22"/>
        </w:rPr>
        <w:t>ORIGINAL SIGNATURES</w:t>
      </w:r>
      <w:r w:rsidR="00252BD3" w:rsidRPr="00940F61">
        <w:rPr>
          <w:rFonts w:eastAsia="Calibri" w:cstheme="majorHAnsi"/>
          <w:color w:val="000000"/>
          <w:szCs w:val="22"/>
        </w:rPr>
        <w:t xml:space="preserve"> is </w:t>
      </w:r>
      <w:r w:rsidR="00252BD3" w:rsidRPr="00940F61">
        <w:rPr>
          <w:rFonts w:eastAsia="Calibri" w:cstheme="majorHAnsi"/>
          <w:b/>
          <w:color w:val="000000"/>
          <w:szCs w:val="22"/>
          <w:u w:val="single"/>
        </w:rPr>
        <w:t>mandatory</w:t>
      </w:r>
      <w:r w:rsidR="00252BD3" w:rsidRPr="00940F61">
        <w:rPr>
          <w:rFonts w:eastAsia="Calibri" w:cstheme="majorHAnsi"/>
          <w:color w:val="000000"/>
          <w:szCs w:val="22"/>
        </w:rPr>
        <w:t xml:space="preserve"> for the acceptance of a digital/electronic application.</w:t>
      </w:r>
      <w:r w:rsidR="00252BD3">
        <w:rPr>
          <w:rFonts w:eastAsia="Calibri" w:cstheme="majorHAnsi"/>
          <w:color w:val="000000"/>
          <w:szCs w:val="22"/>
        </w:rPr>
        <w:t xml:space="preserve"> </w:t>
      </w:r>
      <w:r w:rsidR="00252BD3" w:rsidRPr="00252BD3">
        <w:rPr>
          <w:rFonts w:eastAsia="Calibri" w:cstheme="majorHAnsi"/>
          <w:color w:val="000000"/>
          <w:szCs w:val="22"/>
        </w:rPr>
        <w:t>The paper application must be submitted to the County staff prior to the specified deadline, and they will then mark it with a date and time stamp, as indicated on the counter clock at the Planning Department.</w:t>
      </w:r>
    </w:p>
    <w:p w14:paraId="0B404E10" w14:textId="77777777" w:rsidR="00252BD3" w:rsidRDefault="00252BD3" w:rsidP="00252BD3">
      <w:pPr>
        <w:autoSpaceDE w:val="0"/>
        <w:autoSpaceDN w:val="0"/>
        <w:adjustRightInd w:val="0"/>
        <w:jc w:val="both"/>
        <w:rPr>
          <w:rFonts w:eastAsia="Calibri" w:cstheme="majorHAnsi"/>
          <w:color w:val="000000"/>
          <w:szCs w:val="22"/>
        </w:rPr>
      </w:pPr>
    </w:p>
    <w:p w14:paraId="4F6F4353" w14:textId="10B64831" w:rsidR="00907985" w:rsidRDefault="00252BD3" w:rsidP="00696A3C">
      <w:pPr>
        <w:autoSpaceDE w:val="0"/>
        <w:autoSpaceDN w:val="0"/>
        <w:adjustRightInd w:val="0"/>
        <w:jc w:val="both"/>
        <w:rPr>
          <w:szCs w:val="22"/>
        </w:rPr>
      </w:pPr>
      <w:r w:rsidRPr="00940F61">
        <w:rPr>
          <w:rFonts w:eastAsia="Calibri" w:cstheme="majorHAnsi"/>
          <w:color w:val="000000"/>
          <w:szCs w:val="22"/>
        </w:rPr>
        <w:t xml:space="preserve">Kindly ensure that you submit a thorough application in </w:t>
      </w:r>
      <w:r>
        <w:rPr>
          <w:rFonts w:eastAsia="Calibri" w:cstheme="majorHAnsi"/>
          <w:color w:val="000000"/>
          <w:szCs w:val="22"/>
        </w:rPr>
        <w:t xml:space="preserve">paper </w:t>
      </w:r>
      <w:r w:rsidRPr="00940F61">
        <w:rPr>
          <w:rFonts w:eastAsia="Calibri" w:cstheme="majorHAnsi"/>
          <w:color w:val="000000"/>
          <w:szCs w:val="22"/>
        </w:rPr>
        <w:t>hardcopy format, with original signatures and all required documents, to the designated address provided below, as it is mandatory.</w:t>
      </w:r>
      <w:r>
        <w:rPr>
          <w:rFonts w:eastAsia="Calibri" w:cstheme="majorHAnsi"/>
          <w:color w:val="000000"/>
          <w:szCs w:val="22"/>
        </w:rPr>
        <w:t xml:space="preserve"> </w:t>
      </w:r>
      <w:r w:rsidRPr="00252BD3">
        <w:rPr>
          <w:szCs w:val="22"/>
        </w:rPr>
        <w:t>If this requirement is not followed, the submission is late and therefore, rejected.</w:t>
      </w:r>
    </w:p>
    <w:p w14:paraId="7696D661" w14:textId="59B93C42" w:rsidR="00252BD3" w:rsidRDefault="00252BD3" w:rsidP="00696A3C">
      <w:pPr>
        <w:autoSpaceDE w:val="0"/>
        <w:autoSpaceDN w:val="0"/>
        <w:adjustRightInd w:val="0"/>
        <w:jc w:val="both"/>
        <w:rPr>
          <w:szCs w:val="22"/>
        </w:rPr>
      </w:pPr>
    </w:p>
    <w:p w14:paraId="1174BBC1" w14:textId="669D7E4F" w:rsidR="00EE5272" w:rsidRPr="00EE5272" w:rsidRDefault="006978BC" w:rsidP="006978BC">
      <w:pPr>
        <w:autoSpaceDE w:val="0"/>
        <w:autoSpaceDN w:val="0"/>
        <w:adjustRightInd w:val="0"/>
        <w:jc w:val="both"/>
        <w:rPr>
          <w:szCs w:val="22"/>
        </w:rPr>
      </w:pPr>
      <w:r>
        <w:rPr>
          <w:szCs w:val="22"/>
        </w:rPr>
        <w:t xml:space="preserve">Mail or deliver </w:t>
      </w:r>
      <w:r w:rsidRPr="006978BC">
        <w:rPr>
          <w:szCs w:val="22"/>
        </w:rPr>
        <w:t>one (1) original application in a sealed envelope to the designated location.</w:t>
      </w:r>
    </w:p>
    <w:p w14:paraId="1586EEA5" w14:textId="77777777" w:rsidR="00696A3C" w:rsidRPr="007D441E" w:rsidRDefault="00696A3C" w:rsidP="006978BC">
      <w:pPr>
        <w:pStyle w:val="ListParagraph"/>
        <w:autoSpaceDE w:val="0"/>
        <w:autoSpaceDN w:val="0"/>
        <w:adjustRightInd w:val="0"/>
        <w:spacing w:before="0" w:after="0" w:line="240" w:lineRule="auto"/>
        <w:ind w:left="0"/>
        <w:contextualSpacing w:val="0"/>
        <w:rPr>
          <w:rStyle w:val="Strong"/>
          <w:rFonts w:ascii="Calibri Light" w:eastAsia="Calibri" w:hAnsi="Calibri Light"/>
        </w:rPr>
      </w:pPr>
      <w:r w:rsidRPr="007D441E">
        <w:rPr>
          <w:rStyle w:val="Strong"/>
          <w:rFonts w:ascii="Calibri Light" w:eastAsia="Calibri" w:hAnsi="Calibri Light"/>
        </w:rPr>
        <w:t xml:space="preserve">Ocean County Planning Department </w:t>
      </w:r>
    </w:p>
    <w:p w14:paraId="747DEBE2" w14:textId="2239BCDE" w:rsidR="00696A3C" w:rsidRPr="007D441E" w:rsidRDefault="00696A3C" w:rsidP="006978BC">
      <w:pPr>
        <w:pStyle w:val="ListParagraph"/>
        <w:autoSpaceDE w:val="0"/>
        <w:autoSpaceDN w:val="0"/>
        <w:adjustRightInd w:val="0"/>
        <w:spacing w:before="0" w:after="0" w:line="240" w:lineRule="auto"/>
        <w:ind w:left="0"/>
        <w:contextualSpacing w:val="0"/>
        <w:rPr>
          <w:rStyle w:val="Strong"/>
          <w:rFonts w:ascii="Calibri Light" w:eastAsia="Calibri" w:hAnsi="Calibri Light"/>
        </w:rPr>
      </w:pPr>
      <w:r w:rsidRPr="007D441E">
        <w:rPr>
          <w:rStyle w:val="Strong"/>
          <w:rFonts w:ascii="Calibri Light" w:eastAsia="Calibri" w:hAnsi="Calibri Light"/>
        </w:rPr>
        <w:t xml:space="preserve">ATTN: </w:t>
      </w:r>
      <w:r w:rsidR="00991A16">
        <w:rPr>
          <w:rStyle w:val="Strong"/>
          <w:rFonts w:ascii="Calibri Light" w:eastAsia="Calibri" w:hAnsi="Calibri Light"/>
        </w:rPr>
        <w:t>CDBG Application</w:t>
      </w:r>
    </w:p>
    <w:p w14:paraId="6F9F30C1" w14:textId="4BBB7331" w:rsidR="00991A16" w:rsidRDefault="00991A16" w:rsidP="006978BC">
      <w:pPr>
        <w:pStyle w:val="ListParagraph"/>
        <w:autoSpaceDE w:val="0"/>
        <w:autoSpaceDN w:val="0"/>
        <w:adjustRightInd w:val="0"/>
        <w:spacing w:before="0" w:after="0" w:line="240" w:lineRule="auto"/>
        <w:ind w:left="0"/>
        <w:contextualSpacing w:val="0"/>
        <w:rPr>
          <w:rStyle w:val="Strong"/>
          <w:rFonts w:ascii="Calibri Light" w:eastAsia="Calibri" w:hAnsi="Calibri Light"/>
        </w:rPr>
      </w:pPr>
      <w:r>
        <w:rPr>
          <w:rStyle w:val="Strong"/>
          <w:rFonts w:ascii="Calibri Light" w:eastAsia="Calibri" w:hAnsi="Calibri Light"/>
        </w:rPr>
        <w:t>129 Hooper Avenue</w:t>
      </w:r>
    </w:p>
    <w:p w14:paraId="713F0BF8" w14:textId="304A9B36" w:rsidR="00991A16" w:rsidRDefault="00991A16" w:rsidP="006978BC">
      <w:pPr>
        <w:pStyle w:val="ListParagraph"/>
        <w:autoSpaceDE w:val="0"/>
        <w:autoSpaceDN w:val="0"/>
        <w:adjustRightInd w:val="0"/>
        <w:spacing w:before="0" w:after="0" w:line="240" w:lineRule="auto"/>
        <w:ind w:left="0"/>
        <w:contextualSpacing w:val="0"/>
        <w:rPr>
          <w:rStyle w:val="Strong"/>
          <w:rFonts w:ascii="Calibri Light" w:eastAsia="Calibri" w:hAnsi="Calibri Light"/>
        </w:rPr>
      </w:pPr>
      <w:r>
        <w:rPr>
          <w:rStyle w:val="Strong"/>
          <w:rFonts w:ascii="Calibri Light" w:eastAsia="Calibri" w:hAnsi="Calibri Light"/>
        </w:rPr>
        <w:t>First Floor</w:t>
      </w:r>
    </w:p>
    <w:p w14:paraId="39314328" w14:textId="00084396" w:rsidR="00991A16" w:rsidRPr="00991A16" w:rsidRDefault="00991A16" w:rsidP="006978BC">
      <w:pPr>
        <w:pStyle w:val="ListParagraph"/>
        <w:autoSpaceDE w:val="0"/>
        <w:autoSpaceDN w:val="0"/>
        <w:adjustRightInd w:val="0"/>
        <w:spacing w:before="0" w:after="0" w:line="240" w:lineRule="auto"/>
        <w:ind w:left="0"/>
        <w:contextualSpacing w:val="0"/>
        <w:rPr>
          <w:rStyle w:val="Strong"/>
          <w:rFonts w:ascii="Calibri Light" w:eastAsia="Calibri" w:hAnsi="Calibri Light"/>
        </w:rPr>
      </w:pPr>
      <w:r>
        <w:rPr>
          <w:rStyle w:val="Strong"/>
          <w:rFonts w:ascii="Calibri Light" w:eastAsia="Calibri" w:hAnsi="Calibri Light"/>
        </w:rPr>
        <w:t>PO Box 2191</w:t>
      </w:r>
    </w:p>
    <w:p w14:paraId="5FD2FCB8" w14:textId="30626CE8" w:rsidR="00EE5272" w:rsidRPr="00EE5272" w:rsidRDefault="00696A3C" w:rsidP="006978BC">
      <w:pPr>
        <w:pStyle w:val="ListParagraph"/>
        <w:autoSpaceDE w:val="0"/>
        <w:autoSpaceDN w:val="0"/>
        <w:adjustRightInd w:val="0"/>
        <w:spacing w:before="0" w:after="0" w:line="240" w:lineRule="auto"/>
        <w:ind w:left="0"/>
        <w:contextualSpacing w:val="0"/>
        <w:rPr>
          <w:rStyle w:val="Strong"/>
          <w:rFonts w:ascii="Calibri Light" w:eastAsia="Calibri" w:hAnsi="Calibri Light"/>
        </w:rPr>
      </w:pPr>
      <w:r w:rsidRPr="007D441E">
        <w:rPr>
          <w:rStyle w:val="Strong"/>
          <w:rFonts w:ascii="Calibri Light" w:eastAsia="Calibri" w:hAnsi="Calibri Light"/>
        </w:rPr>
        <w:t>Toms River, NJ 08754</w:t>
      </w:r>
    </w:p>
    <w:p w14:paraId="67C080A3" w14:textId="7B7BAF3A" w:rsidR="00696A3C" w:rsidRDefault="00696A3C" w:rsidP="006978BC">
      <w:pPr>
        <w:autoSpaceDE w:val="0"/>
        <w:autoSpaceDN w:val="0"/>
        <w:adjustRightInd w:val="0"/>
        <w:rPr>
          <w:szCs w:val="22"/>
        </w:rPr>
      </w:pPr>
      <w:r w:rsidRPr="007D441E">
        <w:rPr>
          <w:i/>
          <w:szCs w:val="22"/>
        </w:rPr>
        <w:t>On the outside of the envelope, please reference “CDBG Application”</w:t>
      </w:r>
      <w:r w:rsidRPr="00735341">
        <w:rPr>
          <w:szCs w:val="22"/>
        </w:rPr>
        <w:t>.</w:t>
      </w:r>
    </w:p>
    <w:p w14:paraId="4150A712" w14:textId="77777777" w:rsidR="00D808E7" w:rsidRPr="00D808E7" w:rsidRDefault="00D808E7" w:rsidP="00D808E7">
      <w:pPr>
        <w:pStyle w:val="ListParagraph"/>
        <w:autoSpaceDE w:val="0"/>
        <w:autoSpaceDN w:val="0"/>
        <w:adjustRightInd w:val="0"/>
        <w:spacing w:before="0" w:after="0" w:line="240" w:lineRule="auto"/>
        <w:contextualSpacing w:val="0"/>
        <w:jc w:val="both"/>
        <w:rPr>
          <w:rFonts w:ascii="Calibri Light" w:eastAsia="Calibri" w:hAnsi="Calibri Light" w:cstheme="majorHAnsi"/>
          <w:color w:val="000000"/>
          <w:szCs w:val="22"/>
        </w:rPr>
      </w:pPr>
    </w:p>
    <w:p w14:paraId="5F13EBB1" w14:textId="29343612" w:rsidR="00696A3C" w:rsidRPr="006978BC" w:rsidRDefault="008865DB" w:rsidP="006978BC">
      <w:pPr>
        <w:autoSpaceDE w:val="0"/>
        <w:autoSpaceDN w:val="0"/>
        <w:adjustRightInd w:val="0"/>
        <w:jc w:val="both"/>
        <w:rPr>
          <w:rFonts w:eastAsia="Calibri" w:cstheme="majorHAnsi"/>
          <w:color w:val="000000"/>
          <w:szCs w:val="22"/>
        </w:rPr>
      </w:pPr>
      <w:r w:rsidRPr="006978BC">
        <w:rPr>
          <w:rFonts w:eastAsiaTheme="minorHAnsi" w:cs="Segoe UI"/>
          <w:color w:val="000000"/>
          <w:szCs w:val="22"/>
        </w:rPr>
        <w:t>Additionally, you may provide an e</w:t>
      </w:r>
      <w:r w:rsidR="00696A3C" w:rsidRPr="006978BC">
        <w:rPr>
          <w:rFonts w:eastAsiaTheme="minorHAnsi" w:cs="Segoe UI"/>
          <w:color w:val="000000"/>
          <w:szCs w:val="22"/>
        </w:rPr>
        <w:t xml:space="preserve">mail </w:t>
      </w:r>
      <w:r w:rsidR="006978BC" w:rsidRPr="006978BC">
        <w:rPr>
          <w:rFonts w:eastAsiaTheme="minorHAnsi" w:cs="Segoe UI"/>
          <w:color w:val="000000"/>
          <w:szCs w:val="22"/>
        </w:rPr>
        <w:t>digital/</w:t>
      </w:r>
      <w:r w:rsidR="00696A3C" w:rsidRPr="006978BC">
        <w:rPr>
          <w:rFonts w:eastAsiaTheme="minorHAnsi" w:cs="Segoe UI"/>
          <w:color w:val="000000"/>
          <w:szCs w:val="22"/>
        </w:rPr>
        <w:t xml:space="preserve">electronic copy of the application and attachments to </w:t>
      </w:r>
      <w:r w:rsidR="00F11935" w:rsidRPr="006978BC">
        <w:rPr>
          <w:rFonts w:eastAsiaTheme="minorHAnsi" w:cs="Segoe UI"/>
          <w:color w:val="0000FF"/>
          <w:szCs w:val="22"/>
          <w:u w:val="single"/>
        </w:rPr>
        <w:t>ocplanning@co.ocean.nj.us</w:t>
      </w:r>
      <w:r w:rsidR="00696A3C" w:rsidRPr="006978BC">
        <w:rPr>
          <w:rFonts w:eastAsiaTheme="minorHAnsi" w:cs="Segoe UI"/>
          <w:color w:val="0000FF"/>
          <w:szCs w:val="22"/>
        </w:rPr>
        <w:t xml:space="preserve"> </w:t>
      </w:r>
      <w:r w:rsidR="00696A3C" w:rsidRPr="006978BC">
        <w:rPr>
          <w:rFonts w:eastAsiaTheme="minorHAnsi" w:cs="Segoe UI"/>
          <w:color w:val="000000"/>
          <w:szCs w:val="22"/>
        </w:rPr>
        <w:t>by the deadline specified above in a non-write protected Adobe</w:t>
      </w:r>
      <w:r w:rsidR="00E35AD5" w:rsidRPr="006978BC">
        <w:rPr>
          <w:rFonts w:eastAsiaTheme="minorHAnsi" w:cs="Segoe UI"/>
          <w:color w:val="000000"/>
          <w:szCs w:val="22"/>
        </w:rPr>
        <w:t xml:space="preserve"> Acrobat format (</w:t>
      </w:r>
      <w:r w:rsidR="00696A3C" w:rsidRPr="006978BC">
        <w:rPr>
          <w:rFonts w:eastAsiaTheme="minorHAnsi" w:cs="Segoe UI"/>
          <w:color w:val="000000"/>
          <w:szCs w:val="22"/>
        </w:rPr>
        <w:t>.pdf</w:t>
      </w:r>
      <w:r w:rsidR="00E35AD5" w:rsidRPr="006978BC">
        <w:rPr>
          <w:rFonts w:eastAsiaTheme="minorHAnsi" w:cs="Segoe UI"/>
          <w:color w:val="000000"/>
          <w:szCs w:val="22"/>
        </w:rPr>
        <w:t>)</w:t>
      </w:r>
      <w:r w:rsidR="00696A3C" w:rsidRPr="006978BC">
        <w:rPr>
          <w:rFonts w:eastAsiaTheme="minorHAnsi" w:cs="Segoe UI"/>
          <w:color w:val="000000"/>
          <w:szCs w:val="22"/>
        </w:rPr>
        <w:t xml:space="preserve"> or in </w:t>
      </w:r>
      <w:r w:rsidR="00540C1C" w:rsidRPr="006978BC">
        <w:rPr>
          <w:rFonts w:eastAsiaTheme="minorHAnsi" w:cs="Segoe UI"/>
          <w:color w:val="000000"/>
          <w:szCs w:val="22"/>
        </w:rPr>
        <w:t>a</w:t>
      </w:r>
      <w:r w:rsidR="00E35AD5" w:rsidRPr="006978BC">
        <w:rPr>
          <w:rFonts w:eastAsiaTheme="minorHAnsi" w:cs="Segoe UI"/>
          <w:color w:val="000000"/>
          <w:szCs w:val="22"/>
        </w:rPr>
        <w:t xml:space="preserve"> </w:t>
      </w:r>
      <w:r w:rsidR="00696A3C" w:rsidRPr="006978BC">
        <w:rPr>
          <w:rFonts w:eastAsiaTheme="minorHAnsi" w:cs="Segoe UI"/>
          <w:color w:val="000000"/>
          <w:szCs w:val="22"/>
        </w:rPr>
        <w:t>M</w:t>
      </w:r>
      <w:r w:rsidR="00E35AD5" w:rsidRPr="006978BC">
        <w:rPr>
          <w:rFonts w:eastAsiaTheme="minorHAnsi" w:cs="Segoe UI"/>
          <w:color w:val="000000"/>
          <w:szCs w:val="22"/>
        </w:rPr>
        <w:t>icrosoft</w:t>
      </w:r>
      <w:r w:rsidR="00696A3C" w:rsidRPr="006978BC">
        <w:rPr>
          <w:rFonts w:eastAsiaTheme="minorHAnsi" w:cs="Segoe UI"/>
          <w:color w:val="000000"/>
          <w:szCs w:val="22"/>
        </w:rPr>
        <w:t xml:space="preserve"> Word format</w:t>
      </w:r>
      <w:r w:rsidR="00422BA6" w:rsidRPr="006978BC">
        <w:rPr>
          <w:rFonts w:eastAsiaTheme="minorHAnsi" w:cs="Segoe UI"/>
          <w:color w:val="000000"/>
          <w:szCs w:val="22"/>
        </w:rPr>
        <w:t xml:space="preserve"> (</w:t>
      </w:r>
      <w:r w:rsidR="00E35AD5" w:rsidRPr="006978BC">
        <w:rPr>
          <w:rFonts w:eastAsiaTheme="minorHAnsi" w:cs="Segoe UI"/>
          <w:color w:val="000000"/>
          <w:szCs w:val="22"/>
        </w:rPr>
        <w:t>.</w:t>
      </w:r>
      <w:r w:rsidR="00422BA6" w:rsidRPr="006978BC">
        <w:rPr>
          <w:rFonts w:eastAsiaTheme="minorHAnsi" w:cs="Segoe UI"/>
          <w:color w:val="000000"/>
          <w:szCs w:val="22"/>
        </w:rPr>
        <w:t>docx)</w:t>
      </w:r>
      <w:r w:rsidR="00696A3C" w:rsidRPr="006978BC">
        <w:rPr>
          <w:rFonts w:eastAsiaTheme="minorHAnsi" w:cs="Segoe UI"/>
          <w:color w:val="000000"/>
          <w:szCs w:val="22"/>
        </w:rPr>
        <w:t>.</w:t>
      </w:r>
      <w:r w:rsidR="006978BC" w:rsidRPr="006978BC">
        <w:rPr>
          <w:rFonts w:eastAsiaTheme="minorHAnsi" w:cs="Segoe UI"/>
          <w:color w:val="000000"/>
          <w:szCs w:val="22"/>
        </w:rPr>
        <w:t xml:space="preserve"> </w:t>
      </w:r>
      <w:r w:rsidR="006978BC" w:rsidRPr="006978BC">
        <w:rPr>
          <w:szCs w:val="22"/>
        </w:rPr>
        <w:t>The County of Ocean Planning Department mandates that an</w:t>
      </w:r>
      <w:r w:rsidR="006978BC" w:rsidRPr="006978BC">
        <w:rPr>
          <w:rFonts w:eastAsia="Calibri" w:cstheme="majorHAnsi"/>
          <w:color w:val="000000"/>
          <w:szCs w:val="22"/>
        </w:rPr>
        <w:t xml:space="preserve"> </w:t>
      </w:r>
      <w:r w:rsidR="006978BC" w:rsidRPr="006978BC">
        <w:rPr>
          <w:rFonts w:eastAsia="Calibri" w:cstheme="majorHAnsi"/>
          <w:b/>
          <w:color w:val="000000"/>
          <w:szCs w:val="22"/>
        </w:rPr>
        <w:t>ORIGINAL PAPER HARDCOPY APPLICATION</w:t>
      </w:r>
      <w:r w:rsidR="006978BC" w:rsidRPr="006978BC">
        <w:rPr>
          <w:rFonts w:eastAsia="Calibri" w:cstheme="majorHAnsi"/>
          <w:color w:val="000000"/>
          <w:szCs w:val="22"/>
        </w:rPr>
        <w:t xml:space="preserve"> with </w:t>
      </w:r>
      <w:r w:rsidR="006978BC" w:rsidRPr="006978BC">
        <w:rPr>
          <w:rFonts w:eastAsia="Calibri" w:cstheme="majorHAnsi"/>
          <w:b/>
          <w:color w:val="000000"/>
          <w:szCs w:val="22"/>
        </w:rPr>
        <w:t>ORIGINAL SIGNATURES</w:t>
      </w:r>
      <w:r w:rsidR="006978BC" w:rsidRPr="006978BC">
        <w:rPr>
          <w:rFonts w:eastAsia="Calibri" w:cstheme="majorHAnsi"/>
          <w:color w:val="000000"/>
          <w:szCs w:val="22"/>
        </w:rPr>
        <w:t xml:space="preserve"> is </w:t>
      </w:r>
      <w:r w:rsidR="006978BC" w:rsidRPr="006978BC">
        <w:rPr>
          <w:rFonts w:eastAsia="Calibri" w:cstheme="majorHAnsi"/>
          <w:b/>
          <w:color w:val="000000"/>
          <w:szCs w:val="22"/>
          <w:u w:val="single"/>
        </w:rPr>
        <w:t>mandatory</w:t>
      </w:r>
      <w:r w:rsidR="006978BC" w:rsidRPr="006978BC">
        <w:rPr>
          <w:rFonts w:eastAsia="Calibri" w:cstheme="majorHAnsi"/>
          <w:color w:val="000000"/>
          <w:szCs w:val="22"/>
        </w:rPr>
        <w:t xml:space="preserve"> for the acceptance of a digital/electronic application.</w:t>
      </w:r>
    </w:p>
    <w:p w14:paraId="2A624207" w14:textId="091FC4F9" w:rsidR="00696A3C" w:rsidRDefault="00696A3C" w:rsidP="00696A3C">
      <w:pPr>
        <w:autoSpaceDE w:val="0"/>
        <w:autoSpaceDN w:val="0"/>
        <w:adjustRightInd w:val="0"/>
        <w:jc w:val="both"/>
        <w:rPr>
          <w:rFonts w:eastAsiaTheme="minorHAnsi" w:cs="Segoe UI"/>
          <w:color w:val="000000"/>
          <w:szCs w:val="22"/>
        </w:rPr>
      </w:pPr>
    </w:p>
    <w:p w14:paraId="31887849" w14:textId="4E6800D3" w:rsidR="00F53312" w:rsidRDefault="0055760C" w:rsidP="00696A3C">
      <w:pPr>
        <w:autoSpaceDE w:val="0"/>
        <w:autoSpaceDN w:val="0"/>
        <w:adjustRightInd w:val="0"/>
        <w:jc w:val="both"/>
        <w:rPr>
          <w:rFonts w:eastAsiaTheme="minorHAnsi" w:cs="Segoe UI"/>
          <w:color w:val="000000"/>
          <w:szCs w:val="22"/>
        </w:rPr>
      </w:pPr>
      <w:r w:rsidRPr="0055760C">
        <w:rPr>
          <w:rFonts w:eastAsiaTheme="minorHAnsi" w:cs="Segoe UI"/>
          <w:color w:val="000000"/>
          <w:szCs w:val="22"/>
        </w:rPr>
        <w:t>Any applications submitted after the specified closing time o</w:t>
      </w:r>
      <w:r>
        <w:rPr>
          <w:rFonts w:eastAsiaTheme="minorHAnsi" w:cs="Segoe UI"/>
          <w:color w:val="000000"/>
          <w:szCs w:val="22"/>
        </w:rPr>
        <w:t xml:space="preserve">r to an incorrect location </w:t>
      </w:r>
      <w:r w:rsidRPr="001E07DB">
        <w:rPr>
          <w:rFonts w:eastAsiaTheme="minorHAnsi" w:cs="Segoe UI"/>
          <w:color w:val="000000"/>
          <w:szCs w:val="22"/>
        </w:rPr>
        <w:t xml:space="preserve">will be </w:t>
      </w:r>
      <w:r>
        <w:rPr>
          <w:rFonts w:eastAsiaTheme="minorHAnsi" w:cs="Segoe UI"/>
          <w:color w:val="000000"/>
          <w:szCs w:val="22"/>
        </w:rPr>
        <w:t xml:space="preserve">determined </w:t>
      </w:r>
      <w:r w:rsidRPr="00942EE7">
        <w:rPr>
          <w:rFonts w:eastAsiaTheme="minorHAnsi" w:cs="Segoe UI"/>
          <w:b/>
          <w:color w:val="000000"/>
          <w:szCs w:val="22"/>
          <w:u w:val="single"/>
        </w:rPr>
        <w:t xml:space="preserve">nonresponsive and not </w:t>
      </w:r>
      <w:r w:rsidRPr="001E07DB">
        <w:rPr>
          <w:rFonts w:eastAsiaTheme="minorHAnsi" w:cs="Segoe UI"/>
          <w:b/>
          <w:color w:val="000000"/>
          <w:szCs w:val="22"/>
          <w:u w:val="single"/>
        </w:rPr>
        <w:t>accepted</w:t>
      </w:r>
      <w:r>
        <w:rPr>
          <w:rFonts w:eastAsiaTheme="minorHAnsi" w:cs="Segoe UI"/>
          <w:color w:val="000000"/>
          <w:szCs w:val="22"/>
        </w:rPr>
        <w:t>.</w:t>
      </w:r>
      <w:r w:rsidRPr="0055760C">
        <w:rPr>
          <w:rFonts w:eastAsiaTheme="minorHAnsi" w:cs="Segoe UI"/>
          <w:color w:val="000000"/>
          <w:szCs w:val="22"/>
        </w:rPr>
        <w:t xml:space="preserve"> It is the applicant's responsibility to ensure that the application is delivered to the correct location by the designated due date and time. The County </w:t>
      </w:r>
      <w:r w:rsidR="00F53312">
        <w:rPr>
          <w:rFonts w:eastAsiaTheme="minorHAnsi" w:cs="Segoe UI"/>
          <w:color w:val="000000"/>
          <w:szCs w:val="22"/>
        </w:rPr>
        <w:t>is not</w:t>
      </w:r>
      <w:r w:rsidRPr="0055760C">
        <w:rPr>
          <w:rFonts w:eastAsiaTheme="minorHAnsi" w:cs="Segoe UI"/>
          <w:color w:val="000000"/>
          <w:szCs w:val="22"/>
        </w:rPr>
        <w:t xml:space="preserve"> responsible for the timely delivery of any application sent through a delivery service such as FedEx, UPS, or USPS.</w:t>
      </w:r>
      <w:r>
        <w:rPr>
          <w:rFonts w:eastAsiaTheme="minorHAnsi" w:cs="Segoe UI"/>
          <w:color w:val="000000"/>
          <w:szCs w:val="22"/>
        </w:rPr>
        <w:t xml:space="preserve"> </w:t>
      </w:r>
      <w:r w:rsidR="00F53312" w:rsidRPr="00F53312">
        <w:rPr>
          <w:rFonts w:eastAsiaTheme="minorHAnsi" w:cs="Segoe UI"/>
          <w:b/>
          <w:color w:val="000000"/>
          <w:szCs w:val="22"/>
        </w:rPr>
        <w:t>The County will not take late applications, requests for modifications, or withdrawals into consideration after the closing date and time</w:t>
      </w:r>
      <w:r w:rsidR="00F53312">
        <w:rPr>
          <w:rFonts w:eastAsiaTheme="minorHAnsi" w:cs="Segoe UI"/>
          <w:color w:val="000000"/>
          <w:szCs w:val="22"/>
        </w:rPr>
        <w:t>.</w:t>
      </w:r>
    </w:p>
    <w:p w14:paraId="70343010" w14:textId="16BB8D83" w:rsidR="0055760C" w:rsidRDefault="0055760C" w:rsidP="00696A3C">
      <w:pPr>
        <w:autoSpaceDE w:val="0"/>
        <w:autoSpaceDN w:val="0"/>
        <w:adjustRightInd w:val="0"/>
        <w:jc w:val="both"/>
        <w:rPr>
          <w:rFonts w:eastAsiaTheme="minorHAnsi" w:cs="Segoe UI"/>
          <w:color w:val="000000"/>
          <w:szCs w:val="22"/>
        </w:rPr>
      </w:pPr>
    </w:p>
    <w:p w14:paraId="459C0169" w14:textId="7E516C86" w:rsidR="00DA4C5D" w:rsidRDefault="00DA4C5D" w:rsidP="00696A3C">
      <w:pPr>
        <w:autoSpaceDE w:val="0"/>
        <w:autoSpaceDN w:val="0"/>
        <w:adjustRightInd w:val="0"/>
        <w:jc w:val="both"/>
        <w:rPr>
          <w:rFonts w:asciiTheme="majorHAnsi" w:eastAsia="Calibri" w:hAnsiTheme="majorHAnsi" w:cstheme="majorHAnsi"/>
          <w:color w:val="000000"/>
          <w:szCs w:val="22"/>
        </w:rPr>
      </w:pPr>
    </w:p>
    <w:p w14:paraId="14BD3D1B" w14:textId="77777777" w:rsidR="00F53312" w:rsidRDefault="00F53312" w:rsidP="00696A3C">
      <w:pPr>
        <w:autoSpaceDE w:val="0"/>
        <w:autoSpaceDN w:val="0"/>
        <w:adjustRightInd w:val="0"/>
        <w:jc w:val="both"/>
        <w:rPr>
          <w:rFonts w:asciiTheme="majorHAnsi" w:eastAsia="Calibri" w:hAnsiTheme="majorHAnsi" w:cstheme="majorHAnsi"/>
          <w:color w:val="000000"/>
          <w:szCs w:val="22"/>
        </w:rPr>
      </w:pPr>
    </w:p>
    <w:p w14:paraId="23E17240" w14:textId="77777777" w:rsidR="00696A3C" w:rsidRPr="00C371B5" w:rsidRDefault="00696A3C" w:rsidP="000C564A">
      <w:pPr>
        <w:pStyle w:val="Heading3"/>
        <w:rPr>
          <w:rFonts w:eastAsiaTheme="minorHAnsi"/>
        </w:rPr>
      </w:pPr>
      <w:bookmarkStart w:id="2" w:name="_Toc117259242"/>
      <w:r w:rsidRPr="00C371B5">
        <w:rPr>
          <w:rFonts w:eastAsiaTheme="minorHAnsi"/>
        </w:rPr>
        <w:t>Conditions of S</w:t>
      </w:r>
      <w:r>
        <w:rPr>
          <w:rFonts w:eastAsiaTheme="minorHAnsi"/>
        </w:rPr>
        <w:t>ubmittal</w:t>
      </w:r>
      <w:bookmarkEnd w:id="2"/>
      <w:r w:rsidRPr="00C371B5">
        <w:rPr>
          <w:rFonts w:eastAsiaTheme="minorHAnsi"/>
        </w:rPr>
        <w:t xml:space="preserve"> </w:t>
      </w:r>
    </w:p>
    <w:p w14:paraId="054AE214" w14:textId="77777777" w:rsidR="00F84BB4" w:rsidRDefault="00F84BB4" w:rsidP="00696A3C">
      <w:pPr>
        <w:autoSpaceDE w:val="0"/>
        <w:autoSpaceDN w:val="0"/>
        <w:adjustRightInd w:val="0"/>
        <w:rPr>
          <w:rFonts w:eastAsiaTheme="minorHAnsi" w:cs="Segoe UI"/>
          <w:color w:val="000000"/>
          <w:szCs w:val="22"/>
        </w:rPr>
      </w:pPr>
    </w:p>
    <w:p w14:paraId="1AE8CD3B" w14:textId="6B1E525E" w:rsidR="00696A3C" w:rsidRDefault="00696A3C" w:rsidP="00696A3C">
      <w:pPr>
        <w:autoSpaceDE w:val="0"/>
        <w:autoSpaceDN w:val="0"/>
        <w:adjustRightInd w:val="0"/>
        <w:rPr>
          <w:rFonts w:eastAsiaTheme="minorHAnsi" w:cs="Segoe UI"/>
          <w:color w:val="000000"/>
          <w:szCs w:val="22"/>
        </w:rPr>
      </w:pPr>
      <w:r w:rsidRPr="00C371B5">
        <w:rPr>
          <w:rFonts w:eastAsiaTheme="minorHAnsi" w:cs="Segoe UI"/>
          <w:color w:val="000000"/>
          <w:szCs w:val="22"/>
        </w:rPr>
        <w:t xml:space="preserve">By the act </w:t>
      </w:r>
      <w:r w:rsidR="00B1251A">
        <w:rPr>
          <w:rFonts w:eastAsiaTheme="minorHAnsi" w:cs="Segoe UI"/>
          <w:color w:val="000000"/>
          <w:szCs w:val="22"/>
        </w:rPr>
        <w:t>of submitting a response to the application, the a</w:t>
      </w:r>
      <w:r>
        <w:rPr>
          <w:rFonts w:eastAsiaTheme="minorHAnsi" w:cs="Segoe UI"/>
          <w:color w:val="000000"/>
          <w:szCs w:val="22"/>
        </w:rPr>
        <w:t>pplicant certifies that:</w:t>
      </w:r>
    </w:p>
    <w:p w14:paraId="70160AF3" w14:textId="77777777" w:rsidR="00696A3C" w:rsidRDefault="00696A3C" w:rsidP="00696A3C">
      <w:pPr>
        <w:autoSpaceDE w:val="0"/>
        <w:autoSpaceDN w:val="0"/>
        <w:adjustRightInd w:val="0"/>
        <w:rPr>
          <w:rFonts w:eastAsiaTheme="minorHAnsi" w:cs="Segoe UI"/>
          <w:color w:val="000000"/>
          <w:szCs w:val="22"/>
        </w:rPr>
      </w:pPr>
    </w:p>
    <w:p w14:paraId="3A41C58F" w14:textId="77777777" w:rsidR="00102C63" w:rsidRDefault="00ED1692" w:rsidP="00102C63">
      <w:pPr>
        <w:pStyle w:val="ListParagraph"/>
        <w:numPr>
          <w:ilvl w:val="0"/>
          <w:numId w:val="42"/>
        </w:numPr>
        <w:autoSpaceDE w:val="0"/>
        <w:autoSpaceDN w:val="0"/>
        <w:adjustRightInd w:val="0"/>
        <w:spacing w:before="0" w:after="0" w:line="240" w:lineRule="auto"/>
        <w:contextualSpacing w:val="0"/>
        <w:jc w:val="both"/>
        <w:rPr>
          <w:rFonts w:ascii="Calibri Light" w:eastAsiaTheme="minorHAnsi" w:hAnsi="Calibri Light" w:cs="Segoe UI"/>
          <w:color w:val="000000"/>
          <w:szCs w:val="22"/>
        </w:rPr>
      </w:pPr>
      <w:r>
        <w:rPr>
          <w:rFonts w:ascii="Calibri Light" w:eastAsiaTheme="minorHAnsi" w:hAnsi="Calibri Light" w:cs="Segoe UI"/>
          <w:color w:val="000000"/>
          <w:szCs w:val="22"/>
        </w:rPr>
        <w:t>The a</w:t>
      </w:r>
      <w:r w:rsidR="00696A3C" w:rsidRPr="00C371B5">
        <w:rPr>
          <w:rFonts w:ascii="Calibri Light" w:eastAsiaTheme="minorHAnsi" w:hAnsi="Calibri Light" w:cs="Segoe UI"/>
          <w:color w:val="000000"/>
          <w:szCs w:val="22"/>
        </w:rPr>
        <w:t>pplicant and each p</w:t>
      </w:r>
      <w:r w:rsidR="00B1251A">
        <w:rPr>
          <w:rFonts w:ascii="Calibri Light" w:eastAsiaTheme="minorHAnsi" w:hAnsi="Calibri Light" w:cs="Segoe UI"/>
          <w:color w:val="000000"/>
          <w:szCs w:val="22"/>
        </w:rPr>
        <w:t>erson signing on behalf of any a</w:t>
      </w:r>
      <w:r w:rsidR="00696A3C" w:rsidRPr="00C371B5">
        <w:rPr>
          <w:rFonts w:ascii="Calibri Light" w:eastAsiaTheme="minorHAnsi" w:hAnsi="Calibri Light" w:cs="Segoe UI"/>
          <w:color w:val="000000"/>
          <w:szCs w:val="22"/>
        </w:rPr>
        <w:t xml:space="preserve">pplicant certifies, and in the case of a sole proprietorship, partnership or corporation, each party thereto certifies as to its own organization, under penalty of perjury, that to the best of their knowledge and belief, no elected official, officer, employee, or person, whose salary is payable in whole or in part by the </w:t>
      </w:r>
      <w:r w:rsidR="00696A3C">
        <w:rPr>
          <w:rFonts w:ascii="Calibri Light" w:eastAsiaTheme="minorHAnsi" w:hAnsi="Calibri Light" w:cs="Segoe UI"/>
          <w:color w:val="000000"/>
          <w:szCs w:val="22"/>
        </w:rPr>
        <w:t>County of Ocean</w:t>
      </w:r>
      <w:r w:rsidR="00696A3C" w:rsidRPr="00C371B5">
        <w:rPr>
          <w:rFonts w:ascii="Calibri Light" w:eastAsiaTheme="minorHAnsi" w:hAnsi="Calibri Light" w:cs="Segoe UI"/>
          <w:color w:val="000000"/>
          <w:szCs w:val="22"/>
        </w:rPr>
        <w:t>, has a direct or indi</w:t>
      </w:r>
      <w:r w:rsidR="00B1251A">
        <w:rPr>
          <w:rFonts w:ascii="Calibri Light" w:eastAsiaTheme="minorHAnsi" w:hAnsi="Calibri Light" w:cs="Segoe UI"/>
          <w:color w:val="000000"/>
          <w:szCs w:val="22"/>
        </w:rPr>
        <w:t>rect financial interest in the a</w:t>
      </w:r>
      <w:r w:rsidR="00696A3C" w:rsidRPr="00C371B5">
        <w:rPr>
          <w:rFonts w:ascii="Calibri Light" w:eastAsiaTheme="minorHAnsi" w:hAnsi="Calibri Light" w:cs="Segoe UI"/>
          <w:color w:val="000000"/>
          <w:szCs w:val="22"/>
        </w:rPr>
        <w:t>pplication, or in the services to which it relates, or in any of the profits thereof other than as fully described in the Applicant's response to this solicitation.</w:t>
      </w:r>
    </w:p>
    <w:p w14:paraId="0864E12E" w14:textId="77777777" w:rsidR="00102C63" w:rsidRDefault="00102C63" w:rsidP="00102C63">
      <w:pPr>
        <w:pStyle w:val="ListParagraph"/>
        <w:autoSpaceDE w:val="0"/>
        <w:autoSpaceDN w:val="0"/>
        <w:adjustRightInd w:val="0"/>
        <w:spacing w:before="0" w:after="0" w:line="240" w:lineRule="auto"/>
        <w:contextualSpacing w:val="0"/>
        <w:jc w:val="both"/>
        <w:rPr>
          <w:rFonts w:ascii="Calibri Light" w:eastAsiaTheme="minorHAnsi" w:hAnsi="Calibri Light" w:cs="Segoe UI"/>
          <w:color w:val="000000"/>
          <w:szCs w:val="22"/>
        </w:rPr>
      </w:pPr>
    </w:p>
    <w:p w14:paraId="14B9CA37" w14:textId="5FEB9743" w:rsidR="00696A3C" w:rsidRPr="00102C63" w:rsidRDefault="00ED1692" w:rsidP="00102C63">
      <w:pPr>
        <w:pStyle w:val="ListParagraph"/>
        <w:numPr>
          <w:ilvl w:val="0"/>
          <w:numId w:val="42"/>
        </w:numPr>
        <w:autoSpaceDE w:val="0"/>
        <w:autoSpaceDN w:val="0"/>
        <w:adjustRightInd w:val="0"/>
        <w:spacing w:before="0" w:after="0" w:line="240" w:lineRule="auto"/>
        <w:contextualSpacing w:val="0"/>
        <w:jc w:val="both"/>
        <w:rPr>
          <w:rFonts w:ascii="Calibri Light" w:eastAsiaTheme="minorHAnsi" w:hAnsi="Calibri Light" w:cs="Segoe UI"/>
          <w:color w:val="000000"/>
          <w:szCs w:val="22"/>
        </w:rPr>
      </w:pPr>
      <w:r w:rsidRPr="00102C63">
        <w:rPr>
          <w:rFonts w:ascii="Calibri Light" w:eastAsiaTheme="minorHAnsi" w:hAnsi="Calibri Light"/>
        </w:rPr>
        <w:t>The a</w:t>
      </w:r>
      <w:r w:rsidR="00696A3C" w:rsidRPr="00102C63">
        <w:rPr>
          <w:rFonts w:ascii="Calibri Light" w:eastAsiaTheme="minorHAnsi" w:hAnsi="Calibri Light"/>
        </w:rPr>
        <w:t>pplicant</w:t>
      </w:r>
      <w:r w:rsidR="00B1251A" w:rsidRPr="00102C63">
        <w:rPr>
          <w:rFonts w:ascii="Calibri Light" w:eastAsiaTheme="minorHAnsi" w:hAnsi="Calibri Light"/>
        </w:rPr>
        <w:t xml:space="preserve"> has examined all parts of the a</w:t>
      </w:r>
      <w:r w:rsidR="00696A3C" w:rsidRPr="00102C63">
        <w:rPr>
          <w:rFonts w:ascii="Calibri Light" w:eastAsiaTheme="minorHAnsi" w:hAnsi="Calibri Light"/>
        </w:rPr>
        <w:t>pplication, including all F</w:t>
      </w:r>
      <w:r w:rsidR="00102C63" w:rsidRPr="00102C63">
        <w:rPr>
          <w:rFonts w:ascii="Calibri Light" w:eastAsiaTheme="minorHAnsi" w:hAnsi="Calibri Light"/>
        </w:rPr>
        <w:t xml:space="preserve">ederal program requirements and </w:t>
      </w:r>
      <w:r w:rsidR="00696A3C" w:rsidRPr="00102C63">
        <w:rPr>
          <w:rFonts w:ascii="Calibri Light" w:eastAsiaTheme="minorHAnsi" w:hAnsi="Calibri Light"/>
        </w:rPr>
        <w:t xml:space="preserve">County requirements and contract terms and conditions thereof, provided in the </w:t>
      </w:r>
      <w:r w:rsidR="00B93FCA">
        <w:rPr>
          <w:rFonts w:ascii="Calibri Light" w:eastAsiaTheme="minorHAnsi" w:hAnsi="Calibri Light"/>
        </w:rPr>
        <w:t xml:space="preserve">documents </w:t>
      </w:r>
      <w:r w:rsidR="00696A3C" w:rsidRPr="00102C63">
        <w:rPr>
          <w:rFonts w:ascii="Calibri Light" w:eastAsiaTheme="minorHAnsi" w:hAnsi="Calibri Light"/>
        </w:rPr>
        <w:t xml:space="preserve"> titled, </w:t>
      </w:r>
      <w:r w:rsidR="000A30DF" w:rsidRPr="000A30DF">
        <w:rPr>
          <w:rFonts w:ascii="Calibri Light" w:eastAsiaTheme="minorHAnsi" w:hAnsi="Calibri Light"/>
          <w:i/>
        </w:rPr>
        <w:t xml:space="preserve">CDBG </w:t>
      </w:r>
      <w:r w:rsidR="00D13D6E" w:rsidRPr="000A30DF">
        <w:rPr>
          <w:rFonts w:ascii="Calibri Light" w:eastAsiaTheme="minorHAnsi" w:hAnsi="Calibri Light"/>
          <w:i/>
        </w:rPr>
        <w:t xml:space="preserve">Application </w:t>
      </w:r>
      <w:r w:rsidR="000A30DF" w:rsidRPr="000A30DF">
        <w:rPr>
          <w:rFonts w:ascii="Calibri Light" w:eastAsiaTheme="minorHAnsi" w:hAnsi="Calibri Light"/>
          <w:i/>
        </w:rPr>
        <w:t>Guidelines</w:t>
      </w:r>
      <w:r w:rsidR="00696A3C" w:rsidRPr="00102C63">
        <w:rPr>
          <w:rFonts w:ascii="Calibri Light" w:eastAsiaTheme="minorHAnsi" w:hAnsi="Calibri Light"/>
        </w:rPr>
        <w:t xml:space="preserve">, and the Certification, </w:t>
      </w:r>
      <w:r w:rsidR="00102C63" w:rsidRPr="00102C63">
        <w:rPr>
          <w:rFonts w:ascii="Calibri Light" w:hAnsi="Calibri Light"/>
          <w:i/>
        </w:rPr>
        <w:t>CDBG Application Submission Requirements</w:t>
      </w:r>
      <w:r w:rsidR="00696A3C" w:rsidRPr="00102C63">
        <w:rPr>
          <w:rFonts w:ascii="Calibri Light" w:eastAsiaTheme="minorHAnsi" w:hAnsi="Calibri Light"/>
        </w:rPr>
        <w:t>.</w:t>
      </w:r>
    </w:p>
    <w:p w14:paraId="368F539B" w14:textId="77777777" w:rsidR="00696A3C" w:rsidRPr="00FB1C86" w:rsidRDefault="00696A3C" w:rsidP="00696A3C">
      <w:pPr>
        <w:pStyle w:val="ListParagraph"/>
        <w:autoSpaceDE w:val="0"/>
        <w:autoSpaceDN w:val="0"/>
        <w:adjustRightInd w:val="0"/>
        <w:spacing w:before="0" w:after="0" w:line="240" w:lineRule="auto"/>
        <w:contextualSpacing w:val="0"/>
        <w:jc w:val="both"/>
        <w:rPr>
          <w:rFonts w:ascii="Calibri Light" w:eastAsiaTheme="minorHAnsi" w:hAnsi="Calibri Light" w:cs="Segoe UI"/>
          <w:color w:val="000000"/>
          <w:szCs w:val="22"/>
        </w:rPr>
      </w:pPr>
    </w:p>
    <w:p w14:paraId="018C1099" w14:textId="77777777" w:rsidR="003E5E0C" w:rsidRDefault="00696A3C" w:rsidP="003E5E0C">
      <w:pPr>
        <w:pStyle w:val="ListParagraph"/>
        <w:autoSpaceDE w:val="0"/>
        <w:autoSpaceDN w:val="0"/>
        <w:adjustRightInd w:val="0"/>
        <w:spacing w:before="0" w:after="0" w:line="240" w:lineRule="auto"/>
        <w:ind w:left="360"/>
        <w:contextualSpacing w:val="0"/>
        <w:rPr>
          <w:rFonts w:ascii="Calibri Light" w:eastAsiaTheme="minorHAnsi" w:hAnsi="Calibri Light" w:cs="Segoe UI"/>
          <w:color w:val="000000"/>
          <w:szCs w:val="22"/>
        </w:rPr>
      </w:pPr>
      <w:r>
        <w:rPr>
          <w:rFonts w:ascii="Calibri Light" w:eastAsiaTheme="minorHAnsi" w:hAnsi="Calibri Light" w:cs="Segoe UI"/>
          <w:color w:val="000000"/>
          <w:szCs w:val="22"/>
        </w:rPr>
        <w:t>Other Information</w:t>
      </w:r>
    </w:p>
    <w:p w14:paraId="2A952509" w14:textId="77777777" w:rsidR="003E5E0C" w:rsidRDefault="003E5E0C" w:rsidP="003E5E0C">
      <w:pPr>
        <w:pStyle w:val="ListParagraph"/>
        <w:autoSpaceDE w:val="0"/>
        <w:autoSpaceDN w:val="0"/>
        <w:adjustRightInd w:val="0"/>
        <w:spacing w:before="0" w:after="0" w:line="240" w:lineRule="auto"/>
        <w:ind w:left="360"/>
        <w:contextualSpacing w:val="0"/>
        <w:rPr>
          <w:rFonts w:ascii="Calibri Light" w:eastAsiaTheme="minorHAnsi" w:hAnsi="Calibri Light" w:cs="Segoe UI"/>
          <w:color w:val="000000"/>
          <w:szCs w:val="22"/>
        </w:rPr>
      </w:pPr>
    </w:p>
    <w:p w14:paraId="66D24884" w14:textId="548FC569" w:rsidR="00696A3C" w:rsidRPr="003E5E0C" w:rsidRDefault="00696A3C" w:rsidP="00A3665B">
      <w:pPr>
        <w:pStyle w:val="ListParagraph"/>
        <w:numPr>
          <w:ilvl w:val="0"/>
          <w:numId w:val="75"/>
        </w:numPr>
        <w:autoSpaceDE w:val="0"/>
        <w:autoSpaceDN w:val="0"/>
        <w:adjustRightInd w:val="0"/>
        <w:spacing w:before="0" w:after="0" w:line="240" w:lineRule="auto"/>
        <w:contextualSpacing w:val="0"/>
        <w:rPr>
          <w:rFonts w:ascii="Calibri Light" w:eastAsiaTheme="minorHAnsi" w:hAnsi="Calibri Light" w:cs="Segoe UI"/>
          <w:color w:val="000000"/>
          <w:szCs w:val="22"/>
        </w:rPr>
      </w:pPr>
      <w:r w:rsidRPr="00786785">
        <w:rPr>
          <w:rFonts w:ascii="Calibri Light" w:eastAsiaTheme="minorHAnsi" w:hAnsi="Calibri Light" w:cs="Segoe UI"/>
          <w:color w:val="000000"/>
          <w:szCs w:val="22"/>
        </w:rPr>
        <w:t>If you submit more than one proposal, please indicate your order of priority.</w:t>
      </w:r>
    </w:p>
    <w:p w14:paraId="2C34E54B"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044D32F6"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20A8AA23"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0193BEFC"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1C127ADA"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0BFFC49B"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6E263141"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4A3C82FC"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0E79E33A"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750EEE33"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58D51B54"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028648A6"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749DC7B1"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6402C4C4"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59438086"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0DA66F0C"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44FED515"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7F416988"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0B7A7D9F"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7531EFEF"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17CEA65A"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6DD08E5A" w14:textId="77777777" w:rsidR="00696A3C" w:rsidRDefault="00696A3C" w:rsidP="00696A3C">
      <w:pPr>
        <w:autoSpaceDE w:val="0"/>
        <w:autoSpaceDN w:val="0"/>
        <w:adjustRightInd w:val="0"/>
        <w:jc w:val="both"/>
        <w:rPr>
          <w:rFonts w:asciiTheme="majorHAnsi" w:eastAsia="Calibri" w:hAnsiTheme="majorHAnsi" w:cstheme="majorHAnsi"/>
          <w:color w:val="000000"/>
          <w:szCs w:val="22"/>
        </w:rPr>
      </w:pPr>
    </w:p>
    <w:p w14:paraId="61F0DC52" w14:textId="2C1AFD9E" w:rsidR="008D4B74" w:rsidRDefault="008D4B74" w:rsidP="00696A3C">
      <w:pPr>
        <w:autoSpaceDE w:val="0"/>
        <w:autoSpaceDN w:val="0"/>
        <w:adjustRightInd w:val="0"/>
        <w:jc w:val="both"/>
        <w:rPr>
          <w:rFonts w:asciiTheme="majorHAnsi" w:eastAsia="Calibri" w:hAnsiTheme="majorHAnsi" w:cstheme="majorHAnsi"/>
          <w:color w:val="000000"/>
          <w:szCs w:val="22"/>
        </w:rPr>
      </w:pPr>
    </w:p>
    <w:p w14:paraId="22805B8F" w14:textId="4813D3B5" w:rsidR="00956BF2" w:rsidRDefault="00956BF2" w:rsidP="00696A3C">
      <w:pPr>
        <w:autoSpaceDE w:val="0"/>
        <w:autoSpaceDN w:val="0"/>
        <w:adjustRightInd w:val="0"/>
        <w:jc w:val="both"/>
        <w:rPr>
          <w:rFonts w:asciiTheme="majorHAnsi" w:eastAsia="Calibri" w:hAnsiTheme="majorHAnsi" w:cstheme="majorHAnsi"/>
          <w:color w:val="000000"/>
          <w:szCs w:val="22"/>
        </w:rPr>
      </w:pPr>
    </w:p>
    <w:p w14:paraId="3BAD9F3F" w14:textId="149C3F69" w:rsidR="00FD42E2" w:rsidRDefault="00FD42E2" w:rsidP="00696A3C">
      <w:pPr>
        <w:autoSpaceDE w:val="0"/>
        <w:autoSpaceDN w:val="0"/>
        <w:adjustRightInd w:val="0"/>
        <w:jc w:val="both"/>
        <w:rPr>
          <w:rFonts w:asciiTheme="majorHAnsi" w:eastAsia="Calibri" w:hAnsiTheme="majorHAnsi" w:cstheme="majorHAnsi"/>
          <w:color w:val="000000"/>
          <w:szCs w:val="22"/>
        </w:rPr>
      </w:pPr>
    </w:p>
    <w:p w14:paraId="493950D2" w14:textId="77777777" w:rsidR="00FD42E2" w:rsidRDefault="00FD42E2" w:rsidP="00696A3C">
      <w:pPr>
        <w:autoSpaceDE w:val="0"/>
        <w:autoSpaceDN w:val="0"/>
        <w:adjustRightInd w:val="0"/>
        <w:jc w:val="both"/>
        <w:rPr>
          <w:rFonts w:asciiTheme="majorHAnsi" w:eastAsia="Calibri" w:hAnsiTheme="majorHAnsi" w:cstheme="majorHAnsi"/>
          <w:color w:val="000000"/>
          <w:szCs w:val="22"/>
        </w:rPr>
      </w:pPr>
    </w:p>
    <w:p w14:paraId="79D83565" w14:textId="4D5CDE7E" w:rsidR="007D6F96" w:rsidRDefault="007D6F96" w:rsidP="00696A3C">
      <w:pPr>
        <w:autoSpaceDE w:val="0"/>
        <w:autoSpaceDN w:val="0"/>
        <w:adjustRightInd w:val="0"/>
        <w:jc w:val="both"/>
        <w:rPr>
          <w:rFonts w:asciiTheme="majorHAnsi" w:eastAsia="Calibri" w:hAnsiTheme="majorHAnsi" w:cstheme="majorHAnsi"/>
          <w:color w:val="000000"/>
          <w:szCs w:val="22"/>
        </w:rPr>
      </w:pPr>
    </w:p>
    <w:p w14:paraId="36A74B17" w14:textId="5D35D36D" w:rsidR="009A33EA" w:rsidRDefault="009A33EA" w:rsidP="00696A3C">
      <w:pPr>
        <w:autoSpaceDE w:val="0"/>
        <w:autoSpaceDN w:val="0"/>
        <w:adjustRightInd w:val="0"/>
        <w:jc w:val="both"/>
        <w:rPr>
          <w:rFonts w:asciiTheme="majorHAnsi" w:eastAsia="Calibri" w:hAnsiTheme="majorHAnsi" w:cstheme="majorHAnsi"/>
          <w:color w:val="000000"/>
          <w:szCs w:val="22"/>
        </w:rPr>
      </w:pPr>
    </w:p>
    <w:p w14:paraId="74FCE2B9" w14:textId="77777777" w:rsidR="007B2EA6" w:rsidRPr="007649F6" w:rsidRDefault="007B2EA6" w:rsidP="00696A3C">
      <w:pPr>
        <w:autoSpaceDE w:val="0"/>
        <w:autoSpaceDN w:val="0"/>
        <w:adjustRightInd w:val="0"/>
        <w:jc w:val="both"/>
        <w:rPr>
          <w:rFonts w:asciiTheme="majorHAnsi" w:eastAsia="Calibri" w:hAnsiTheme="majorHAnsi" w:cstheme="majorHAnsi"/>
          <w:color w:val="000000"/>
          <w:szCs w:val="22"/>
        </w:rPr>
      </w:pPr>
    </w:p>
    <w:p w14:paraId="4362B0DA" w14:textId="77777777" w:rsidR="00696A3C" w:rsidRPr="00904482" w:rsidRDefault="00696A3C" w:rsidP="00696A3C">
      <w:pPr>
        <w:pStyle w:val="Heading2"/>
        <w:rPr>
          <w:szCs w:val="22"/>
        </w:rPr>
      </w:pPr>
      <w:bookmarkStart w:id="3" w:name="_Toc117259243"/>
      <w:r w:rsidRPr="00904482">
        <w:rPr>
          <w:szCs w:val="22"/>
        </w:rPr>
        <w:t>Items and Attachments – Checklist</w:t>
      </w:r>
      <w:bookmarkEnd w:id="3"/>
    </w:p>
    <w:p w14:paraId="3C2760BB" w14:textId="77777777" w:rsidR="00696A3C" w:rsidRDefault="00696A3C" w:rsidP="00696A3C"/>
    <w:p w14:paraId="4DB6AEFD" w14:textId="77777777" w:rsidR="00696A3C" w:rsidRPr="00521C6A" w:rsidRDefault="00696A3C" w:rsidP="00696A3C">
      <w:pPr>
        <w:jc w:val="both"/>
        <w:rPr>
          <w:rFonts w:cstheme="majorHAnsi"/>
          <w:szCs w:val="22"/>
        </w:rPr>
      </w:pPr>
      <w:r w:rsidRPr="00521C6A">
        <w:rPr>
          <w:rFonts w:cstheme="majorHAnsi"/>
          <w:szCs w:val="22"/>
        </w:rPr>
        <w:t>Please use this checklist to ensure your application is complete and all necessary attachments are included in your final packet.</w:t>
      </w:r>
    </w:p>
    <w:p w14:paraId="7463FD91" w14:textId="77777777" w:rsidR="00696A3C" w:rsidRPr="009F52D9" w:rsidRDefault="00696A3C" w:rsidP="00696A3C">
      <w:pPr>
        <w:pStyle w:val="IntenseQuote"/>
        <w:rPr>
          <w:rStyle w:val="IntenseEmphasis"/>
        </w:rPr>
      </w:pPr>
      <w:r w:rsidRPr="009F52D9">
        <w:rPr>
          <w:rStyle w:val="IntenseEmphasis"/>
        </w:rPr>
        <w:t xml:space="preserve">Required Attachments – For Municipal and Non-Profit Subrecipients </w:t>
      </w:r>
    </w:p>
    <w:p w14:paraId="3B03A5D4" w14:textId="77777777" w:rsidR="00696A3C" w:rsidRPr="00533C07" w:rsidRDefault="00696A3C" w:rsidP="00696A3C">
      <w:pPr>
        <w:pStyle w:val="Subtitle"/>
        <w:spacing w:after="0"/>
        <w:rPr>
          <w:rFonts w:ascii="Calibri" w:hAnsi="Calibri"/>
          <w:u w:val="single"/>
        </w:rPr>
      </w:pPr>
      <w:r w:rsidRPr="00533C07">
        <w:rPr>
          <w:rFonts w:ascii="Calibri" w:hAnsi="Calibri"/>
          <w:u w:val="single"/>
        </w:rPr>
        <w:t>Provided in this application packet</w:t>
      </w:r>
      <w:r w:rsidRPr="003A1BDA">
        <w:rPr>
          <w:rFonts w:ascii="Calibri" w:hAnsi="Calibri"/>
        </w:rPr>
        <w:t>:</w:t>
      </w:r>
    </w:p>
    <w:p w14:paraId="15FD7D20" w14:textId="77777777" w:rsidR="00696A3C" w:rsidRPr="00533C07" w:rsidRDefault="00696A3C" w:rsidP="00696A3C">
      <w:pPr>
        <w:rPr>
          <w:szCs w:val="22"/>
        </w:rPr>
      </w:pPr>
    </w:p>
    <w:tbl>
      <w:tblPr>
        <w:tblStyle w:val="PlainTable4"/>
        <w:tblW w:w="0" w:type="auto"/>
        <w:tblLook w:val="04A0" w:firstRow="1" w:lastRow="0" w:firstColumn="1" w:lastColumn="0" w:noHBand="0" w:noVBand="1"/>
      </w:tblPr>
      <w:tblGrid>
        <w:gridCol w:w="535"/>
        <w:gridCol w:w="8815"/>
      </w:tblGrid>
      <w:tr w:rsidR="00696A3C" w:rsidRPr="003D713D" w14:paraId="797ED02F" w14:textId="77777777" w:rsidTr="00696A3C">
        <w:trPr>
          <w:cnfStyle w:val="100000000000" w:firstRow="1" w:lastRow="0" w:firstColumn="0" w:lastColumn="0" w:oddVBand="0" w:evenVBand="0" w:oddHBand="0" w:evenHBand="0" w:firstRowFirstColumn="0" w:firstRowLastColumn="0" w:lastRowFirstColumn="0" w:lastRowLastColumn="0"/>
        </w:trPr>
        <w:sdt>
          <w:sdtPr>
            <w:rPr>
              <w:rFonts w:eastAsia="MS Gothic" w:cstheme="majorHAnsi"/>
              <w:szCs w:val="22"/>
            </w:rPr>
            <w:id w:val="-8931846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38B5F690"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37C0C628" w14:textId="77777777" w:rsidR="00696A3C" w:rsidRPr="003D713D" w:rsidRDefault="00696A3C" w:rsidP="00A6435F">
            <w:pPr>
              <w:spacing w:before="0"/>
              <w:cnfStyle w:val="100000000000" w:firstRow="1" w:lastRow="0" w:firstColumn="0" w:lastColumn="0" w:oddVBand="0" w:evenVBand="0" w:oddHBand="0" w:evenHBand="0" w:firstRowFirstColumn="0" w:firstRowLastColumn="0" w:lastRowFirstColumn="0" w:lastRowLastColumn="0"/>
              <w:rPr>
                <w:rFonts w:cstheme="majorHAnsi"/>
                <w:b w:val="0"/>
                <w:sz w:val="22"/>
                <w:szCs w:val="22"/>
              </w:rPr>
            </w:pPr>
            <w:r w:rsidRPr="003D713D">
              <w:rPr>
                <w:rFonts w:cstheme="majorHAnsi"/>
                <w:b w:val="0"/>
                <w:sz w:val="22"/>
                <w:szCs w:val="22"/>
              </w:rPr>
              <w:t>Applicant Information Form</w:t>
            </w:r>
          </w:p>
        </w:tc>
      </w:tr>
      <w:tr w:rsidR="00696A3C" w:rsidRPr="003D713D" w14:paraId="64FE3DE3" w14:textId="77777777" w:rsidTr="00696A3C">
        <w:trPr>
          <w:cnfStyle w:val="000000100000" w:firstRow="0" w:lastRow="0" w:firstColumn="0" w:lastColumn="0" w:oddVBand="0" w:evenVBand="0" w:oddHBand="1" w:evenHBand="0" w:firstRowFirstColumn="0" w:firstRowLastColumn="0" w:lastRowFirstColumn="0" w:lastRowLastColumn="0"/>
        </w:trPr>
        <w:sdt>
          <w:sdtPr>
            <w:rPr>
              <w:rFonts w:eastAsia="MS Gothic" w:cstheme="majorHAnsi"/>
              <w:szCs w:val="22"/>
            </w:rPr>
            <w:id w:val="4572202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11058B3F"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1CBBA038"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Application Summary Information Form</w:t>
            </w:r>
          </w:p>
        </w:tc>
      </w:tr>
      <w:tr w:rsidR="00696A3C" w:rsidRPr="003D713D" w14:paraId="4FFBC320" w14:textId="77777777" w:rsidTr="00696A3C">
        <w:sdt>
          <w:sdtPr>
            <w:rPr>
              <w:rFonts w:eastAsia="MS Gothic" w:cstheme="majorHAnsi"/>
              <w:szCs w:val="22"/>
            </w:rPr>
            <w:id w:val="-15147573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08991A7D"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7499EBE6"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Benefit to Low- and Moderate-Income Persons Form</w:t>
            </w:r>
          </w:p>
        </w:tc>
      </w:tr>
      <w:tr w:rsidR="00696A3C" w:rsidRPr="003D713D" w14:paraId="4DF25228" w14:textId="77777777" w:rsidTr="00696A3C">
        <w:trPr>
          <w:cnfStyle w:val="000000100000" w:firstRow="0" w:lastRow="0" w:firstColumn="0" w:lastColumn="0" w:oddVBand="0" w:evenVBand="0" w:oddHBand="1" w:evenHBand="0" w:firstRowFirstColumn="0" w:firstRowLastColumn="0" w:lastRowFirstColumn="0" w:lastRowLastColumn="0"/>
        </w:trPr>
        <w:sdt>
          <w:sdtPr>
            <w:rPr>
              <w:rFonts w:eastAsia="MS Gothic" w:cstheme="majorHAnsi"/>
              <w:szCs w:val="22"/>
            </w:rPr>
            <w:id w:val="-6075881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0879841C"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38CDE5B6"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Project Description Form</w:t>
            </w:r>
          </w:p>
        </w:tc>
      </w:tr>
      <w:tr w:rsidR="00696A3C" w:rsidRPr="003D713D" w14:paraId="15DC3BA2" w14:textId="77777777" w:rsidTr="00696A3C">
        <w:sdt>
          <w:sdtPr>
            <w:rPr>
              <w:rFonts w:eastAsia="MS Gothic" w:cstheme="majorHAnsi"/>
              <w:szCs w:val="22"/>
            </w:rPr>
            <w:id w:val="-12596640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6446969B"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030C9C7E"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Program Information Form</w:t>
            </w:r>
          </w:p>
        </w:tc>
      </w:tr>
      <w:tr w:rsidR="00696A3C" w:rsidRPr="003D713D" w14:paraId="2A4B7AF1" w14:textId="77777777" w:rsidTr="00696A3C">
        <w:trPr>
          <w:cnfStyle w:val="000000100000" w:firstRow="0" w:lastRow="0" w:firstColumn="0" w:lastColumn="0" w:oddVBand="0" w:evenVBand="0" w:oddHBand="1" w:evenHBand="0" w:firstRowFirstColumn="0" w:firstRowLastColumn="0" w:lastRowFirstColumn="0" w:lastRowLastColumn="0"/>
        </w:trPr>
        <w:sdt>
          <w:sdtPr>
            <w:rPr>
              <w:rFonts w:eastAsia="MS Gothic" w:cstheme="majorHAnsi"/>
              <w:szCs w:val="22"/>
            </w:rPr>
            <w:id w:val="10251420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3CE86FA0"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3C0F1954"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Program Beneficiaries Form</w:t>
            </w:r>
          </w:p>
        </w:tc>
      </w:tr>
      <w:tr w:rsidR="00696A3C" w:rsidRPr="003D713D" w14:paraId="0D676232" w14:textId="77777777" w:rsidTr="00696A3C">
        <w:sdt>
          <w:sdtPr>
            <w:rPr>
              <w:rFonts w:eastAsia="MS Gothic" w:cstheme="majorHAnsi"/>
              <w:szCs w:val="22"/>
            </w:rPr>
            <w:id w:val="-10672642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2CB837B5"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323DF186"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Line Item Budget Chart</w:t>
            </w:r>
          </w:p>
        </w:tc>
      </w:tr>
      <w:tr w:rsidR="00696A3C" w:rsidRPr="003D713D" w14:paraId="218FA8AA" w14:textId="77777777" w:rsidTr="00696A3C">
        <w:trPr>
          <w:cnfStyle w:val="000000100000" w:firstRow="0" w:lastRow="0" w:firstColumn="0" w:lastColumn="0" w:oddVBand="0" w:evenVBand="0" w:oddHBand="1" w:evenHBand="0" w:firstRowFirstColumn="0" w:firstRowLastColumn="0" w:lastRowFirstColumn="0" w:lastRowLastColumn="0"/>
        </w:trPr>
        <w:sdt>
          <w:sdtPr>
            <w:rPr>
              <w:rFonts w:eastAsia="MS Gothic" w:cstheme="majorHAnsi"/>
              <w:szCs w:val="22"/>
            </w:rPr>
            <w:id w:val="-291862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522EDAB3"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6A88EA41"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Projected Implementation Schedule with Performance Goals Chart</w:t>
            </w:r>
          </w:p>
        </w:tc>
      </w:tr>
      <w:tr w:rsidR="00696A3C" w:rsidRPr="003D713D" w14:paraId="35FD7407" w14:textId="77777777" w:rsidTr="00696A3C">
        <w:sdt>
          <w:sdtPr>
            <w:rPr>
              <w:rFonts w:eastAsia="MS Gothic" w:cstheme="majorHAnsi"/>
              <w:szCs w:val="22"/>
            </w:rPr>
            <w:id w:val="14895217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1F464E90"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6740A4C1"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Organization Information Form</w:t>
            </w:r>
          </w:p>
        </w:tc>
      </w:tr>
      <w:tr w:rsidR="00696A3C" w:rsidRPr="003D713D" w14:paraId="623FA3ED" w14:textId="77777777" w:rsidTr="00462741">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57590A4E" w14:textId="37AB2D88" w:rsidR="00696A3C" w:rsidRPr="003D713D" w:rsidRDefault="00696A3C" w:rsidP="00A6435F">
            <w:pPr>
              <w:spacing w:before="0"/>
              <w:rPr>
                <w:rFonts w:eastAsia="MS Gothic" w:cstheme="majorHAnsi"/>
                <w:b w:val="0"/>
                <w:sz w:val="22"/>
                <w:szCs w:val="22"/>
              </w:rPr>
            </w:pPr>
          </w:p>
        </w:tc>
        <w:tc>
          <w:tcPr>
            <w:tcW w:w="8815" w:type="dxa"/>
            <w:shd w:val="clear" w:color="auto" w:fill="auto"/>
            <w:vAlign w:val="center"/>
          </w:tcPr>
          <w:p w14:paraId="0DED4368" w14:textId="37AF91F6"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trike/>
                <w:sz w:val="22"/>
                <w:szCs w:val="22"/>
              </w:rPr>
            </w:pPr>
          </w:p>
        </w:tc>
      </w:tr>
      <w:tr w:rsidR="00696A3C" w:rsidRPr="003D713D" w14:paraId="46A046D3" w14:textId="77777777" w:rsidTr="00696A3C">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3E80AF50" w14:textId="79787E5E" w:rsidR="00696A3C" w:rsidRPr="003D713D" w:rsidRDefault="00696A3C" w:rsidP="00A6435F">
            <w:pPr>
              <w:spacing w:before="0"/>
              <w:rPr>
                <w:rFonts w:eastAsia="MS Gothic" w:cstheme="majorHAnsi"/>
                <w:b w:val="0"/>
                <w:sz w:val="22"/>
                <w:szCs w:val="22"/>
              </w:rPr>
            </w:pPr>
          </w:p>
        </w:tc>
        <w:tc>
          <w:tcPr>
            <w:tcW w:w="8815" w:type="dxa"/>
            <w:shd w:val="clear" w:color="auto" w:fill="auto"/>
            <w:vAlign w:val="center"/>
          </w:tcPr>
          <w:p w14:paraId="69D25F56" w14:textId="657F656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trike/>
                <w:sz w:val="22"/>
                <w:szCs w:val="22"/>
              </w:rPr>
            </w:pPr>
          </w:p>
        </w:tc>
      </w:tr>
    </w:tbl>
    <w:p w14:paraId="1C9CCA0E" w14:textId="77777777" w:rsidR="00696A3C" w:rsidRPr="003D713D" w:rsidRDefault="00696A3C" w:rsidP="00696A3C">
      <w:pPr>
        <w:rPr>
          <w:rFonts w:cstheme="majorHAnsi"/>
          <w:szCs w:val="22"/>
        </w:rPr>
      </w:pPr>
    </w:p>
    <w:p w14:paraId="46003A07" w14:textId="77777777" w:rsidR="00696A3C" w:rsidRPr="003D713D" w:rsidRDefault="00696A3C" w:rsidP="00696A3C">
      <w:pPr>
        <w:pStyle w:val="Subtitle"/>
        <w:numPr>
          <w:ilvl w:val="0"/>
          <w:numId w:val="0"/>
        </w:numPr>
        <w:spacing w:after="0"/>
        <w:rPr>
          <w:rFonts w:ascii="Calibri Light" w:hAnsi="Calibri Light"/>
          <w:u w:val="single"/>
        </w:rPr>
      </w:pPr>
      <w:r w:rsidRPr="003D713D">
        <w:rPr>
          <w:rFonts w:ascii="Calibri Light" w:hAnsi="Calibri Light"/>
          <w:u w:val="single"/>
        </w:rPr>
        <w:t>Supplemental Documentation Required</w:t>
      </w:r>
      <w:r w:rsidRPr="003D713D">
        <w:rPr>
          <w:rFonts w:ascii="Calibri Light" w:hAnsi="Calibri Light"/>
        </w:rPr>
        <w:t>:</w:t>
      </w:r>
    </w:p>
    <w:p w14:paraId="11BEE833" w14:textId="77777777" w:rsidR="00696A3C" w:rsidRPr="003D713D" w:rsidRDefault="00696A3C" w:rsidP="00696A3C">
      <w:pPr>
        <w:rPr>
          <w:szCs w:val="22"/>
        </w:rPr>
      </w:pPr>
    </w:p>
    <w:tbl>
      <w:tblPr>
        <w:tblStyle w:val="PlainTable4"/>
        <w:tblW w:w="0" w:type="auto"/>
        <w:tblLook w:val="04A0" w:firstRow="1" w:lastRow="0" w:firstColumn="1" w:lastColumn="0" w:noHBand="0" w:noVBand="1"/>
      </w:tblPr>
      <w:tblGrid>
        <w:gridCol w:w="535"/>
        <w:gridCol w:w="8815"/>
      </w:tblGrid>
      <w:tr w:rsidR="00696A3C" w:rsidRPr="003D713D" w14:paraId="6956F9B7" w14:textId="77777777" w:rsidTr="00696A3C">
        <w:trPr>
          <w:cnfStyle w:val="100000000000" w:firstRow="1" w:lastRow="0" w:firstColumn="0" w:lastColumn="0" w:oddVBand="0" w:evenVBand="0" w:oddHBand="0" w:evenHBand="0" w:firstRowFirstColumn="0" w:firstRowLastColumn="0" w:lastRowFirstColumn="0" w:lastRowLastColumn="0"/>
        </w:trPr>
        <w:sdt>
          <w:sdtPr>
            <w:rPr>
              <w:rFonts w:eastAsia="MS Gothic" w:cstheme="majorHAnsi"/>
              <w:szCs w:val="22"/>
            </w:rPr>
            <w:id w:val="-13515666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63DEB535"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71DA936F" w14:textId="77777777" w:rsidR="00696A3C" w:rsidRPr="003D713D" w:rsidRDefault="00696A3C" w:rsidP="00A6435F">
            <w:pPr>
              <w:spacing w:before="0"/>
              <w:cnfStyle w:val="100000000000" w:firstRow="1" w:lastRow="0" w:firstColumn="0" w:lastColumn="0" w:oddVBand="0" w:evenVBand="0" w:oddHBand="0" w:evenHBand="0" w:firstRowFirstColumn="0" w:firstRowLastColumn="0" w:lastRowFirstColumn="0" w:lastRowLastColumn="0"/>
              <w:rPr>
                <w:rFonts w:cstheme="majorHAnsi"/>
                <w:b w:val="0"/>
                <w:sz w:val="22"/>
                <w:szCs w:val="22"/>
              </w:rPr>
            </w:pPr>
            <w:r w:rsidRPr="003D713D">
              <w:rPr>
                <w:rFonts w:cstheme="majorHAnsi"/>
                <w:b w:val="0"/>
                <w:sz w:val="22"/>
                <w:szCs w:val="22"/>
              </w:rPr>
              <w:t>Documentation showing approval to submit an application and designation of person who will sign documents on behalf of the organization</w:t>
            </w:r>
          </w:p>
        </w:tc>
      </w:tr>
      <w:tr w:rsidR="00696A3C" w:rsidRPr="003D713D" w14:paraId="5AB0C874" w14:textId="77777777" w:rsidTr="00696A3C">
        <w:trPr>
          <w:cnfStyle w:val="000000100000" w:firstRow="0" w:lastRow="0" w:firstColumn="0" w:lastColumn="0" w:oddVBand="0" w:evenVBand="0" w:oddHBand="1" w:evenHBand="0" w:firstRowFirstColumn="0" w:firstRowLastColumn="0" w:lastRowFirstColumn="0" w:lastRowLastColumn="0"/>
        </w:trPr>
        <w:sdt>
          <w:sdtPr>
            <w:rPr>
              <w:rFonts w:eastAsia="MS Gothic" w:cstheme="majorHAnsi"/>
              <w:szCs w:val="22"/>
            </w:rPr>
            <w:id w:val="-16518205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48B6CD01"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27E36BF1"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Non-discrimination Policy Statement</w:t>
            </w:r>
          </w:p>
        </w:tc>
      </w:tr>
      <w:tr w:rsidR="0013185C" w:rsidRPr="003D713D" w14:paraId="4981E624" w14:textId="77777777" w:rsidTr="00696A3C">
        <w:sdt>
          <w:sdtPr>
            <w:rPr>
              <w:rFonts w:eastAsia="MS Gothic" w:cstheme="majorHAnsi"/>
              <w:szCs w:val="22"/>
            </w:rPr>
            <w:id w:val="4337121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385A6669" w14:textId="5939AF3C" w:rsidR="0013185C" w:rsidRPr="003D713D" w:rsidRDefault="0013185C" w:rsidP="00A6435F">
                <w:pPr>
                  <w:spacing w:before="0"/>
                  <w:rPr>
                    <w:rFonts w:eastAsia="MS Gothic" w:cstheme="majorHAnsi"/>
                    <w:b w:val="0"/>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7F17A780" w14:textId="4E1653F4" w:rsidR="0013185C" w:rsidRPr="003D713D" w:rsidRDefault="0013185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sz w:val="22"/>
                <w:szCs w:val="22"/>
              </w:rPr>
              <w:t>System for Award Management (SAM)</w:t>
            </w:r>
            <w:r w:rsidR="00532A85" w:rsidRPr="003D713D">
              <w:rPr>
                <w:sz w:val="22"/>
                <w:szCs w:val="22"/>
              </w:rPr>
              <w:t xml:space="preserve"> Unique Entity ID (UEI)</w:t>
            </w:r>
          </w:p>
        </w:tc>
      </w:tr>
      <w:tr w:rsidR="00696A3C" w:rsidRPr="003D713D" w14:paraId="421945D7" w14:textId="77777777" w:rsidTr="00696A3C">
        <w:trPr>
          <w:cnfStyle w:val="000000100000" w:firstRow="0" w:lastRow="0" w:firstColumn="0" w:lastColumn="0" w:oddVBand="0" w:evenVBand="0" w:oddHBand="1" w:evenHBand="0" w:firstRowFirstColumn="0" w:firstRowLastColumn="0" w:lastRowFirstColumn="0" w:lastRowLastColumn="0"/>
        </w:trPr>
        <w:sdt>
          <w:sdtPr>
            <w:rPr>
              <w:rFonts w:eastAsia="MS Gothic" w:cstheme="majorHAnsi"/>
              <w:szCs w:val="22"/>
            </w:rPr>
            <w:id w:val="20333868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4B06E40E"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6267C5B9" w14:textId="3F00F48D"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Charities Registration Form</w:t>
            </w:r>
            <w:r w:rsidR="004E4DDB" w:rsidRPr="003D713D">
              <w:rPr>
                <w:rFonts w:cstheme="majorHAnsi"/>
                <w:sz w:val="22"/>
                <w:szCs w:val="22"/>
              </w:rPr>
              <w:t xml:space="preserve"> (non-profits applying)</w:t>
            </w:r>
          </w:p>
        </w:tc>
      </w:tr>
      <w:tr w:rsidR="00F51A57" w:rsidRPr="003D713D" w14:paraId="46475035" w14:textId="77777777" w:rsidTr="00696A3C">
        <w:sdt>
          <w:sdtPr>
            <w:rPr>
              <w:rFonts w:eastAsia="MS Gothic" w:cstheme="majorHAnsi"/>
              <w:szCs w:val="22"/>
            </w:rPr>
            <w:id w:val="-8693764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2472ECC4" w14:textId="78CC4AF1" w:rsidR="00F51A57" w:rsidRPr="003D713D" w:rsidRDefault="00F51A57" w:rsidP="00A6435F">
                <w:pPr>
                  <w:spacing w:before="0"/>
                  <w:rPr>
                    <w:rFonts w:eastAsia="MS Gothic" w:cstheme="majorHAnsi"/>
                    <w:b w:val="0"/>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67F1E767" w14:textId="4279E642" w:rsidR="00F51A57" w:rsidRPr="003D713D" w:rsidRDefault="00F51A57" w:rsidP="008C61C8">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Resolution - CDBG Representative</w:t>
            </w:r>
            <w:r w:rsidR="008C61C8">
              <w:rPr>
                <w:rFonts w:cstheme="majorHAnsi"/>
                <w:sz w:val="22"/>
                <w:szCs w:val="22"/>
              </w:rPr>
              <w:t xml:space="preserve"> (sample resolution provided upon request)</w:t>
            </w:r>
          </w:p>
        </w:tc>
      </w:tr>
      <w:tr w:rsidR="00696A3C" w:rsidRPr="003D713D" w14:paraId="36BD7AB6" w14:textId="77777777" w:rsidTr="007F396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5E9917B4" w14:textId="77777777" w:rsidR="00696A3C" w:rsidRPr="00A505F7" w:rsidRDefault="00696A3C" w:rsidP="00A6435F">
            <w:pPr>
              <w:spacing w:before="0"/>
              <w:rPr>
                <w:rFonts w:eastAsia="MS Gothic" w:cs="Calibri Light"/>
                <w:b w:val="0"/>
                <w:sz w:val="22"/>
                <w:szCs w:val="22"/>
              </w:rPr>
            </w:pPr>
          </w:p>
        </w:tc>
        <w:tc>
          <w:tcPr>
            <w:tcW w:w="8815" w:type="dxa"/>
            <w:shd w:val="clear" w:color="auto" w:fill="auto"/>
            <w:vAlign w:val="center"/>
          </w:tcPr>
          <w:p w14:paraId="2D5BD314" w14:textId="6C7F5FDF" w:rsidR="00696A3C" w:rsidRPr="00A505F7"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Calibri Light"/>
                <w:sz w:val="22"/>
                <w:szCs w:val="22"/>
              </w:rPr>
            </w:pPr>
          </w:p>
        </w:tc>
      </w:tr>
      <w:tr w:rsidR="007F3961" w:rsidRPr="00000938" w14:paraId="5ACE0785" w14:textId="77777777" w:rsidTr="007F3961">
        <w:trPr>
          <w:trHeight w:val="387"/>
        </w:trPr>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7A041238" w14:textId="77777777" w:rsidR="007F3961" w:rsidRPr="00A505F7" w:rsidRDefault="007F3961" w:rsidP="00696A3C">
            <w:pPr>
              <w:rPr>
                <w:rFonts w:eastAsia="MS Gothic" w:cs="Calibri Light"/>
                <w:sz w:val="22"/>
                <w:szCs w:val="22"/>
              </w:rPr>
            </w:pPr>
          </w:p>
        </w:tc>
        <w:tc>
          <w:tcPr>
            <w:tcW w:w="8815" w:type="dxa"/>
            <w:shd w:val="clear" w:color="auto" w:fill="auto"/>
            <w:vAlign w:val="center"/>
          </w:tcPr>
          <w:p w14:paraId="093BEBB4" w14:textId="77777777" w:rsidR="007F3961" w:rsidRPr="00A505F7" w:rsidRDefault="007F3961" w:rsidP="009B5F6D">
            <w:pPr>
              <w:cnfStyle w:val="000000000000" w:firstRow="0" w:lastRow="0" w:firstColumn="0" w:lastColumn="0" w:oddVBand="0" w:evenVBand="0" w:oddHBand="0" w:evenHBand="0" w:firstRowFirstColumn="0" w:firstRowLastColumn="0" w:lastRowFirstColumn="0" w:lastRowLastColumn="0"/>
              <w:rPr>
                <w:rFonts w:cs="Calibri Light"/>
                <w:sz w:val="22"/>
                <w:szCs w:val="22"/>
              </w:rPr>
            </w:pPr>
          </w:p>
        </w:tc>
      </w:tr>
      <w:tr w:rsidR="007F3961" w:rsidRPr="00000938" w14:paraId="56C94FCD" w14:textId="77777777" w:rsidTr="007F396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0CC9B80C" w14:textId="77777777" w:rsidR="007F3961" w:rsidRPr="00A505F7" w:rsidRDefault="007F3961" w:rsidP="00696A3C">
            <w:pPr>
              <w:rPr>
                <w:rFonts w:eastAsia="MS Gothic" w:cs="Calibri Light"/>
                <w:sz w:val="22"/>
                <w:szCs w:val="22"/>
              </w:rPr>
            </w:pPr>
          </w:p>
        </w:tc>
        <w:tc>
          <w:tcPr>
            <w:tcW w:w="8815" w:type="dxa"/>
            <w:shd w:val="clear" w:color="auto" w:fill="auto"/>
            <w:vAlign w:val="center"/>
          </w:tcPr>
          <w:p w14:paraId="31A6604E" w14:textId="77777777" w:rsidR="007F3961" w:rsidRPr="00A505F7" w:rsidRDefault="007F3961" w:rsidP="00696A3C">
            <w:pPr>
              <w:cnfStyle w:val="000000100000" w:firstRow="0" w:lastRow="0" w:firstColumn="0" w:lastColumn="0" w:oddVBand="0" w:evenVBand="0" w:oddHBand="1" w:evenHBand="0" w:firstRowFirstColumn="0" w:firstRowLastColumn="0" w:lastRowFirstColumn="0" w:lastRowLastColumn="0"/>
              <w:rPr>
                <w:rFonts w:cs="Calibri Light"/>
                <w:sz w:val="22"/>
                <w:szCs w:val="22"/>
              </w:rPr>
            </w:pPr>
          </w:p>
        </w:tc>
      </w:tr>
      <w:tr w:rsidR="009F52D9" w:rsidRPr="00000938" w14:paraId="23433FC6" w14:textId="77777777" w:rsidTr="007F3961">
        <w:trPr>
          <w:trHeight w:val="387"/>
        </w:trPr>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498D6BC0" w14:textId="77777777" w:rsidR="009F52D9" w:rsidRPr="00A505F7" w:rsidRDefault="009F52D9" w:rsidP="00696A3C">
            <w:pPr>
              <w:rPr>
                <w:rFonts w:eastAsia="MS Gothic" w:cs="Calibri Light"/>
                <w:sz w:val="22"/>
                <w:szCs w:val="22"/>
              </w:rPr>
            </w:pPr>
          </w:p>
        </w:tc>
        <w:tc>
          <w:tcPr>
            <w:tcW w:w="8815" w:type="dxa"/>
            <w:shd w:val="clear" w:color="auto" w:fill="auto"/>
            <w:vAlign w:val="center"/>
          </w:tcPr>
          <w:p w14:paraId="4695799C" w14:textId="77777777" w:rsidR="00591639" w:rsidRPr="00A505F7" w:rsidRDefault="00591639" w:rsidP="00696A3C">
            <w:pPr>
              <w:cnfStyle w:val="000000000000" w:firstRow="0" w:lastRow="0" w:firstColumn="0" w:lastColumn="0" w:oddVBand="0" w:evenVBand="0" w:oddHBand="0" w:evenHBand="0" w:firstRowFirstColumn="0" w:firstRowLastColumn="0" w:lastRowFirstColumn="0" w:lastRowLastColumn="0"/>
              <w:rPr>
                <w:rFonts w:cs="Calibri Light"/>
                <w:sz w:val="22"/>
                <w:szCs w:val="22"/>
              </w:rPr>
            </w:pPr>
          </w:p>
          <w:p w14:paraId="336C8B8F" w14:textId="77777777" w:rsidR="00497BD9" w:rsidRPr="00A505F7" w:rsidRDefault="00497BD9" w:rsidP="00696A3C">
            <w:pPr>
              <w:cnfStyle w:val="000000000000" w:firstRow="0" w:lastRow="0" w:firstColumn="0" w:lastColumn="0" w:oddVBand="0" w:evenVBand="0" w:oddHBand="0" w:evenHBand="0" w:firstRowFirstColumn="0" w:firstRowLastColumn="0" w:lastRowFirstColumn="0" w:lastRowLastColumn="0"/>
              <w:rPr>
                <w:rFonts w:cs="Calibri Light"/>
                <w:sz w:val="22"/>
                <w:szCs w:val="22"/>
              </w:rPr>
            </w:pPr>
          </w:p>
          <w:p w14:paraId="2703A3A3" w14:textId="77777777" w:rsidR="00497BD9" w:rsidRPr="00A505F7" w:rsidRDefault="00497BD9" w:rsidP="00696A3C">
            <w:pPr>
              <w:cnfStyle w:val="000000000000" w:firstRow="0" w:lastRow="0" w:firstColumn="0" w:lastColumn="0" w:oddVBand="0" w:evenVBand="0" w:oddHBand="0" w:evenHBand="0" w:firstRowFirstColumn="0" w:firstRowLastColumn="0" w:lastRowFirstColumn="0" w:lastRowLastColumn="0"/>
              <w:rPr>
                <w:rFonts w:cs="Calibri Light"/>
                <w:sz w:val="22"/>
                <w:szCs w:val="22"/>
              </w:rPr>
            </w:pPr>
          </w:p>
          <w:p w14:paraId="120F36DB" w14:textId="77777777" w:rsidR="00497BD9" w:rsidRPr="00A505F7" w:rsidRDefault="00497BD9" w:rsidP="00696A3C">
            <w:pPr>
              <w:cnfStyle w:val="000000000000" w:firstRow="0" w:lastRow="0" w:firstColumn="0" w:lastColumn="0" w:oddVBand="0" w:evenVBand="0" w:oddHBand="0" w:evenHBand="0" w:firstRowFirstColumn="0" w:firstRowLastColumn="0" w:lastRowFirstColumn="0" w:lastRowLastColumn="0"/>
              <w:rPr>
                <w:rFonts w:cs="Calibri Light"/>
                <w:sz w:val="22"/>
                <w:szCs w:val="22"/>
              </w:rPr>
            </w:pPr>
          </w:p>
          <w:p w14:paraId="6088F098" w14:textId="77777777" w:rsidR="00497BD9" w:rsidRPr="00A505F7" w:rsidRDefault="00497BD9" w:rsidP="00696A3C">
            <w:pPr>
              <w:cnfStyle w:val="000000000000" w:firstRow="0" w:lastRow="0" w:firstColumn="0" w:lastColumn="0" w:oddVBand="0" w:evenVBand="0" w:oddHBand="0" w:evenHBand="0" w:firstRowFirstColumn="0" w:firstRowLastColumn="0" w:lastRowFirstColumn="0" w:lastRowLastColumn="0"/>
              <w:rPr>
                <w:rFonts w:cs="Calibri Light"/>
                <w:sz w:val="22"/>
                <w:szCs w:val="22"/>
              </w:rPr>
            </w:pPr>
          </w:p>
          <w:p w14:paraId="516B7A64" w14:textId="31C1528E" w:rsidR="00497BD9" w:rsidRPr="00A505F7" w:rsidRDefault="00497BD9" w:rsidP="00696A3C">
            <w:pPr>
              <w:cnfStyle w:val="000000000000" w:firstRow="0" w:lastRow="0" w:firstColumn="0" w:lastColumn="0" w:oddVBand="0" w:evenVBand="0" w:oddHBand="0" w:evenHBand="0" w:firstRowFirstColumn="0" w:firstRowLastColumn="0" w:lastRowFirstColumn="0" w:lastRowLastColumn="0"/>
              <w:rPr>
                <w:rFonts w:cs="Calibri Light"/>
                <w:sz w:val="22"/>
                <w:szCs w:val="22"/>
              </w:rPr>
            </w:pPr>
          </w:p>
        </w:tc>
      </w:tr>
      <w:tr w:rsidR="009F52D9" w:rsidRPr="00000938" w14:paraId="56442C65" w14:textId="77777777" w:rsidTr="007F396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4E0AA54E" w14:textId="77777777" w:rsidR="009F52D9" w:rsidRPr="00A505F7" w:rsidRDefault="009F52D9" w:rsidP="00696A3C">
            <w:pPr>
              <w:rPr>
                <w:rFonts w:eastAsia="MS Gothic" w:cs="Calibri Light"/>
                <w:sz w:val="22"/>
                <w:szCs w:val="22"/>
              </w:rPr>
            </w:pPr>
          </w:p>
        </w:tc>
        <w:tc>
          <w:tcPr>
            <w:tcW w:w="8815" w:type="dxa"/>
            <w:shd w:val="clear" w:color="auto" w:fill="auto"/>
            <w:vAlign w:val="center"/>
          </w:tcPr>
          <w:p w14:paraId="097485F8" w14:textId="77777777" w:rsidR="009F52D9" w:rsidRPr="00A505F7" w:rsidRDefault="009F52D9" w:rsidP="00696A3C">
            <w:pPr>
              <w:cnfStyle w:val="000000100000" w:firstRow="0" w:lastRow="0" w:firstColumn="0" w:lastColumn="0" w:oddVBand="0" w:evenVBand="0" w:oddHBand="1" w:evenHBand="0" w:firstRowFirstColumn="0" w:firstRowLastColumn="0" w:lastRowFirstColumn="0" w:lastRowLastColumn="0"/>
              <w:rPr>
                <w:rFonts w:cs="Calibri Light"/>
                <w:sz w:val="22"/>
                <w:szCs w:val="22"/>
              </w:rPr>
            </w:pPr>
          </w:p>
        </w:tc>
      </w:tr>
      <w:tr w:rsidR="007F3961" w:rsidRPr="00000938" w14:paraId="18F95AF8" w14:textId="77777777" w:rsidTr="007F3961">
        <w:trPr>
          <w:trHeight w:val="387"/>
        </w:trPr>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51A969D2" w14:textId="77777777" w:rsidR="007F3961" w:rsidRPr="00A505F7" w:rsidRDefault="007F3961" w:rsidP="00696A3C">
            <w:pPr>
              <w:rPr>
                <w:rFonts w:eastAsia="MS Gothic" w:cs="Calibri Light"/>
                <w:sz w:val="22"/>
                <w:szCs w:val="22"/>
              </w:rPr>
            </w:pPr>
          </w:p>
        </w:tc>
        <w:tc>
          <w:tcPr>
            <w:tcW w:w="8815" w:type="dxa"/>
            <w:shd w:val="clear" w:color="auto" w:fill="auto"/>
            <w:vAlign w:val="center"/>
          </w:tcPr>
          <w:p w14:paraId="6B4D8BCE" w14:textId="77777777" w:rsidR="007F3961" w:rsidRPr="00A505F7" w:rsidRDefault="007F3961" w:rsidP="00696A3C">
            <w:pPr>
              <w:cnfStyle w:val="000000000000" w:firstRow="0" w:lastRow="0" w:firstColumn="0" w:lastColumn="0" w:oddVBand="0" w:evenVBand="0" w:oddHBand="0" w:evenHBand="0" w:firstRowFirstColumn="0" w:firstRowLastColumn="0" w:lastRowFirstColumn="0" w:lastRowLastColumn="0"/>
              <w:rPr>
                <w:rFonts w:cs="Calibri Light"/>
                <w:sz w:val="22"/>
                <w:szCs w:val="22"/>
              </w:rPr>
            </w:pPr>
          </w:p>
        </w:tc>
      </w:tr>
    </w:tbl>
    <w:p w14:paraId="1E1966CB" w14:textId="77777777" w:rsidR="00696A3C" w:rsidRPr="00052DFA" w:rsidRDefault="00696A3C" w:rsidP="00696A3C">
      <w:pPr>
        <w:pStyle w:val="IntenseQuote"/>
        <w:rPr>
          <w:rStyle w:val="IntenseEmphasis"/>
          <w:i/>
        </w:rPr>
      </w:pPr>
      <w:r w:rsidRPr="00052DFA">
        <w:rPr>
          <w:rStyle w:val="IntenseEmphasis"/>
        </w:rPr>
        <w:t xml:space="preserve">Additional </w:t>
      </w:r>
      <w:r w:rsidRPr="009F52D9">
        <w:rPr>
          <w:rStyle w:val="IntenseEmphasis"/>
        </w:rPr>
        <w:t>Attachments required for Non-Profit</w:t>
      </w:r>
      <w:r w:rsidRPr="00052DFA">
        <w:rPr>
          <w:rStyle w:val="IntenseEmphasis"/>
        </w:rPr>
        <w:t xml:space="preserve"> Subrecipients</w:t>
      </w:r>
      <w:r>
        <w:rPr>
          <w:rStyle w:val="IntenseEmphasis"/>
        </w:rPr>
        <w:t xml:space="preserve"> only</w:t>
      </w:r>
    </w:p>
    <w:tbl>
      <w:tblPr>
        <w:tblStyle w:val="PlainTable4"/>
        <w:tblW w:w="0" w:type="auto"/>
        <w:jc w:val="center"/>
        <w:tblLook w:val="04A0" w:firstRow="1" w:lastRow="0" w:firstColumn="1" w:lastColumn="0" w:noHBand="0" w:noVBand="1"/>
      </w:tblPr>
      <w:tblGrid>
        <w:gridCol w:w="535"/>
        <w:gridCol w:w="8815"/>
      </w:tblGrid>
      <w:tr w:rsidR="00696A3C" w:rsidRPr="00000938" w14:paraId="4B382F2C" w14:textId="77777777" w:rsidTr="00A6435F">
        <w:trPr>
          <w:cnfStyle w:val="100000000000" w:firstRow="1" w:lastRow="0" w:firstColumn="0" w:lastColumn="0" w:oddVBand="0" w:evenVBand="0" w:oddHBand="0" w:evenHBand="0" w:firstRowFirstColumn="0" w:firstRowLastColumn="0" w:lastRowFirstColumn="0" w:lastRowLastColumn="0"/>
          <w:jc w:val="center"/>
        </w:trPr>
        <w:sdt>
          <w:sdtPr>
            <w:rPr>
              <w:rFonts w:eastAsia="MS Gothic" w:cstheme="majorHAnsi"/>
              <w:szCs w:val="22"/>
            </w:rPr>
            <w:id w:val="13061205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4F8948F2"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60C04587" w14:textId="77777777" w:rsidR="00696A3C" w:rsidRPr="003D713D" w:rsidRDefault="00696A3C" w:rsidP="00A6435F">
            <w:pPr>
              <w:spacing w:before="0"/>
              <w:cnfStyle w:val="100000000000" w:firstRow="1" w:lastRow="0" w:firstColumn="0" w:lastColumn="0" w:oddVBand="0" w:evenVBand="0" w:oddHBand="0" w:evenHBand="0" w:firstRowFirstColumn="0" w:firstRowLastColumn="0" w:lastRowFirstColumn="0" w:lastRowLastColumn="0"/>
              <w:rPr>
                <w:rFonts w:cstheme="majorHAnsi"/>
                <w:b w:val="0"/>
                <w:sz w:val="22"/>
                <w:szCs w:val="22"/>
              </w:rPr>
            </w:pPr>
            <w:r w:rsidRPr="003D713D">
              <w:rPr>
                <w:rFonts w:cstheme="majorHAnsi"/>
                <w:b w:val="0"/>
                <w:sz w:val="22"/>
                <w:szCs w:val="22"/>
              </w:rPr>
              <w:t>Current list of Board Members including position/title on board</w:t>
            </w:r>
          </w:p>
        </w:tc>
      </w:tr>
      <w:tr w:rsidR="00696A3C" w:rsidRPr="00000938" w14:paraId="161B6229" w14:textId="77777777" w:rsidTr="00A6435F">
        <w:trPr>
          <w:cnfStyle w:val="000000100000" w:firstRow="0" w:lastRow="0" w:firstColumn="0" w:lastColumn="0" w:oddVBand="0" w:evenVBand="0" w:oddHBand="1" w:evenHBand="0" w:firstRowFirstColumn="0" w:firstRowLastColumn="0" w:lastRowFirstColumn="0" w:lastRowLastColumn="0"/>
          <w:jc w:val="center"/>
        </w:trPr>
        <w:sdt>
          <w:sdtPr>
            <w:rPr>
              <w:rFonts w:eastAsia="MS Gothic" w:cstheme="majorHAnsi"/>
              <w:szCs w:val="22"/>
            </w:rPr>
            <w:id w:val="-12440276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457690BD"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709B6FC2"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Bylaws</w:t>
            </w:r>
          </w:p>
        </w:tc>
      </w:tr>
      <w:tr w:rsidR="00696A3C" w:rsidRPr="00000938" w14:paraId="078D6E79" w14:textId="77777777" w:rsidTr="00A6435F">
        <w:trPr>
          <w:jc w:val="center"/>
        </w:trPr>
        <w:sdt>
          <w:sdtPr>
            <w:rPr>
              <w:rFonts w:eastAsia="MS Gothic" w:cstheme="majorHAnsi"/>
              <w:szCs w:val="22"/>
            </w:rPr>
            <w:id w:val="-327374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33917BF6"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6F4D67A1"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Agency Organization Chart</w:t>
            </w:r>
          </w:p>
        </w:tc>
      </w:tr>
      <w:tr w:rsidR="00696A3C" w:rsidRPr="00000938" w14:paraId="67FA78DE" w14:textId="77777777" w:rsidTr="00A6435F">
        <w:trPr>
          <w:cnfStyle w:val="000000100000" w:firstRow="0" w:lastRow="0" w:firstColumn="0" w:lastColumn="0" w:oddVBand="0" w:evenVBand="0" w:oddHBand="1" w:evenHBand="0" w:firstRowFirstColumn="0" w:firstRowLastColumn="0" w:lastRowFirstColumn="0" w:lastRowLastColumn="0"/>
          <w:jc w:val="center"/>
        </w:trPr>
        <w:sdt>
          <w:sdtPr>
            <w:rPr>
              <w:rFonts w:eastAsia="MS Gothic" w:cstheme="majorHAnsi"/>
              <w:szCs w:val="22"/>
            </w:rPr>
            <w:id w:val="16934139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57D3C97C"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72E5765B"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Certificate of Incorporation</w:t>
            </w:r>
          </w:p>
        </w:tc>
      </w:tr>
      <w:tr w:rsidR="00696A3C" w:rsidRPr="00000938" w14:paraId="3E2A6D17" w14:textId="77777777" w:rsidTr="00A6435F">
        <w:trPr>
          <w:jc w:val="center"/>
        </w:trPr>
        <w:sdt>
          <w:sdtPr>
            <w:rPr>
              <w:rFonts w:eastAsia="MS Gothic" w:cstheme="majorHAnsi"/>
              <w:szCs w:val="22"/>
            </w:rPr>
            <w:id w:val="12754399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0EFBC793"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6C240D98"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Most Recent Independent Auditors Report, or if unavailable, Federal Form 990</w:t>
            </w:r>
          </w:p>
        </w:tc>
      </w:tr>
      <w:tr w:rsidR="00696A3C" w:rsidRPr="00000938" w14:paraId="45B7B349" w14:textId="77777777" w:rsidTr="00A6435F">
        <w:trPr>
          <w:cnfStyle w:val="000000100000" w:firstRow="0" w:lastRow="0" w:firstColumn="0" w:lastColumn="0" w:oddVBand="0" w:evenVBand="0" w:oddHBand="1" w:evenHBand="0" w:firstRowFirstColumn="0" w:firstRowLastColumn="0" w:lastRowFirstColumn="0" w:lastRowLastColumn="0"/>
          <w:jc w:val="center"/>
        </w:trPr>
        <w:sdt>
          <w:sdtPr>
            <w:rPr>
              <w:rFonts w:eastAsia="MS Gothic" w:cstheme="majorHAnsi"/>
              <w:szCs w:val="22"/>
            </w:rPr>
            <w:id w:val="-1327237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7CA7E258"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4FA345C0"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Contact numbers for Board Chair or President and Treasurer</w:t>
            </w:r>
          </w:p>
        </w:tc>
      </w:tr>
      <w:tr w:rsidR="00696A3C" w:rsidRPr="00000938" w14:paraId="4BE9EDD9" w14:textId="77777777" w:rsidTr="00A6435F">
        <w:trPr>
          <w:jc w:val="center"/>
        </w:trPr>
        <w:sdt>
          <w:sdtPr>
            <w:rPr>
              <w:rFonts w:eastAsia="MS Gothic" w:cstheme="majorHAnsi"/>
              <w:szCs w:val="22"/>
            </w:rPr>
            <w:id w:val="8275547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3365DDDF"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65FD927F"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Certificate of Liability Insurance</w:t>
            </w:r>
          </w:p>
        </w:tc>
      </w:tr>
      <w:tr w:rsidR="00696A3C" w:rsidRPr="00000938" w14:paraId="1B9BFC8E" w14:textId="77777777" w:rsidTr="00A6435F">
        <w:trPr>
          <w:cnfStyle w:val="000000100000" w:firstRow="0" w:lastRow="0" w:firstColumn="0" w:lastColumn="0" w:oddVBand="0" w:evenVBand="0" w:oddHBand="1" w:evenHBand="0" w:firstRowFirstColumn="0" w:firstRowLastColumn="0" w:lastRowFirstColumn="0" w:lastRowLastColumn="0"/>
          <w:jc w:val="center"/>
        </w:trPr>
        <w:sdt>
          <w:sdtPr>
            <w:rPr>
              <w:rFonts w:eastAsia="MS Gothic" w:cstheme="majorHAnsi"/>
              <w:szCs w:val="22"/>
            </w:rPr>
            <w:id w:val="-2749444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68568442"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5A1CBD6E"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Proof of Insurance</w:t>
            </w:r>
          </w:p>
        </w:tc>
      </w:tr>
      <w:tr w:rsidR="00696A3C" w:rsidRPr="00000938" w14:paraId="7B4EF785" w14:textId="77777777" w:rsidTr="00A6435F">
        <w:trPr>
          <w:jc w:val="center"/>
        </w:trPr>
        <w:sdt>
          <w:sdtPr>
            <w:rPr>
              <w:rFonts w:eastAsia="MS Gothic" w:cstheme="majorHAnsi"/>
              <w:szCs w:val="22"/>
            </w:rPr>
            <w:id w:val="14352476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4A349406"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815" w:type="dxa"/>
            <w:shd w:val="clear" w:color="auto" w:fill="auto"/>
            <w:vAlign w:val="center"/>
          </w:tcPr>
          <w:p w14:paraId="5E1F8C1C"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501 (c)(3) IRS non-profit designation letter</w:t>
            </w:r>
          </w:p>
        </w:tc>
      </w:tr>
      <w:tr w:rsidR="004E4DDB" w:rsidRPr="00000938" w14:paraId="7603C25F" w14:textId="77777777" w:rsidTr="00A6435F">
        <w:trPr>
          <w:cnfStyle w:val="000000100000" w:firstRow="0" w:lastRow="0" w:firstColumn="0" w:lastColumn="0" w:oddVBand="0" w:evenVBand="0" w:oddHBand="1" w:evenHBand="0" w:firstRowFirstColumn="0" w:firstRowLastColumn="0" w:lastRowFirstColumn="0" w:lastRowLastColumn="0"/>
          <w:jc w:val="center"/>
        </w:trPr>
        <w:sdt>
          <w:sdtPr>
            <w:rPr>
              <w:rFonts w:eastAsia="MS Gothic" w:cstheme="majorHAnsi"/>
              <w:szCs w:val="22"/>
            </w:rPr>
            <w:id w:val="2159457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16F82323" w14:textId="7EA9776B" w:rsidR="004E4DDB" w:rsidRPr="003D713D" w:rsidRDefault="00BC2235" w:rsidP="00A6435F">
                <w:pPr>
                  <w:spacing w:before="0"/>
                  <w:rPr>
                    <w:rFonts w:eastAsia="MS Gothic" w:cstheme="majorHAnsi"/>
                    <w:b w:val="0"/>
                    <w:szCs w:val="22"/>
                  </w:rPr>
                </w:pPr>
                <w:r w:rsidRPr="003D713D">
                  <w:rPr>
                    <w:rFonts w:ascii="Segoe UI Symbol" w:eastAsia="MS Gothic" w:hAnsi="Segoe UI Symbol" w:cs="Segoe UI Symbol"/>
                    <w:b w:val="0"/>
                    <w:szCs w:val="22"/>
                  </w:rPr>
                  <w:t>☐</w:t>
                </w:r>
              </w:p>
            </w:tc>
          </w:sdtContent>
        </w:sdt>
        <w:tc>
          <w:tcPr>
            <w:tcW w:w="8815" w:type="dxa"/>
            <w:shd w:val="clear" w:color="auto" w:fill="auto"/>
            <w:vAlign w:val="center"/>
          </w:tcPr>
          <w:p w14:paraId="4868C2BE" w14:textId="011433A6" w:rsidR="004E4DDB" w:rsidRPr="003D713D" w:rsidRDefault="004E4DDB" w:rsidP="00A6435F">
            <w:pPr>
              <w:spacing w:before="0"/>
              <w:cnfStyle w:val="000000100000" w:firstRow="0" w:lastRow="0" w:firstColumn="0" w:lastColumn="0" w:oddVBand="0" w:evenVBand="0" w:oddHBand="1" w:evenHBand="0" w:firstRowFirstColumn="0" w:firstRowLastColumn="0" w:lastRowFirstColumn="0" w:lastRowLastColumn="0"/>
              <w:rPr>
                <w:rFonts w:cstheme="majorHAnsi"/>
                <w:szCs w:val="22"/>
              </w:rPr>
            </w:pPr>
            <w:r w:rsidRPr="003D713D">
              <w:rPr>
                <w:rFonts w:cstheme="majorHAnsi"/>
                <w:sz w:val="22"/>
                <w:szCs w:val="22"/>
              </w:rPr>
              <w:t>Charities Registration Form</w:t>
            </w:r>
          </w:p>
        </w:tc>
      </w:tr>
      <w:tr w:rsidR="00BC2235" w:rsidRPr="00000938" w14:paraId="4530F2CC" w14:textId="77777777" w:rsidTr="00A6435F">
        <w:trPr>
          <w:jc w:val="center"/>
        </w:trPr>
        <w:sdt>
          <w:sdtPr>
            <w:rPr>
              <w:rFonts w:eastAsia="MS Gothic" w:cstheme="majorHAnsi"/>
              <w:szCs w:val="22"/>
            </w:rPr>
            <w:id w:val="15047138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1526EE5A" w14:textId="5D8FA781" w:rsidR="00BC2235" w:rsidRPr="003D713D" w:rsidRDefault="00BC2235" w:rsidP="00A6435F">
                <w:pPr>
                  <w:spacing w:before="0"/>
                  <w:rPr>
                    <w:rFonts w:eastAsia="MS Gothic" w:cstheme="majorHAnsi"/>
                    <w:b w:val="0"/>
                    <w:szCs w:val="22"/>
                  </w:rPr>
                </w:pPr>
                <w:r w:rsidRPr="003D713D">
                  <w:rPr>
                    <w:rFonts w:ascii="Segoe UI Symbol" w:eastAsia="MS Gothic" w:hAnsi="Segoe UI Symbol" w:cs="Segoe UI Symbol"/>
                    <w:b w:val="0"/>
                    <w:szCs w:val="22"/>
                  </w:rPr>
                  <w:t>☐</w:t>
                </w:r>
              </w:p>
            </w:tc>
          </w:sdtContent>
        </w:sdt>
        <w:tc>
          <w:tcPr>
            <w:tcW w:w="8815" w:type="dxa"/>
            <w:shd w:val="clear" w:color="auto" w:fill="auto"/>
            <w:vAlign w:val="center"/>
          </w:tcPr>
          <w:p w14:paraId="1192BB87" w14:textId="29C260C2" w:rsidR="00BC2235" w:rsidRPr="003D713D" w:rsidRDefault="00BC2235" w:rsidP="00A6435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3D713D">
              <w:rPr>
                <w:sz w:val="22"/>
                <w:szCs w:val="22"/>
              </w:rPr>
              <w:t>Certificate of Employee Information Report [AA-302]</w:t>
            </w:r>
          </w:p>
        </w:tc>
      </w:tr>
    </w:tbl>
    <w:p w14:paraId="1F7A91FE" w14:textId="77777777" w:rsidR="00696A3C" w:rsidRPr="009F52D9" w:rsidRDefault="00696A3C" w:rsidP="00696A3C">
      <w:pPr>
        <w:pStyle w:val="IntenseQuote"/>
        <w:rPr>
          <w:rStyle w:val="IntenseEmphasis"/>
          <w:i/>
        </w:rPr>
      </w:pPr>
      <w:r w:rsidRPr="009F52D9">
        <w:rPr>
          <w:rStyle w:val="IntenseEmphasis"/>
        </w:rPr>
        <w:t>Additional Attachments required for Municipal Subrecipients only</w:t>
      </w:r>
    </w:p>
    <w:tbl>
      <w:tblPr>
        <w:tblStyle w:val="PlainTable4"/>
        <w:tblW w:w="0" w:type="auto"/>
        <w:jc w:val="center"/>
        <w:tblLook w:val="04A0" w:firstRow="1" w:lastRow="0" w:firstColumn="1" w:lastColumn="0" w:noHBand="0" w:noVBand="1"/>
      </w:tblPr>
      <w:tblGrid>
        <w:gridCol w:w="541"/>
        <w:gridCol w:w="8748"/>
      </w:tblGrid>
      <w:tr w:rsidR="00696A3C" w:rsidRPr="00000938" w14:paraId="1F4D7D6C" w14:textId="77777777" w:rsidTr="00A6435F">
        <w:trPr>
          <w:cnfStyle w:val="100000000000" w:firstRow="1" w:lastRow="0" w:firstColumn="0" w:lastColumn="0" w:oddVBand="0" w:evenVBand="0" w:oddHBand="0" w:evenHBand="0" w:firstRowFirstColumn="0" w:firstRowLastColumn="0" w:lastRowFirstColumn="0" w:lastRowLastColumn="0"/>
          <w:trHeight w:val="464"/>
          <w:jc w:val="center"/>
        </w:trPr>
        <w:sdt>
          <w:sdtPr>
            <w:rPr>
              <w:rFonts w:eastAsia="MS Gothic" w:cstheme="majorHAnsi"/>
              <w:szCs w:val="22"/>
            </w:rPr>
            <w:id w:val="-13301307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3C3F8DAC"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748" w:type="dxa"/>
            <w:shd w:val="clear" w:color="auto" w:fill="auto"/>
            <w:vAlign w:val="center"/>
          </w:tcPr>
          <w:p w14:paraId="6D2AD580" w14:textId="155A4486" w:rsidR="00696A3C" w:rsidRPr="003D713D" w:rsidRDefault="00CB05C8" w:rsidP="00A6435F">
            <w:pPr>
              <w:spacing w:before="0"/>
              <w:cnfStyle w:val="100000000000" w:firstRow="1" w:lastRow="0" w:firstColumn="0" w:lastColumn="0" w:oddVBand="0" w:evenVBand="0" w:oddHBand="0" w:evenHBand="0" w:firstRowFirstColumn="0" w:firstRowLastColumn="0" w:lastRowFirstColumn="0" w:lastRowLastColumn="0"/>
              <w:rPr>
                <w:rFonts w:cstheme="majorHAnsi"/>
                <w:b w:val="0"/>
                <w:sz w:val="22"/>
                <w:szCs w:val="22"/>
              </w:rPr>
            </w:pPr>
            <w:r w:rsidRPr="003D713D">
              <w:rPr>
                <w:rFonts w:cstheme="majorHAnsi"/>
                <w:b w:val="0"/>
                <w:sz w:val="22"/>
                <w:szCs w:val="22"/>
              </w:rPr>
              <w:t>Resolution submitting the CDBG Grant Application</w:t>
            </w:r>
          </w:p>
        </w:tc>
      </w:tr>
      <w:tr w:rsidR="00696A3C" w:rsidRPr="00000938" w14:paraId="35DBA2AF" w14:textId="77777777" w:rsidTr="00A6435F">
        <w:trPr>
          <w:cnfStyle w:val="000000100000" w:firstRow="0" w:lastRow="0" w:firstColumn="0" w:lastColumn="0" w:oddVBand="0" w:evenVBand="0" w:oddHBand="1" w:evenHBand="0" w:firstRowFirstColumn="0" w:firstRowLastColumn="0" w:lastRowFirstColumn="0" w:lastRowLastColumn="0"/>
          <w:trHeight w:val="464"/>
          <w:jc w:val="center"/>
        </w:trPr>
        <w:sdt>
          <w:sdtPr>
            <w:rPr>
              <w:rFonts w:eastAsia="MS Gothic" w:cstheme="majorHAnsi"/>
              <w:szCs w:val="22"/>
            </w:rPr>
            <w:id w:val="1373141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7AD15DB1"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748" w:type="dxa"/>
            <w:shd w:val="clear" w:color="auto" w:fill="auto"/>
            <w:vAlign w:val="center"/>
          </w:tcPr>
          <w:p w14:paraId="4D0437C0" w14:textId="41B05339" w:rsidR="00696A3C" w:rsidRPr="003D713D" w:rsidRDefault="00CB05C8"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sz w:val="22"/>
                <w:szCs w:val="22"/>
              </w:rPr>
              <w:t>Resolution appointing CDBG Representative and Alternate</w:t>
            </w:r>
          </w:p>
        </w:tc>
      </w:tr>
      <w:tr w:rsidR="00696A3C" w:rsidRPr="00000938" w14:paraId="56E40E72" w14:textId="77777777" w:rsidTr="00A6435F">
        <w:trPr>
          <w:trHeight w:val="464"/>
          <w:jc w:val="center"/>
        </w:trPr>
        <w:sdt>
          <w:sdtPr>
            <w:rPr>
              <w:rFonts w:eastAsia="MS Gothic" w:cstheme="majorHAnsi"/>
              <w:szCs w:val="22"/>
            </w:rPr>
            <w:id w:val="-8951192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45FCD68F"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748" w:type="dxa"/>
            <w:shd w:val="clear" w:color="auto" w:fill="auto"/>
            <w:vAlign w:val="center"/>
          </w:tcPr>
          <w:p w14:paraId="0FC014A1"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Meeting Minutes showing approval to submit an application and designation of person who will sign documents on behalf of the municipality</w:t>
            </w:r>
          </w:p>
        </w:tc>
      </w:tr>
      <w:tr w:rsidR="00696A3C" w:rsidRPr="00000938" w14:paraId="6D13E1AC" w14:textId="77777777" w:rsidTr="00A6435F">
        <w:trPr>
          <w:cnfStyle w:val="000000100000" w:firstRow="0" w:lastRow="0" w:firstColumn="0" w:lastColumn="0" w:oddVBand="0" w:evenVBand="0" w:oddHBand="1" w:evenHBand="0" w:firstRowFirstColumn="0" w:firstRowLastColumn="0" w:lastRowFirstColumn="0" w:lastRowLastColumn="0"/>
          <w:trHeight w:val="288"/>
          <w:jc w:val="center"/>
        </w:trPr>
        <w:sdt>
          <w:sdtPr>
            <w:rPr>
              <w:rFonts w:eastAsia="MS Gothic" w:cstheme="majorHAnsi"/>
              <w:szCs w:val="22"/>
            </w:rPr>
            <w:id w:val="19481237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060B20D5"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748" w:type="dxa"/>
            <w:shd w:val="clear" w:color="auto" w:fill="auto"/>
            <w:vAlign w:val="center"/>
          </w:tcPr>
          <w:p w14:paraId="73F730B1"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Fonts w:cstheme="majorHAnsi"/>
                <w:sz w:val="22"/>
                <w:szCs w:val="22"/>
              </w:rPr>
              <w:t xml:space="preserve">Affidavit of First </w:t>
            </w:r>
            <w:r w:rsidRPr="003D713D">
              <w:rPr>
                <w:rFonts w:cstheme="majorHAnsi"/>
                <w:b/>
                <w:sz w:val="22"/>
                <w:szCs w:val="22"/>
              </w:rPr>
              <w:t>and</w:t>
            </w:r>
            <w:r w:rsidRPr="003D713D">
              <w:rPr>
                <w:rFonts w:cstheme="majorHAnsi"/>
                <w:sz w:val="22"/>
                <w:szCs w:val="22"/>
              </w:rPr>
              <w:t xml:space="preserve"> Second</w:t>
            </w:r>
            <w:r w:rsidRPr="003D713D">
              <w:rPr>
                <w:rStyle w:val="IntenseEmphasis"/>
                <w:rFonts w:cstheme="majorHAnsi"/>
                <w:sz w:val="22"/>
                <w:szCs w:val="22"/>
              </w:rPr>
              <w:t xml:space="preserve"> </w:t>
            </w:r>
            <w:r w:rsidRPr="003D713D">
              <w:rPr>
                <w:rFonts w:cstheme="majorHAnsi"/>
                <w:sz w:val="22"/>
                <w:szCs w:val="22"/>
              </w:rPr>
              <w:t>Public Hearing</w:t>
            </w:r>
          </w:p>
        </w:tc>
      </w:tr>
      <w:tr w:rsidR="00696A3C" w:rsidRPr="00000938" w14:paraId="21E30584" w14:textId="77777777" w:rsidTr="00A6435F">
        <w:trPr>
          <w:trHeight w:val="288"/>
          <w:jc w:val="center"/>
        </w:trPr>
        <w:sdt>
          <w:sdtPr>
            <w:rPr>
              <w:rFonts w:eastAsia="MS Gothic" w:cstheme="majorHAnsi"/>
              <w:szCs w:val="22"/>
            </w:rPr>
            <w:id w:val="-5043578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2EC56890" w14:textId="77777777" w:rsidR="00696A3C" w:rsidRPr="003D713D" w:rsidRDefault="00696A3C" w:rsidP="00A6435F">
                <w:pPr>
                  <w:spacing w:before="0"/>
                  <w:rPr>
                    <w:rFonts w:eastAsia="MS Gothic" w:cstheme="majorHAnsi"/>
                    <w:b w:val="0"/>
                    <w:sz w:val="22"/>
                    <w:szCs w:val="22"/>
                  </w:rPr>
                </w:pPr>
                <w:r w:rsidRPr="003D713D">
                  <w:rPr>
                    <w:rFonts w:ascii="Segoe UI Symbol" w:eastAsia="MS Gothic" w:hAnsi="Segoe UI Symbol" w:cs="Segoe UI Symbol"/>
                    <w:b w:val="0"/>
                    <w:sz w:val="22"/>
                    <w:szCs w:val="22"/>
                  </w:rPr>
                  <w:t>☐</w:t>
                </w:r>
              </w:p>
            </w:tc>
          </w:sdtContent>
        </w:sdt>
        <w:tc>
          <w:tcPr>
            <w:tcW w:w="8748" w:type="dxa"/>
            <w:shd w:val="clear" w:color="auto" w:fill="auto"/>
            <w:vAlign w:val="center"/>
          </w:tcPr>
          <w:p w14:paraId="66493780"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3D713D">
              <w:rPr>
                <w:rFonts w:cstheme="majorHAnsi"/>
                <w:sz w:val="22"/>
                <w:szCs w:val="22"/>
              </w:rPr>
              <w:t xml:space="preserve">Minutes of First </w:t>
            </w:r>
            <w:r w:rsidRPr="003D713D">
              <w:rPr>
                <w:rFonts w:cstheme="majorHAnsi"/>
                <w:b/>
                <w:sz w:val="22"/>
                <w:szCs w:val="22"/>
              </w:rPr>
              <w:t>and</w:t>
            </w:r>
            <w:r w:rsidRPr="003D713D">
              <w:rPr>
                <w:rFonts w:cstheme="majorHAnsi"/>
                <w:sz w:val="22"/>
                <w:szCs w:val="22"/>
              </w:rPr>
              <w:t xml:space="preserve"> Second</w:t>
            </w:r>
            <w:r w:rsidRPr="003D713D">
              <w:rPr>
                <w:rStyle w:val="IntenseEmphasis"/>
                <w:rFonts w:cstheme="majorHAnsi"/>
                <w:sz w:val="22"/>
                <w:szCs w:val="22"/>
              </w:rPr>
              <w:t xml:space="preserve"> </w:t>
            </w:r>
            <w:r w:rsidRPr="003D713D">
              <w:rPr>
                <w:rFonts w:cstheme="majorHAnsi"/>
                <w:sz w:val="22"/>
                <w:szCs w:val="22"/>
              </w:rPr>
              <w:t>Public Hearing</w:t>
            </w:r>
          </w:p>
        </w:tc>
      </w:tr>
      <w:tr w:rsidR="00696A3C" w:rsidRPr="00000938" w14:paraId="0E925A2F" w14:textId="77777777" w:rsidTr="00A6435F">
        <w:trPr>
          <w:cnfStyle w:val="000000100000" w:firstRow="0" w:lastRow="0" w:firstColumn="0" w:lastColumn="0" w:oddVBand="0" w:evenVBand="0" w:oddHBand="1" w:evenHBand="0" w:firstRowFirstColumn="0" w:firstRowLastColumn="0" w:lastRowFirstColumn="0" w:lastRowLastColumn="0"/>
          <w:trHeight w:val="300"/>
          <w:jc w:val="center"/>
        </w:trPr>
        <w:sdt>
          <w:sdtPr>
            <w:rPr>
              <w:rFonts w:eastAsia="MS Gothic" w:cstheme="majorHAnsi"/>
              <w:szCs w:val="22"/>
            </w:rPr>
            <w:id w:val="17223973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1D574E88" w14:textId="77777777" w:rsidR="00696A3C" w:rsidRPr="003D713D" w:rsidRDefault="00696A3C" w:rsidP="00A6435F">
                <w:pPr>
                  <w:spacing w:before="0"/>
                  <w:rPr>
                    <w:rStyle w:val="IntenseEmphasis"/>
                    <w:rFonts w:eastAsia="MS Gothic" w:cstheme="majorHAnsi"/>
                    <w:b w:val="0"/>
                    <w:i w:val="0"/>
                    <w:iCs w:val="0"/>
                    <w:sz w:val="22"/>
                    <w:szCs w:val="22"/>
                  </w:rPr>
                </w:pPr>
                <w:r w:rsidRPr="003D713D">
                  <w:rPr>
                    <w:rFonts w:ascii="Segoe UI Symbol" w:eastAsia="MS Gothic" w:hAnsi="Segoe UI Symbol" w:cs="Segoe UI Symbol"/>
                    <w:b w:val="0"/>
                    <w:sz w:val="22"/>
                    <w:szCs w:val="22"/>
                  </w:rPr>
                  <w:t>☐</w:t>
                </w:r>
              </w:p>
            </w:tc>
          </w:sdtContent>
        </w:sdt>
        <w:tc>
          <w:tcPr>
            <w:tcW w:w="8748" w:type="dxa"/>
            <w:shd w:val="clear" w:color="auto" w:fill="auto"/>
            <w:vAlign w:val="center"/>
          </w:tcPr>
          <w:p w14:paraId="396C6603" w14:textId="77777777" w:rsidR="00696A3C" w:rsidRPr="003D713D"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3D713D">
              <w:rPr>
                <w:rStyle w:val="IntenseEmphasis"/>
                <w:rFonts w:cstheme="majorHAnsi"/>
                <w:color w:val="auto"/>
                <w:sz w:val="22"/>
                <w:szCs w:val="22"/>
              </w:rPr>
              <w:t xml:space="preserve">Sign-in sheet of First </w:t>
            </w:r>
            <w:r w:rsidRPr="003D713D">
              <w:rPr>
                <w:rFonts w:cstheme="majorHAnsi"/>
                <w:b/>
                <w:sz w:val="22"/>
                <w:szCs w:val="22"/>
              </w:rPr>
              <w:t>and</w:t>
            </w:r>
            <w:r w:rsidRPr="003D713D">
              <w:rPr>
                <w:rFonts w:cstheme="majorHAnsi"/>
                <w:sz w:val="22"/>
                <w:szCs w:val="22"/>
              </w:rPr>
              <w:t xml:space="preserve"> Second</w:t>
            </w:r>
            <w:r w:rsidRPr="003D713D">
              <w:rPr>
                <w:rStyle w:val="IntenseEmphasis"/>
                <w:rFonts w:cstheme="majorHAnsi"/>
                <w:color w:val="auto"/>
                <w:sz w:val="22"/>
                <w:szCs w:val="22"/>
              </w:rPr>
              <w:t xml:space="preserve"> Public Hearing (if available)</w:t>
            </w:r>
          </w:p>
        </w:tc>
      </w:tr>
      <w:tr w:rsidR="00696A3C" w:rsidRPr="00000938" w14:paraId="6F41D038" w14:textId="77777777" w:rsidTr="00A6435F">
        <w:trPr>
          <w:trHeight w:val="288"/>
          <w:jc w:val="center"/>
        </w:trPr>
        <w:sdt>
          <w:sdtPr>
            <w:rPr>
              <w:rFonts w:eastAsia="MS Gothic" w:cstheme="majorHAnsi"/>
              <w:szCs w:val="22"/>
            </w:rPr>
            <w:id w:val="-1951518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1F9A6F6E" w14:textId="77777777" w:rsidR="00696A3C" w:rsidRPr="003D713D" w:rsidRDefault="00696A3C" w:rsidP="00A6435F">
                <w:pPr>
                  <w:spacing w:before="0"/>
                  <w:rPr>
                    <w:rStyle w:val="IntenseEmphasis"/>
                    <w:rFonts w:eastAsia="MS Gothic" w:cstheme="majorHAnsi"/>
                    <w:b w:val="0"/>
                    <w:i w:val="0"/>
                    <w:iCs w:val="0"/>
                    <w:sz w:val="22"/>
                    <w:szCs w:val="22"/>
                  </w:rPr>
                </w:pPr>
                <w:r w:rsidRPr="003D713D">
                  <w:rPr>
                    <w:rFonts w:ascii="Segoe UI Symbol" w:eastAsia="MS Gothic" w:hAnsi="Segoe UI Symbol" w:cs="Segoe UI Symbol"/>
                    <w:b w:val="0"/>
                    <w:sz w:val="22"/>
                    <w:szCs w:val="22"/>
                  </w:rPr>
                  <w:t>☐</w:t>
                </w:r>
              </w:p>
            </w:tc>
          </w:sdtContent>
        </w:sdt>
        <w:tc>
          <w:tcPr>
            <w:tcW w:w="8748" w:type="dxa"/>
            <w:shd w:val="clear" w:color="auto" w:fill="auto"/>
            <w:vAlign w:val="center"/>
          </w:tcPr>
          <w:p w14:paraId="02B184D7" w14:textId="77777777" w:rsidR="00696A3C" w:rsidRPr="003D713D" w:rsidRDefault="00696A3C" w:rsidP="00A6435F">
            <w:pPr>
              <w:spacing w:before="0"/>
              <w:cnfStyle w:val="000000000000" w:firstRow="0" w:lastRow="0" w:firstColumn="0" w:lastColumn="0" w:oddVBand="0" w:evenVBand="0" w:oddHBand="0" w:evenHBand="0" w:firstRowFirstColumn="0" w:firstRowLastColumn="0" w:lastRowFirstColumn="0" w:lastRowLastColumn="0"/>
              <w:rPr>
                <w:rStyle w:val="IntenseEmphasis"/>
                <w:rFonts w:cstheme="majorHAnsi"/>
                <w:i w:val="0"/>
                <w:iCs w:val="0"/>
                <w:color w:val="auto"/>
                <w:sz w:val="22"/>
                <w:szCs w:val="22"/>
              </w:rPr>
            </w:pPr>
            <w:r w:rsidRPr="003D713D">
              <w:rPr>
                <w:rStyle w:val="IntenseEmphasis"/>
                <w:rFonts w:cstheme="majorHAnsi"/>
                <w:color w:val="auto"/>
                <w:sz w:val="22"/>
                <w:szCs w:val="22"/>
              </w:rPr>
              <w:t xml:space="preserve">Comments from the public (if applicable) from the First </w:t>
            </w:r>
            <w:r w:rsidRPr="003D713D">
              <w:rPr>
                <w:rFonts w:cstheme="majorHAnsi"/>
                <w:b/>
                <w:sz w:val="22"/>
                <w:szCs w:val="22"/>
              </w:rPr>
              <w:t>and</w:t>
            </w:r>
            <w:r w:rsidRPr="003D713D">
              <w:rPr>
                <w:rFonts w:cstheme="majorHAnsi"/>
                <w:sz w:val="22"/>
                <w:szCs w:val="22"/>
              </w:rPr>
              <w:t xml:space="preserve"> Second</w:t>
            </w:r>
            <w:r w:rsidRPr="003D713D">
              <w:rPr>
                <w:rStyle w:val="IntenseEmphasis"/>
                <w:rFonts w:cstheme="majorHAnsi"/>
                <w:color w:val="auto"/>
                <w:sz w:val="22"/>
                <w:szCs w:val="22"/>
              </w:rPr>
              <w:t xml:space="preserve"> Public Hearing</w:t>
            </w:r>
          </w:p>
        </w:tc>
      </w:tr>
    </w:tbl>
    <w:p w14:paraId="4ADDE351" w14:textId="23747B30" w:rsidR="00696A3C" w:rsidRDefault="00696A3C" w:rsidP="00696A3C">
      <w:pPr>
        <w:rPr>
          <w:szCs w:val="22"/>
        </w:rPr>
      </w:pPr>
    </w:p>
    <w:p w14:paraId="42F5825E" w14:textId="34B2AD79" w:rsidR="0012153B" w:rsidRDefault="0012153B" w:rsidP="00696A3C">
      <w:pPr>
        <w:rPr>
          <w:szCs w:val="22"/>
        </w:rPr>
      </w:pPr>
    </w:p>
    <w:p w14:paraId="45B5D326" w14:textId="4B7738B8" w:rsidR="00342C9E" w:rsidRDefault="00342C9E" w:rsidP="00696A3C">
      <w:pPr>
        <w:rPr>
          <w:szCs w:val="22"/>
        </w:rPr>
      </w:pPr>
    </w:p>
    <w:p w14:paraId="37C7C31C" w14:textId="04316004" w:rsidR="00342C9E" w:rsidRDefault="00342C9E" w:rsidP="00696A3C">
      <w:pPr>
        <w:rPr>
          <w:szCs w:val="22"/>
        </w:rPr>
      </w:pPr>
    </w:p>
    <w:p w14:paraId="753D305F" w14:textId="4E215B09" w:rsidR="00342C9E" w:rsidRDefault="00342C9E" w:rsidP="00696A3C">
      <w:pPr>
        <w:rPr>
          <w:szCs w:val="22"/>
        </w:rPr>
      </w:pPr>
    </w:p>
    <w:p w14:paraId="70AE5297" w14:textId="1C05091A" w:rsidR="00342C9E" w:rsidRDefault="00342C9E" w:rsidP="00696A3C">
      <w:pPr>
        <w:rPr>
          <w:szCs w:val="22"/>
        </w:rPr>
      </w:pPr>
    </w:p>
    <w:p w14:paraId="083AE93D" w14:textId="486F0E4A" w:rsidR="00342C9E" w:rsidRDefault="00342C9E" w:rsidP="00696A3C">
      <w:pPr>
        <w:rPr>
          <w:szCs w:val="22"/>
        </w:rPr>
      </w:pPr>
    </w:p>
    <w:p w14:paraId="6784169B" w14:textId="05D70F54" w:rsidR="00342C9E" w:rsidRDefault="00342C9E" w:rsidP="00696A3C">
      <w:pPr>
        <w:rPr>
          <w:szCs w:val="22"/>
        </w:rPr>
      </w:pPr>
    </w:p>
    <w:p w14:paraId="2673B9D9" w14:textId="5E2A2FC5" w:rsidR="00342C9E" w:rsidRDefault="00342C9E" w:rsidP="00696A3C">
      <w:pPr>
        <w:rPr>
          <w:szCs w:val="22"/>
        </w:rPr>
      </w:pPr>
    </w:p>
    <w:p w14:paraId="13778A63" w14:textId="49AB49BE" w:rsidR="00A6435F" w:rsidRDefault="00A6435F" w:rsidP="00696A3C">
      <w:pPr>
        <w:rPr>
          <w:szCs w:val="22"/>
        </w:rPr>
      </w:pPr>
    </w:p>
    <w:p w14:paraId="4B38DE62" w14:textId="1AFAACCA" w:rsidR="00A6435F" w:rsidRDefault="00A6435F" w:rsidP="00696A3C">
      <w:pPr>
        <w:rPr>
          <w:szCs w:val="22"/>
        </w:rPr>
      </w:pPr>
    </w:p>
    <w:p w14:paraId="1DC37A55" w14:textId="52DF3DC3" w:rsidR="00497BD9" w:rsidRDefault="00497BD9" w:rsidP="00696A3C">
      <w:pPr>
        <w:rPr>
          <w:szCs w:val="22"/>
        </w:rPr>
      </w:pPr>
    </w:p>
    <w:p w14:paraId="59514C89" w14:textId="77777777" w:rsidR="00A505F7" w:rsidRDefault="00A505F7" w:rsidP="00696A3C">
      <w:pPr>
        <w:rPr>
          <w:szCs w:val="22"/>
        </w:rPr>
      </w:pPr>
    </w:p>
    <w:p w14:paraId="1D730333" w14:textId="6197884D" w:rsidR="00A6435F" w:rsidRDefault="00A6435F" w:rsidP="00696A3C">
      <w:pPr>
        <w:rPr>
          <w:szCs w:val="22"/>
        </w:rPr>
      </w:pPr>
    </w:p>
    <w:p w14:paraId="0D54DC26" w14:textId="6298B985" w:rsidR="00A6435F" w:rsidRDefault="00A6435F" w:rsidP="00696A3C">
      <w:pPr>
        <w:rPr>
          <w:szCs w:val="22"/>
        </w:rPr>
      </w:pPr>
    </w:p>
    <w:p w14:paraId="6442C67C" w14:textId="77777777" w:rsidR="0012153B" w:rsidRDefault="0012153B" w:rsidP="00696A3C">
      <w:pPr>
        <w:rPr>
          <w:szCs w:val="22"/>
        </w:rPr>
      </w:pPr>
    </w:p>
    <w:p w14:paraId="1AD55022" w14:textId="05C6C108" w:rsidR="00696A3C" w:rsidRDefault="00EE5272" w:rsidP="0047575E">
      <w:pPr>
        <w:pStyle w:val="Heading3"/>
      </w:pPr>
      <w:bookmarkStart w:id="4" w:name="_Toc117259244"/>
      <w:r>
        <w:t xml:space="preserve">Federal </w:t>
      </w:r>
      <w:r w:rsidR="00696A3C" w:rsidRPr="0047575E">
        <w:t>Subrecipient</w:t>
      </w:r>
      <w:r w:rsidR="00696A3C">
        <w:t xml:space="preserve"> Registration requirements</w:t>
      </w:r>
      <w:bookmarkEnd w:id="4"/>
    </w:p>
    <w:p w14:paraId="046FF861" w14:textId="77777777" w:rsidR="00696A3C" w:rsidRPr="000E0DA2" w:rsidRDefault="00696A3C" w:rsidP="00696A3C">
      <w:pPr>
        <w:rPr>
          <w:szCs w:val="22"/>
        </w:rPr>
      </w:pPr>
    </w:p>
    <w:tbl>
      <w:tblPr>
        <w:tblStyle w:val="PlainTable4"/>
        <w:tblW w:w="0" w:type="auto"/>
        <w:tblLook w:val="04A0" w:firstRow="1" w:lastRow="0" w:firstColumn="1" w:lastColumn="0" w:noHBand="0" w:noVBand="1"/>
      </w:tblPr>
      <w:tblGrid>
        <w:gridCol w:w="535"/>
        <w:gridCol w:w="8815"/>
      </w:tblGrid>
      <w:tr w:rsidR="00696A3C" w:rsidRPr="007649F6" w14:paraId="586983FE" w14:textId="77777777" w:rsidTr="00696A3C">
        <w:trPr>
          <w:cnfStyle w:val="100000000000" w:firstRow="1" w:lastRow="0" w:firstColumn="0" w:lastColumn="0" w:oddVBand="0" w:evenVBand="0" w:oddHBand="0" w:evenHBand="0" w:firstRowFirstColumn="0" w:firstRowLastColumn="0" w:lastRowFirstColumn="0" w:lastRowLastColumn="0"/>
        </w:trPr>
        <w:sdt>
          <w:sdtPr>
            <w:rPr>
              <w:rFonts w:eastAsia="MS Gothic" w:cs="Calibri Light"/>
              <w:szCs w:val="22"/>
            </w:rPr>
            <w:id w:val="-4256487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5698546A" w14:textId="77777777" w:rsidR="00696A3C" w:rsidRPr="00D2557B" w:rsidRDefault="00696A3C" w:rsidP="00A6435F">
                <w:pPr>
                  <w:spacing w:before="0"/>
                  <w:rPr>
                    <w:rFonts w:eastAsia="MS Gothic" w:cs="Calibri Light"/>
                    <w:b w:val="0"/>
                    <w:sz w:val="22"/>
                    <w:szCs w:val="22"/>
                  </w:rPr>
                </w:pPr>
                <w:r w:rsidRPr="00D2557B">
                  <w:rPr>
                    <w:rFonts w:ascii="Segoe UI Symbol" w:eastAsia="MS Gothic" w:hAnsi="Segoe UI Symbol" w:cs="Segoe UI Symbol"/>
                    <w:b w:val="0"/>
                    <w:sz w:val="22"/>
                    <w:szCs w:val="22"/>
                  </w:rPr>
                  <w:t>☐</w:t>
                </w:r>
              </w:p>
            </w:tc>
          </w:sdtContent>
        </w:sdt>
        <w:tc>
          <w:tcPr>
            <w:tcW w:w="8815" w:type="dxa"/>
            <w:shd w:val="clear" w:color="auto" w:fill="auto"/>
            <w:vAlign w:val="center"/>
          </w:tcPr>
          <w:p w14:paraId="2CEB42AC" w14:textId="77777777" w:rsidR="00696A3C" w:rsidRPr="008E6913" w:rsidRDefault="00696A3C" w:rsidP="00A6435F">
            <w:pPr>
              <w:spacing w:before="0"/>
              <w:cnfStyle w:val="100000000000" w:firstRow="1" w:lastRow="0" w:firstColumn="0" w:lastColumn="0" w:oddVBand="0" w:evenVBand="0" w:oddHBand="0" w:evenHBand="0" w:firstRowFirstColumn="0" w:firstRowLastColumn="0" w:lastRowFirstColumn="0" w:lastRowLastColumn="0"/>
              <w:rPr>
                <w:rFonts w:cstheme="majorHAnsi"/>
                <w:b w:val="0"/>
                <w:sz w:val="22"/>
                <w:szCs w:val="22"/>
              </w:rPr>
            </w:pPr>
            <w:r w:rsidRPr="008E6913">
              <w:rPr>
                <w:rFonts w:cstheme="majorHAnsi"/>
                <w:b w:val="0"/>
                <w:sz w:val="22"/>
                <w:szCs w:val="22"/>
              </w:rPr>
              <w:t>Federal EIN/TIN Number</w:t>
            </w:r>
          </w:p>
        </w:tc>
      </w:tr>
      <w:tr w:rsidR="00696A3C" w:rsidRPr="007649F6" w14:paraId="267DDC53" w14:textId="77777777" w:rsidTr="00696A3C">
        <w:trPr>
          <w:cnfStyle w:val="000000100000" w:firstRow="0" w:lastRow="0" w:firstColumn="0" w:lastColumn="0" w:oddVBand="0" w:evenVBand="0" w:oddHBand="1" w:evenHBand="0" w:firstRowFirstColumn="0" w:firstRowLastColumn="0" w:lastRowFirstColumn="0" w:lastRowLastColumn="0"/>
        </w:trPr>
        <w:sdt>
          <w:sdtPr>
            <w:rPr>
              <w:rFonts w:eastAsia="MS Gothic" w:cs="Calibri Light"/>
              <w:szCs w:val="22"/>
            </w:rPr>
            <w:id w:val="-10589294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5047FD80" w14:textId="77777777" w:rsidR="00696A3C" w:rsidRPr="00D2557B" w:rsidRDefault="00696A3C" w:rsidP="00A6435F">
                <w:pPr>
                  <w:spacing w:before="0"/>
                  <w:rPr>
                    <w:rFonts w:eastAsia="MS Gothic" w:cs="Calibri Light"/>
                    <w:b w:val="0"/>
                    <w:sz w:val="22"/>
                    <w:szCs w:val="22"/>
                  </w:rPr>
                </w:pPr>
                <w:r w:rsidRPr="00D2557B">
                  <w:rPr>
                    <w:rFonts w:ascii="Segoe UI Symbol" w:eastAsia="MS Gothic" w:hAnsi="Segoe UI Symbol" w:cs="Segoe UI Symbol"/>
                    <w:b w:val="0"/>
                    <w:sz w:val="22"/>
                    <w:szCs w:val="22"/>
                  </w:rPr>
                  <w:t>☐</w:t>
                </w:r>
              </w:p>
            </w:tc>
          </w:sdtContent>
        </w:sdt>
        <w:tc>
          <w:tcPr>
            <w:tcW w:w="8815" w:type="dxa"/>
            <w:shd w:val="clear" w:color="auto" w:fill="auto"/>
            <w:vAlign w:val="center"/>
          </w:tcPr>
          <w:p w14:paraId="74D4E5B9" w14:textId="77777777" w:rsidR="00696A3C" w:rsidRPr="008E6913" w:rsidRDefault="00696A3C" w:rsidP="00A6435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8E6913">
              <w:rPr>
                <w:rFonts w:cstheme="majorHAnsi"/>
                <w:sz w:val="22"/>
                <w:szCs w:val="22"/>
              </w:rPr>
              <w:t>SAM active registration (opted-in for public view)</w:t>
            </w:r>
          </w:p>
        </w:tc>
      </w:tr>
      <w:tr w:rsidR="00D2557B" w:rsidRPr="007649F6" w14:paraId="651F2784" w14:textId="77777777" w:rsidTr="00696A3C">
        <w:sdt>
          <w:sdtPr>
            <w:rPr>
              <w:rFonts w:eastAsia="MS Gothic" w:cs="Calibri Light"/>
              <w:szCs w:val="22"/>
            </w:rPr>
            <w:id w:val="16981986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vAlign w:val="center"/>
              </w:tcPr>
              <w:p w14:paraId="352392E5" w14:textId="777AD356" w:rsidR="00D2557B" w:rsidRPr="00D2557B" w:rsidRDefault="00D2557B" w:rsidP="00D2557B">
                <w:pPr>
                  <w:spacing w:before="0"/>
                  <w:rPr>
                    <w:rFonts w:eastAsia="MS Gothic" w:cs="Calibri Light"/>
                    <w:szCs w:val="22"/>
                  </w:rPr>
                </w:pPr>
                <w:r w:rsidRPr="00D2557B">
                  <w:rPr>
                    <w:rFonts w:ascii="Segoe UI Symbol" w:eastAsia="MS Gothic" w:hAnsi="Segoe UI Symbol" w:cs="Segoe UI Symbol"/>
                    <w:b w:val="0"/>
                    <w:sz w:val="22"/>
                    <w:szCs w:val="22"/>
                  </w:rPr>
                  <w:t>☐</w:t>
                </w:r>
              </w:p>
            </w:tc>
          </w:sdtContent>
        </w:sdt>
        <w:tc>
          <w:tcPr>
            <w:tcW w:w="8815" w:type="dxa"/>
            <w:shd w:val="clear" w:color="auto" w:fill="auto"/>
            <w:vAlign w:val="center"/>
          </w:tcPr>
          <w:p w14:paraId="30C733E8" w14:textId="5E4CC742" w:rsidR="00D2557B" w:rsidRPr="00D2557B" w:rsidRDefault="00D2557B" w:rsidP="00D2557B">
            <w:pPr>
              <w:spacing w:before="0"/>
              <w:cnfStyle w:val="000000000000" w:firstRow="0" w:lastRow="0" w:firstColumn="0" w:lastColumn="0" w:oddVBand="0" w:evenVBand="0" w:oddHBand="0" w:evenHBand="0" w:firstRowFirstColumn="0" w:firstRowLastColumn="0" w:lastRowFirstColumn="0" w:lastRowLastColumn="0"/>
              <w:rPr>
                <w:rFonts w:cs="Calibri Light"/>
                <w:sz w:val="22"/>
                <w:szCs w:val="22"/>
              </w:rPr>
            </w:pPr>
            <w:r w:rsidRPr="00D2557B">
              <w:rPr>
                <w:sz w:val="22"/>
                <w:szCs w:val="22"/>
              </w:rPr>
              <w:t>Unique Entity Identifier (UEI)</w:t>
            </w:r>
          </w:p>
        </w:tc>
      </w:tr>
    </w:tbl>
    <w:p w14:paraId="457A2834" w14:textId="77777777" w:rsidR="00696A3C" w:rsidRPr="007649F6" w:rsidRDefault="00696A3C" w:rsidP="00696A3C">
      <w:pPr>
        <w:rPr>
          <w:rFonts w:asciiTheme="majorHAnsi" w:hAnsiTheme="majorHAnsi" w:cstheme="majorHAnsi"/>
          <w:szCs w:val="22"/>
        </w:rPr>
      </w:pPr>
    </w:p>
    <w:p w14:paraId="53F62E92" w14:textId="77777777" w:rsidR="00D2557B" w:rsidRDefault="00D2557B" w:rsidP="00D2557B">
      <w:pPr>
        <w:jc w:val="both"/>
        <w:rPr>
          <w:rFonts w:cstheme="majorHAnsi"/>
          <w:szCs w:val="22"/>
        </w:rPr>
      </w:pPr>
      <w:r w:rsidRPr="00456F2B">
        <w:rPr>
          <w:rFonts w:cstheme="majorHAnsi"/>
          <w:szCs w:val="22"/>
        </w:rPr>
        <w:t xml:space="preserve">Organizations receiving CDBG funding (subrecipients) must obtain </w:t>
      </w:r>
      <w:r>
        <w:rPr>
          <w:rFonts w:cstheme="majorHAnsi"/>
          <w:szCs w:val="22"/>
        </w:rPr>
        <w:t xml:space="preserve">a </w:t>
      </w:r>
      <w:r w:rsidRPr="00EE74BC">
        <w:t>Unique Entity Identifier (UEI)</w:t>
      </w:r>
      <w:r>
        <w:t xml:space="preserve"> number and be an active registration with</w:t>
      </w:r>
      <w:r w:rsidRPr="00456F2B">
        <w:rPr>
          <w:rFonts w:cstheme="majorHAnsi"/>
          <w:szCs w:val="22"/>
        </w:rPr>
        <w:t xml:space="preserve"> System of Award Management (SAM)</w:t>
      </w:r>
      <w:r w:rsidRPr="00456F2B">
        <w:rPr>
          <w:rStyle w:val="FootnoteReference"/>
          <w:rFonts w:cstheme="majorHAnsi"/>
          <w:szCs w:val="22"/>
        </w:rPr>
        <w:footnoteReference w:id="1"/>
      </w:r>
      <w:r>
        <w:rPr>
          <w:rFonts w:cstheme="majorHAnsi"/>
          <w:szCs w:val="22"/>
        </w:rPr>
        <w:t xml:space="preserve">. </w:t>
      </w:r>
      <w:r w:rsidRPr="00456F2B">
        <w:rPr>
          <w:rFonts w:cstheme="majorHAnsi"/>
          <w:szCs w:val="22"/>
        </w:rPr>
        <w:t xml:space="preserve">Subrecipients must provide proof of SAM registration prior to the execution of a Subrecipient Agreement.  </w:t>
      </w:r>
    </w:p>
    <w:p w14:paraId="13892375" w14:textId="77777777" w:rsidR="00D2557B" w:rsidRDefault="00D2557B" w:rsidP="00D2557B">
      <w:pPr>
        <w:jc w:val="both"/>
        <w:rPr>
          <w:szCs w:val="22"/>
        </w:rPr>
      </w:pPr>
    </w:p>
    <w:p w14:paraId="0F38648C" w14:textId="2E6C8077" w:rsidR="00D2557B" w:rsidRPr="00D2557B" w:rsidRDefault="00D2557B" w:rsidP="00D2557B">
      <w:pPr>
        <w:jc w:val="both"/>
        <w:rPr>
          <w:rFonts w:cs="Calibri Light"/>
          <w:szCs w:val="22"/>
        </w:rPr>
      </w:pPr>
      <w:r w:rsidRPr="00D2557B">
        <w:rPr>
          <w:szCs w:val="22"/>
        </w:rPr>
        <w:t xml:space="preserve">HUD will not issue a grant agreement for awarded funds to a project applicant until the SAM account registration is active. </w:t>
      </w:r>
      <w:r w:rsidRPr="00D2557B">
        <w:rPr>
          <w:rFonts w:cstheme="majorHAnsi"/>
          <w:b/>
          <w:szCs w:val="22"/>
        </w:rPr>
        <w:t>Any contractors/service providers hired for the CDBG programs must also have an active registration with SAM prior to start or expenditure of funds</w:t>
      </w:r>
      <w:r w:rsidRPr="00D2557B">
        <w:rPr>
          <w:rFonts w:cstheme="majorHAnsi"/>
          <w:szCs w:val="22"/>
        </w:rPr>
        <w:t>.</w:t>
      </w:r>
    </w:p>
    <w:p w14:paraId="15801885" w14:textId="77777777" w:rsidR="00D2557B" w:rsidRDefault="00D2557B" w:rsidP="00D2557B">
      <w:pPr>
        <w:jc w:val="both"/>
      </w:pPr>
    </w:p>
    <w:p w14:paraId="024521B3" w14:textId="382E4C3E" w:rsidR="00D2557B" w:rsidRPr="00EE74BC" w:rsidRDefault="00D2557B" w:rsidP="00D2557B">
      <w:pPr>
        <w:jc w:val="both"/>
      </w:pPr>
      <w:r w:rsidRPr="00EE74BC">
        <w:t>A Unique Entity Identifier (UEI) means the identifier assigned by SAM to uniquely identify business entities. It is a unique number assigned to all entities (public and private companies, individuals, institutions, or organizations) who register to do business with the federal government</w:t>
      </w:r>
      <w:r w:rsidRPr="00EE74BC">
        <w:rPr>
          <w:rStyle w:val="FootnoteReference"/>
        </w:rPr>
        <w:footnoteReference w:id="2"/>
      </w:r>
      <w:r w:rsidRPr="00EE74BC">
        <w:t xml:space="preserve">. </w:t>
      </w:r>
    </w:p>
    <w:p w14:paraId="51AB9A15" w14:textId="77777777" w:rsidR="00D2557B" w:rsidRDefault="00D2557B" w:rsidP="004D242C">
      <w:pPr>
        <w:shd w:val="clear" w:color="auto" w:fill="FFFFFF"/>
        <w:rPr>
          <w:rFonts w:cs="Calibri Light"/>
          <w:color w:val="454540"/>
          <w:szCs w:val="22"/>
        </w:rPr>
      </w:pPr>
    </w:p>
    <w:p w14:paraId="372013B8" w14:textId="0CC247D4" w:rsidR="004D242C" w:rsidRDefault="009B150C" w:rsidP="004D242C">
      <w:pPr>
        <w:shd w:val="clear" w:color="auto" w:fill="FFFFFF"/>
        <w:rPr>
          <w:rFonts w:cs="Calibri Light"/>
          <w:color w:val="454540"/>
          <w:szCs w:val="22"/>
        </w:rPr>
      </w:pPr>
      <w:r>
        <w:rPr>
          <w:rFonts w:cs="Calibri Light"/>
          <w:color w:val="454540"/>
          <w:szCs w:val="22"/>
        </w:rPr>
        <w:t>T</w:t>
      </w:r>
      <w:r w:rsidR="001F7426">
        <w:rPr>
          <w:rFonts w:cs="Calibri Light"/>
          <w:color w:val="454540"/>
          <w:szCs w:val="22"/>
        </w:rPr>
        <w:t>he U</w:t>
      </w:r>
      <w:r w:rsidR="004D242C" w:rsidRPr="00EF1A87">
        <w:rPr>
          <w:rFonts w:cs="Calibri Light"/>
          <w:color w:val="454540"/>
          <w:szCs w:val="22"/>
        </w:rPr>
        <w:t xml:space="preserve">nique </w:t>
      </w:r>
      <w:r w:rsidR="001F7426">
        <w:rPr>
          <w:rFonts w:cs="Calibri Light"/>
          <w:color w:val="454540"/>
          <w:szCs w:val="22"/>
        </w:rPr>
        <w:t>E</w:t>
      </w:r>
      <w:r w:rsidR="004D242C" w:rsidRPr="00EF1A87">
        <w:rPr>
          <w:rFonts w:cs="Calibri Light"/>
          <w:color w:val="454540"/>
          <w:szCs w:val="22"/>
        </w:rPr>
        <w:t xml:space="preserve">ntity </w:t>
      </w:r>
      <w:r w:rsidR="001F7426">
        <w:rPr>
          <w:rFonts w:cs="Calibri Light"/>
          <w:color w:val="454540"/>
          <w:szCs w:val="22"/>
        </w:rPr>
        <w:t>I</w:t>
      </w:r>
      <w:r w:rsidR="004D242C" w:rsidRPr="00EF1A87">
        <w:rPr>
          <w:rFonts w:cs="Calibri Light"/>
          <w:color w:val="454540"/>
          <w:szCs w:val="22"/>
        </w:rPr>
        <w:t xml:space="preserve">dentifier </w:t>
      </w:r>
      <w:r w:rsidR="001F7426">
        <w:rPr>
          <w:rFonts w:cs="Calibri Light"/>
          <w:color w:val="454540"/>
          <w:szCs w:val="22"/>
        </w:rPr>
        <w:t xml:space="preserve">(UEI) </w:t>
      </w:r>
      <w:r w:rsidR="00DA24AE">
        <w:rPr>
          <w:rFonts w:cs="Calibri Light"/>
          <w:color w:val="454540"/>
          <w:szCs w:val="22"/>
        </w:rPr>
        <w:t>is</w:t>
      </w:r>
      <w:r w:rsidR="004D242C" w:rsidRPr="00EF1A87">
        <w:rPr>
          <w:rFonts w:cs="Calibri Light"/>
          <w:color w:val="454540"/>
          <w:szCs w:val="22"/>
        </w:rPr>
        <w:t xml:space="preserve"> the</w:t>
      </w:r>
      <w:r w:rsidR="00AD480A">
        <w:rPr>
          <w:rFonts w:cs="Calibri Light"/>
          <w:color w:val="454540"/>
          <w:szCs w:val="22"/>
        </w:rPr>
        <w:t xml:space="preserve"> alphanumeric ID </w:t>
      </w:r>
      <w:r w:rsidR="00AD480A" w:rsidRPr="00EF1A87">
        <w:rPr>
          <w:rFonts w:cs="Calibri Light"/>
          <w:color w:val="454540"/>
          <w:szCs w:val="22"/>
        </w:rPr>
        <w:t xml:space="preserve">(generated by </w:t>
      </w:r>
      <w:hyperlink r:id="rId16" w:tgtFrame="blank" w:history="1">
        <w:r w:rsidR="00AD480A" w:rsidRPr="009B150C">
          <w:rPr>
            <w:rFonts w:cs="Calibri Light"/>
            <w:color w:val="0000FF"/>
            <w:szCs w:val="22"/>
            <w:u w:val="single"/>
          </w:rPr>
          <w:t>SAM.gov</w:t>
        </w:r>
      </w:hyperlink>
      <w:r w:rsidR="00AD480A" w:rsidRPr="004D242C">
        <w:rPr>
          <w:rStyle w:val="FootnoteReference"/>
          <w:rFonts w:cs="Calibri Light"/>
          <w:szCs w:val="22"/>
        </w:rPr>
        <w:footnoteReference w:id="3"/>
      </w:r>
      <w:r w:rsidR="00AD480A" w:rsidRPr="00EF1A87">
        <w:rPr>
          <w:rFonts w:cs="Calibri Light"/>
          <w:color w:val="454540"/>
          <w:szCs w:val="22"/>
        </w:rPr>
        <w:t>)</w:t>
      </w:r>
      <w:r w:rsidR="00AD480A">
        <w:rPr>
          <w:rFonts w:cs="Calibri Light"/>
          <w:color w:val="454540"/>
          <w:szCs w:val="22"/>
        </w:rPr>
        <w:t xml:space="preserve"> </w:t>
      </w:r>
      <w:r w:rsidR="00AD480A" w:rsidRPr="00EF1A87">
        <w:rPr>
          <w:rFonts w:cs="Calibri Light"/>
          <w:color w:val="454540"/>
          <w:szCs w:val="22"/>
        </w:rPr>
        <w:t>us</w:t>
      </w:r>
      <w:r w:rsidR="00AD480A">
        <w:rPr>
          <w:rFonts w:cs="Calibri Light"/>
          <w:color w:val="454540"/>
          <w:szCs w:val="22"/>
        </w:rPr>
        <w:t>ed across the federal government.</w:t>
      </w:r>
    </w:p>
    <w:p w14:paraId="22405406" w14:textId="77777777" w:rsidR="004D242C" w:rsidRPr="00EF1A87" w:rsidRDefault="004D242C" w:rsidP="004D242C">
      <w:pPr>
        <w:shd w:val="clear" w:color="auto" w:fill="FFFFFF"/>
        <w:rPr>
          <w:rFonts w:cs="Calibri Light"/>
          <w:color w:val="454540"/>
          <w:szCs w:val="22"/>
        </w:rPr>
      </w:pPr>
    </w:p>
    <w:p w14:paraId="64A14D59" w14:textId="77777777" w:rsidR="004D242C" w:rsidRPr="00EF1A87" w:rsidRDefault="004D242C" w:rsidP="004D242C">
      <w:pPr>
        <w:numPr>
          <w:ilvl w:val="0"/>
          <w:numId w:val="76"/>
        </w:numPr>
        <w:shd w:val="clear" w:color="auto" w:fill="FFFFFF"/>
        <w:rPr>
          <w:rFonts w:cs="Calibri Light"/>
          <w:color w:val="2E2E2A"/>
          <w:szCs w:val="22"/>
        </w:rPr>
      </w:pPr>
      <w:r w:rsidRPr="00EF1A87">
        <w:rPr>
          <w:rFonts w:cs="Calibri Light"/>
          <w:color w:val="2E2E2A"/>
          <w:szCs w:val="22"/>
        </w:rPr>
        <w:t>The Unique Entity ID is a 12-character alphanumeric ID assigned to an entity by SAM.gov.</w:t>
      </w:r>
    </w:p>
    <w:p w14:paraId="679BF073" w14:textId="77777777" w:rsidR="004D242C" w:rsidRPr="00EF1A87" w:rsidRDefault="004D242C" w:rsidP="004D242C">
      <w:pPr>
        <w:numPr>
          <w:ilvl w:val="0"/>
          <w:numId w:val="76"/>
        </w:numPr>
        <w:shd w:val="clear" w:color="auto" w:fill="FFFFFF"/>
        <w:rPr>
          <w:rFonts w:cs="Calibri Light"/>
          <w:color w:val="2E2E2A"/>
          <w:szCs w:val="22"/>
        </w:rPr>
      </w:pPr>
      <w:r w:rsidRPr="00EF1A87">
        <w:rPr>
          <w:rFonts w:cs="Calibri Light"/>
          <w:color w:val="2E2E2A"/>
          <w:szCs w:val="22"/>
        </w:rPr>
        <w:t>Entity registration, searching, and data entry in SAM.gov now require use of the new Unique Entity ID.</w:t>
      </w:r>
    </w:p>
    <w:p w14:paraId="646451D4" w14:textId="47B7C9C1" w:rsidR="004D242C" w:rsidRPr="00EF1A87" w:rsidRDefault="004D242C" w:rsidP="004D242C">
      <w:pPr>
        <w:numPr>
          <w:ilvl w:val="0"/>
          <w:numId w:val="76"/>
        </w:numPr>
        <w:shd w:val="clear" w:color="auto" w:fill="FFFFFF"/>
        <w:rPr>
          <w:rFonts w:cs="Calibri Light"/>
          <w:color w:val="2E2E2A"/>
          <w:szCs w:val="22"/>
        </w:rPr>
      </w:pPr>
      <w:r w:rsidRPr="00EF1A87">
        <w:rPr>
          <w:rFonts w:cs="Calibri Light"/>
          <w:color w:val="2E2E2A"/>
          <w:szCs w:val="22"/>
        </w:rPr>
        <w:t>Existing registered entities can find their Unique Entity ID by following the steps </w:t>
      </w:r>
      <w:hyperlink r:id="rId17" w:tgtFrame="blank" w:history="1">
        <w:r w:rsidRPr="009B150C">
          <w:rPr>
            <w:rFonts w:cs="Calibri Light"/>
            <w:color w:val="0000FF"/>
            <w:szCs w:val="22"/>
            <w:u w:val="single"/>
          </w:rPr>
          <w:t>here</w:t>
        </w:r>
      </w:hyperlink>
      <w:r w:rsidR="009B150C">
        <w:rPr>
          <w:rStyle w:val="FootnoteReference"/>
          <w:rFonts w:cs="Calibri Light"/>
          <w:color w:val="2E2E2A"/>
          <w:szCs w:val="22"/>
        </w:rPr>
        <w:footnoteReference w:id="4"/>
      </w:r>
      <w:r w:rsidRPr="00EF1A87">
        <w:rPr>
          <w:rFonts w:cs="Calibri Light"/>
          <w:color w:val="2E2E2A"/>
          <w:szCs w:val="22"/>
        </w:rPr>
        <w:t>.</w:t>
      </w:r>
    </w:p>
    <w:p w14:paraId="6DAC481B" w14:textId="5DAFA62A" w:rsidR="004D242C" w:rsidRDefault="004D242C" w:rsidP="004D242C">
      <w:pPr>
        <w:numPr>
          <w:ilvl w:val="0"/>
          <w:numId w:val="76"/>
        </w:numPr>
        <w:shd w:val="clear" w:color="auto" w:fill="FFFFFF"/>
        <w:rPr>
          <w:rFonts w:cs="Calibri Light"/>
          <w:color w:val="2E2E2A"/>
          <w:szCs w:val="22"/>
        </w:rPr>
      </w:pPr>
      <w:r w:rsidRPr="00EF1A87">
        <w:rPr>
          <w:rFonts w:cs="Calibri Light"/>
          <w:color w:val="2E2E2A"/>
          <w:szCs w:val="22"/>
        </w:rPr>
        <w:t>New entities can get their Unique Entity ID at SAM.gov and, if required, complete an entity registration.</w:t>
      </w:r>
    </w:p>
    <w:p w14:paraId="36869484" w14:textId="74FAB41D" w:rsidR="004D242C" w:rsidRPr="004D242C" w:rsidRDefault="004D242C" w:rsidP="004D242C">
      <w:pPr>
        <w:numPr>
          <w:ilvl w:val="0"/>
          <w:numId w:val="76"/>
        </w:numPr>
        <w:shd w:val="clear" w:color="auto" w:fill="FFFFFF"/>
        <w:rPr>
          <w:rFonts w:cs="Calibri Light"/>
          <w:color w:val="2E2E2A"/>
          <w:szCs w:val="22"/>
        </w:rPr>
      </w:pPr>
      <w:r w:rsidRPr="004D242C">
        <w:rPr>
          <w:rFonts w:cs="Calibri Light"/>
          <w:szCs w:val="22"/>
        </w:rPr>
        <w:t>Funded applicants must also have an active registration with System of Award Management (SAM).</w:t>
      </w:r>
    </w:p>
    <w:p w14:paraId="5D065DAE" w14:textId="645AC98F" w:rsidR="004D242C" w:rsidRDefault="004D242C" w:rsidP="004D242C">
      <w:pPr>
        <w:pStyle w:val="ListParagraph"/>
        <w:numPr>
          <w:ilvl w:val="0"/>
          <w:numId w:val="76"/>
        </w:numPr>
        <w:spacing w:before="0" w:after="0" w:line="240" w:lineRule="auto"/>
        <w:contextualSpacing w:val="0"/>
        <w:jc w:val="both"/>
        <w:rPr>
          <w:rFonts w:ascii="Calibri Light" w:hAnsi="Calibri Light" w:cs="Calibri Light"/>
          <w:szCs w:val="22"/>
        </w:rPr>
      </w:pPr>
      <w:r w:rsidRPr="004D242C">
        <w:rPr>
          <w:rFonts w:ascii="Calibri Light" w:hAnsi="Calibri Light" w:cs="Calibri Light"/>
          <w:szCs w:val="22"/>
        </w:rPr>
        <w:t>Subrecipients must provide proof of SAM registration prior to the executio</w:t>
      </w:r>
      <w:r w:rsidR="0018218E">
        <w:rPr>
          <w:rFonts w:ascii="Calibri Light" w:hAnsi="Calibri Light" w:cs="Calibri Light"/>
          <w:szCs w:val="22"/>
        </w:rPr>
        <w:t>n of a Subrecipient Agreement.</w:t>
      </w:r>
    </w:p>
    <w:p w14:paraId="5E5256D9" w14:textId="3E82AB88" w:rsidR="009B150C" w:rsidRPr="009B150C" w:rsidRDefault="009B150C" w:rsidP="004D242C">
      <w:pPr>
        <w:shd w:val="clear" w:color="auto" w:fill="FFFFFF"/>
        <w:rPr>
          <w:rFonts w:cs="Calibri Light"/>
          <w:color w:val="454540"/>
          <w:szCs w:val="22"/>
        </w:rPr>
      </w:pPr>
    </w:p>
    <w:p w14:paraId="72B9C462" w14:textId="760F26F3" w:rsidR="0021385E" w:rsidRDefault="009B150C" w:rsidP="001F7426">
      <w:pPr>
        <w:shd w:val="clear" w:color="auto" w:fill="FFFFFF"/>
        <w:rPr>
          <w:rFonts w:cs="Calibri Light"/>
          <w:color w:val="454540"/>
          <w:szCs w:val="22"/>
        </w:rPr>
      </w:pPr>
      <w:r w:rsidRPr="009B150C">
        <w:rPr>
          <w:rFonts w:cs="Calibri Light"/>
          <w:b/>
          <w:bCs/>
          <w:color w:val="202124"/>
          <w:shd w:val="clear" w:color="auto" w:fill="FFFFFF"/>
        </w:rPr>
        <w:t>It is free to register in SAM for any entity</w:t>
      </w:r>
      <w:r w:rsidRPr="009B150C">
        <w:rPr>
          <w:rFonts w:cs="Calibri Light"/>
          <w:color w:val="202124"/>
          <w:shd w:val="clear" w:color="auto" w:fill="FFFFFF"/>
        </w:rPr>
        <w:t>. It is also free to get help with your registration. Just contact the Federal Service Desk</w:t>
      </w:r>
      <w:r w:rsidR="001F7426">
        <w:rPr>
          <w:rFonts w:cs="Calibri Light"/>
          <w:color w:val="202124"/>
          <w:shd w:val="clear" w:color="auto" w:fill="FFFFFF"/>
        </w:rPr>
        <w:t xml:space="preserve">, </w:t>
      </w:r>
      <w:hyperlink r:id="rId18" w:history="1">
        <w:r w:rsidR="001F7426" w:rsidRPr="001F7426">
          <w:rPr>
            <w:rStyle w:val="Hyperlink"/>
            <w:rFonts w:cs="Calibri Light"/>
            <w:shd w:val="clear" w:color="auto" w:fill="FFFFFF"/>
          </w:rPr>
          <w:t>FSD</w:t>
        </w:r>
      </w:hyperlink>
      <w:r w:rsidR="001F7426">
        <w:rPr>
          <w:rStyle w:val="FootnoteReference"/>
          <w:rFonts w:cs="Calibri Light"/>
          <w:color w:val="202124"/>
          <w:shd w:val="clear" w:color="auto" w:fill="FFFFFF"/>
        </w:rPr>
        <w:footnoteReference w:id="5"/>
      </w:r>
      <w:r w:rsidRPr="009B150C">
        <w:rPr>
          <w:rFonts w:cs="Calibri Light"/>
          <w:color w:val="202124"/>
          <w:shd w:val="clear" w:color="auto" w:fill="FFFFFF"/>
        </w:rPr>
        <w:t>, or call 866-606-8220</w:t>
      </w:r>
      <w:r w:rsidR="001F7426">
        <w:rPr>
          <w:rFonts w:cs="Calibri Light"/>
          <w:color w:val="202124"/>
          <w:shd w:val="clear" w:color="auto" w:fill="FFFFFF"/>
        </w:rPr>
        <w:t xml:space="preserve">, </w:t>
      </w:r>
      <w:r w:rsidR="001F7426" w:rsidRPr="003F65AF">
        <w:rPr>
          <w:rFonts w:cs="Calibri Light"/>
          <w:color w:val="454540"/>
          <w:szCs w:val="22"/>
        </w:rPr>
        <w:t>Monday–Friday 8 a.m. to 8 p.m. ET.</w:t>
      </w:r>
    </w:p>
    <w:p w14:paraId="3E563B1A" w14:textId="2407460F" w:rsidR="001F7426" w:rsidRDefault="001F7426" w:rsidP="001F7426">
      <w:pPr>
        <w:shd w:val="clear" w:color="auto" w:fill="FFFFFF"/>
        <w:rPr>
          <w:rFonts w:cs="Calibri Light"/>
          <w:color w:val="454540"/>
          <w:szCs w:val="22"/>
        </w:rPr>
      </w:pPr>
    </w:p>
    <w:p w14:paraId="1767E4EC" w14:textId="77777777" w:rsidR="001F7426" w:rsidRDefault="001F7426" w:rsidP="001F7426">
      <w:pPr>
        <w:shd w:val="clear" w:color="auto" w:fill="FFFFFF"/>
        <w:rPr>
          <w:b/>
          <w:bCs/>
          <w:noProof/>
        </w:rPr>
      </w:pPr>
    </w:p>
    <w:p w14:paraId="732C777E" w14:textId="68190266" w:rsidR="0021385E" w:rsidRDefault="0021385E" w:rsidP="00B72133">
      <w:pPr>
        <w:rPr>
          <w:b/>
          <w:bCs/>
          <w:noProof/>
        </w:rPr>
      </w:pPr>
    </w:p>
    <w:p w14:paraId="227DF685" w14:textId="6ABE6EA2" w:rsidR="0021385E" w:rsidRDefault="0021385E" w:rsidP="00B72133">
      <w:pPr>
        <w:rPr>
          <w:b/>
          <w:bCs/>
          <w:noProof/>
        </w:rPr>
      </w:pPr>
    </w:p>
    <w:p w14:paraId="26A71D49" w14:textId="29DBAE20" w:rsidR="003D1209" w:rsidRDefault="003D1209" w:rsidP="00B72133">
      <w:pPr>
        <w:rPr>
          <w:b/>
          <w:bCs/>
          <w:noProof/>
        </w:rPr>
      </w:pPr>
    </w:p>
    <w:p w14:paraId="6BB3DBD6" w14:textId="4CC72199" w:rsidR="003D1209" w:rsidRDefault="003D1209" w:rsidP="00B72133">
      <w:pPr>
        <w:rPr>
          <w:b/>
          <w:bCs/>
          <w:noProof/>
        </w:rPr>
      </w:pPr>
    </w:p>
    <w:p w14:paraId="0E60C459" w14:textId="77777777" w:rsidR="00796DFE" w:rsidRDefault="00796DFE" w:rsidP="00B72133">
      <w:pPr>
        <w:rPr>
          <w:b/>
          <w:bCs/>
          <w:noProof/>
        </w:rPr>
      </w:pPr>
    </w:p>
    <w:p w14:paraId="718D9609" w14:textId="21733640" w:rsidR="0021385E" w:rsidRDefault="0021385E" w:rsidP="00B72133">
      <w:pPr>
        <w:rPr>
          <w:b/>
          <w:bCs/>
          <w:noProof/>
        </w:rPr>
      </w:pPr>
    </w:p>
    <w:p w14:paraId="00BDC06F" w14:textId="36C36CCF" w:rsidR="0021385E" w:rsidRDefault="0021385E" w:rsidP="00B72133">
      <w:pPr>
        <w:rPr>
          <w:b/>
          <w:bCs/>
          <w:noProof/>
        </w:rPr>
      </w:pPr>
    </w:p>
    <w:p w14:paraId="1F450443" w14:textId="77777777" w:rsidR="00B72133" w:rsidRPr="00CA6570" w:rsidRDefault="00B72133" w:rsidP="00B72133">
      <w:pPr>
        <w:pStyle w:val="Heading2"/>
        <w:rPr>
          <w:szCs w:val="22"/>
        </w:rPr>
      </w:pPr>
      <w:bookmarkStart w:id="5" w:name="_Toc117259245"/>
      <w:r w:rsidRPr="00CA6570">
        <w:rPr>
          <w:szCs w:val="22"/>
        </w:rPr>
        <w:t>CDBG Applicant Information</w:t>
      </w:r>
      <w:bookmarkEnd w:id="5"/>
    </w:p>
    <w:p w14:paraId="35C13590" w14:textId="7EF069D3" w:rsidR="00B72133" w:rsidRDefault="00B72133" w:rsidP="00B72133"/>
    <w:p w14:paraId="6818CDBE" w14:textId="77777777" w:rsidR="00675BD1" w:rsidRPr="00AA5BE3" w:rsidRDefault="00675BD1" w:rsidP="00B72133"/>
    <w:tbl>
      <w:tblPr>
        <w:tblStyle w:val="PlainTable4"/>
        <w:tblW w:w="9402" w:type="dxa"/>
        <w:tblLook w:val="04A0" w:firstRow="1" w:lastRow="0" w:firstColumn="1" w:lastColumn="0" w:noHBand="0" w:noVBand="1"/>
      </w:tblPr>
      <w:tblGrid>
        <w:gridCol w:w="3960"/>
        <w:gridCol w:w="2700"/>
        <w:gridCol w:w="2742"/>
      </w:tblGrid>
      <w:tr w:rsidR="00B72133" w:rsidRPr="00AA5BE3" w14:paraId="520926D2" w14:textId="77777777" w:rsidTr="00B4002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5030AA21" w14:textId="77777777" w:rsidR="00B72133" w:rsidRPr="0012777B" w:rsidRDefault="00B72133" w:rsidP="00B72133">
            <w:pPr>
              <w:spacing w:before="0"/>
              <w:rPr>
                <w:rFonts w:cstheme="majorHAnsi"/>
                <w:b w:val="0"/>
                <w:sz w:val="22"/>
                <w:szCs w:val="22"/>
              </w:rPr>
            </w:pPr>
            <w:r w:rsidRPr="0012777B">
              <w:rPr>
                <w:rFonts w:cstheme="majorHAnsi"/>
                <w:b w:val="0"/>
                <w:sz w:val="22"/>
                <w:szCs w:val="22"/>
              </w:rPr>
              <w:t xml:space="preserve">Agency/Organization Name: </w:t>
            </w:r>
          </w:p>
        </w:tc>
        <w:tc>
          <w:tcPr>
            <w:tcW w:w="5442" w:type="dxa"/>
            <w:gridSpan w:val="2"/>
            <w:tcBorders>
              <w:bottom w:val="single" w:sz="4" w:space="0" w:color="auto"/>
            </w:tcBorders>
            <w:shd w:val="clear" w:color="auto" w:fill="auto"/>
            <w:vAlign w:val="bottom"/>
          </w:tcPr>
          <w:p w14:paraId="75FBA580" w14:textId="77777777" w:rsidR="00B72133" w:rsidRPr="0012777B" w:rsidRDefault="00B72133" w:rsidP="00600E22">
            <w:pPr>
              <w:spacing w:before="0"/>
              <w:cnfStyle w:val="100000000000" w:firstRow="1" w:lastRow="0" w:firstColumn="0" w:lastColumn="0" w:oddVBand="0" w:evenVBand="0" w:oddHBand="0" w:evenHBand="0" w:firstRowFirstColumn="0" w:firstRowLastColumn="0" w:lastRowFirstColumn="0" w:lastRowLastColumn="0"/>
              <w:rPr>
                <w:rFonts w:cstheme="majorHAnsi"/>
                <w:sz w:val="22"/>
                <w:szCs w:val="22"/>
              </w:rPr>
            </w:pPr>
          </w:p>
        </w:tc>
      </w:tr>
      <w:tr w:rsidR="00B72133" w:rsidRPr="00AA5BE3" w14:paraId="385A1129" w14:textId="77777777" w:rsidTr="00B400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442321ED" w14:textId="043B994E" w:rsidR="00B72133" w:rsidRPr="0012777B" w:rsidRDefault="00D23A6A" w:rsidP="00B72133">
            <w:pPr>
              <w:spacing w:before="0"/>
              <w:rPr>
                <w:rFonts w:cstheme="majorHAnsi"/>
                <w:b w:val="0"/>
                <w:sz w:val="22"/>
                <w:szCs w:val="22"/>
              </w:rPr>
            </w:pPr>
            <w:r>
              <w:rPr>
                <w:rFonts w:cstheme="majorHAnsi"/>
                <w:b w:val="0"/>
                <w:sz w:val="22"/>
                <w:szCs w:val="22"/>
              </w:rPr>
              <w:t>Mayor/</w:t>
            </w:r>
            <w:r w:rsidR="00B72133" w:rsidRPr="0012777B">
              <w:rPr>
                <w:rFonts w:cstheme="majorHAnsi"/>
                <w:b w:val="0"/>
                <w:sz w:val="22"/>
                <w:szCs w:val="22"/>
              </w:rPr>
              <w:t>Director/Executive Contact Name:</w:t>
            </w:r>
          </w:p>
        </w:tc>
        <w:tc>
          <w:tcPr>
            <w:tcW w:w="5442" w:type="dxa"/>
            <w:gridSpan w:val="2"/>
            <w:tcBorders>
              <w:top w:val="single" w:sz="4" w:space="0" w:color="auto"/>
              <w:bottom w:val="single" w:sz="4" w:space="0" w:color="auto"/>
            </w:tcBorders>
            <w:shd w:val="clear" w:color="auto" w:fill="auto"/>
            <w:vAlign w:val="bottom"/>
          </w:tcPr>
          <w:p w14:paraId="12D9608F" w14:textId="77777777" w:rsidR="00B72133" w:rsidRPr="0012777B" w:rsidRDefault="00B72133" w:rsidP="00600E22">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r>
      <w:tr w:rsidR="00B72133" w:rsidRPr="00AA5BE3" w14:paraId="3E7D3563" w14:textId="77777777" w:rsidTr="00B40021">
        <w:trPr>
          <w:trHeight w:val="432"/>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7251291C" w14:textId="77777777" w:rsidR="00B72133" w:rsidRPr="0012777B" w:rsidRDefault="00B72133" w:rsidP="00B72133">
            <w:pPr>
              <w:spacing w:before="0"/>
              <w:rPr>
                <w:rFonts w:cstheme="majorHAnsi"/>
                <w:b w:val="0"/>
                <w:sz w:val="22"/>
                <w:szCs w:val="22"/>
              </w:rPr>
            </w:pPr>
            <w:r w:rsidRPr="0012777B">
              <w:rPr>
                <w:rFonts w:cstheme="majorHAnsi"/>
                <w:b w:val="0"/>
                <w:sz w:val="22"/>
                <w:szCs w:val="22"/>
              </w:rPr>
              <w:t>Grant Contact Name:</w:t>
            </w:r>
          </w:p>
        </w:tc>
        <w:tc>
          <w:tcPr>
            <w:tcW w:w="5442" w:type="dxa"/>
            <w:gridSpan w:val="2"/>
            <w:tcBorders>
              <w:top w:val="single" w:sz="4" w:space="0" w:color="auto"/>
              <w:bottom w:val="single" w:sz="4" w:space="0" w:color="auto"/>
            </w:tcBorders>
            <w:shd w:val="clear" w:color="auto" w:fill="auto"/>
            <w:vAlign w:val="bottom"/>
          </w:tcPr>
          <w:p w14:paraId="2EA3017F" w14:textId="77777777" w:rsidR="00B72133" w:rsidRPr="0012777B" w:rsidRDefault="00B72133" w:rsidP="00600E22">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r>
      <w:tr w:rsidR="00B72133" w:rsidRPr="00AA5BE3" w14:paraId="61B8AC87" w14:textId="77777777" w:rsidTr="00B400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6475DF0B" w14:textId="77777777" w:rsidR="00B72133" w:rsidRPr="0012777B" w:rsidRDefault="00B72133" w:rsidP="00B72133">
            <w:pPr>
              <w:spacing w:before="0"/>
              <w:rPr>
                <w:rFonts w:cstheme="majorHAnsi"/>
                <w:b w:val="0"/>
                <w:sz w:val="22"/>
                <w:szCs w:val="22"/>
              </w:rPr>
            </w:pPr>
            <w:r w:rsidRPr="0012777B">
              <w:rPr>
                <w:rFonts w:cstheme="majorHAnsi"/>
                <w:b w:val="0"/>
                <w:sz w:val="22"/>
                <w:szCs w:val="22"/>
              </w:rPr>
              <w:t>Fiscal Officer Name:</w:t>
            </w:r>
          </w:p>
        </w:tc>
        <w:tc>
          <w:tcPr>
            <w:tcW w:w="5442" w:type="dxa"/>
            <w:gridSpan w:val="2"/>
            <w:tcBorders>
              <w:top w:val="single" w:sz="4" w:space="0" w:color="auto"/>
              <w:bottom w:val="single" w:sz="4" w:space="0" w:color="auto"/>
            </w:tcBorders>
            <w:shd w:val="clear" w:color="auto" w:fill="auto"/>
            <w:vAlign w:val="bottom"/>
          </w:tcPr>
          <w:p w14:paraId="18FA9F29" w14:textId="77777777" w:rsidR="00B72133" w:rsidRPr="0012777B" w:rsidRDefault="00B72133" w:rsidP="00600E22">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r>
      <w:tr w:rsidR="00B72133" w:rsidRPr="00AA5BE3" w14:paraId="6EBB3AE3" w14:textId="77777777" w:rsidTr="00B40021">
        <w:trPr>
          <w:trHeight w:val="432"/>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04BF9F92" w14:textId="77777777" w:rsidR="00B72133" w:rsidRPr="0012777B" w:rsidRDefault="00B72133" w:rsidP="00B72133">
            <w:pPr>
              <w:spacing w:before="0"/>
              <w:rPr>
                <w:rFonts w:cstheme="majorHAnsi"/>
                <w:b w:val="0"/>
                <w:sz w:val="22"/>
                <w:szCs w:val="22"/>
              </w:rPr>
            </w:pPr>
            <w:r w:rsidRPr="0012777B">
              <w:rPr>
                <w:rFonts w:cstheme="majorHAnsi"/>
                <w:b w:val="0"/>
                <w:sz w:val="22"/>
                <w:szCs w:val="22"/>
              </w:rPr>
              <w:t>Contact E-Mail Address:</w:t>
            </w:r>
          </w:p>
        </w:tc>
        <w:tc>
          <w:tcPr>
            <w:tcW w:w="5442" w:type="dxa"/>
            <w:gridSpan w:val="2"/>
            <w:tcBorders>
              <w:top w:val="single" w:sz="4" w:space="0" w:color="auto"/>
              <w:bottom w:val="single" w:sz="4" w:space="0" w:color="auto"/>
            </w:tcBorders>
            <w:shd w:val="clear" w:color="auto" w:fill="auto"/>
            <w:vAlign w:val="bottom"/>
          </w:tcPr>
          <w:p w14:paraId="4659666D" w14:textId="77777777" w:rsidR="00B72133" w:rsidRPr="0012777B" w:rsidRDefault="00B72133" w:rsidP="00600E22">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r>
      <w:tr w:rsidR="00B72133" w:rsidRPr="00AA5BE3" w14:paraId="3B0247E5" w14:textId="77777777" w:rsidTr="00B400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1FCF07C2" w14:textId="77777777" w:rsidR="00B72133" w:rsidRPr="0012777B" w:rsidRDefault="00B72133" w:rsidP="00B72133">
            <w:pPr>
              <w:spacing w:before="0"/>
              <w:rPr>
                <w:rFonts w:cstheme="majorHAnsi"/>
                <w:b w:val="0"/>
                <w:sz w:val="22"/>
                <w:szCs w:val="22"/>
              </w:rPr>
            </w:pPr>
            <w:r w:rsidRPr="0012777B">
              <w:rPr>
                <w:rFonts w:cstheme="majorHAnsi"/>
                <w:b w:val="0"/>
                <w:sz w:val="22"/>
                <w:szCs w:val="22"/>
              </w:rPr>
              <w:t>Telephone Number:</w:t>
            </w:r>
          </w:p>
        </w:tc>
        <w:tc>
          <w:tcPr>
            <w:tcW w:w="5442" w:type="dxa"/>
            <w:gridSpan w:val="2"/>
            <w:tcBorders>
              <w:top w:val="single" w:sz="4" w:space="0" w:color="auto"/>
              <w:bottom w:val="single" w:sz="4" w:space="0" w:color="auto"/>
            </w:tcBorders>
            <w:shd w:val="clear" w:color="auto" w:fill="auto"/>
            <w:vAlign w:val="bottom"/>
          </w:tcPr>
          <w:p w14:paraId="64696987" w14:textId="77777777" w:rsidR="00B72133" w:rsidRPr="0012777B" w:rsidRDefault="00B72133" w:rsidP="00600E22">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r>
      <w:tr w:rsidR="00B72133" w:rsidRPr="00AA5BE3" w14:paraId="707582EE" w14:textId="77777777" w:rsidTr="00B40021">
        <w:trPr>
          <w:trHeight w:val="432"/>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618CEC96" w14:textId="77777777" w:rsidR="00B72133" w:rsidRPr="0012777B" w:rsidRDefault="00B72133" w:rsidP="00B72133">
            <w:pPr>
              <w:spacing w:before="0"/>
              <w:rPr>
                <w:rFonts w:cstheme="majorHAnsi"/>
                <w:b w:val="0"/>
                <w:sz w:val="22"/>
                <w:szCs w:val="22"/>
              </w:rPr>
            </w:pPr>
            <w:r w:rsidRPr="0012777B">
              <w:rPr>
                <w:rFonts w:cstheme="majorHAnsi"/>
                <w:b w:val="0"/>
                <w:sz w:val="22"/>
                <w:szCs w:val="22"/>
              </w:rPr>
              <w:t>Fax Number:</w:t>
            </w:r>
          </w:p>
        </w:tc>
        <w:tc>
          <w:tcPr>
            <w:tcW w:w="5442" w:type="dxa"/>
            <w:gridSpan w:val="2"/>
            <w:tcBorders>
              <w:top w:val="single" w:sz="4" w:space="0" w:color="auto"/>
              <w:bottom w:val="single" w:sz="4" w:space="0" w:color="auto"/>
            </w:tcBorders>
            <w:shd w:val="clear" w:color="auto" w:fill="auto"/>
            <w:vAlign w:val="bottom"/>
          </w:tcPr>
          <w:p w14:paraId="765D32DF" w14:textId="77777777" w:rsidR="00B72133" w:rsidRPr="0012777B" w:rsidRDefault="00B72133" w:rsidP="00600E22">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r>
      <w:tr w:rsidR="00B72133" w:rsidRPr="00AA5BE3" w14:paraId="3EA2DF53" w14:textId="77777777" w:rsidTr="00B400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tcPr>
          <w:p w14:paraId="672CD048" w14:textId="77777777" w:rsidR="00B72133" w:rsidRPr="0012777B" w:rsidRDefault="00B72133" w:rsidP="00B72133">
            <w:pPr>
              <w:rPr>
                <w:rFonts w:cstheme="majorHAnsi"/>
                <w:b w:val="0"/>
                <w:sz w:val="22"/>
                <w:szCs w:val="22"/>
              </w:rPr>
            </w:pPr>
            <w:r w:rsidRPr="0012777B">
              <w:rPr>
                <w:rFonts w:cstheme="majorHAnsi"/>
                <w:b w:val="0"/>
                <w:sz w:val="22"/>
                <w:szCs w:val="22"/>
              </w:rPr>
              <w:t>Mailing Address:</w:t>
            </w:r>
          </w:p>
        </w:tc>
        <w:tc>
          <w:tcPr>
            <w:tcW w:w="5442" w:type="dxa"/>
            <w:gridSpan w:val="2"/>
            <w:tcBorders>
              <w:top w:val="single" w:sz="4" w:space="0" w:color="auto"/>
              <w:bottom w:val="single" w:sz="4" w:space="0" w:color="auto"/>
            </w:tcBorders>
            <w:shd w:val="clear" w:color="auto" w:fill="auto"/>
          </w:tcPr>
          <w:p w14:paraId="3EEDF5F6" w14:textId="77777777" w:rsidR="00B72133" w:rsidRPr="0012777B" w:rsidRDefault="00B72133" w:rsidP="00600E22">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p>
          <w:p w14:paraId="4A01B5A9" w14:textId="77777777" w:rsidR="00B72133" w:rsidRPr="0012777B" w:rsidRDefault="00B72133" w:rsidP="00600E22">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r>
      <w:tr w:rsidR="00B72133" w:rsidRPr="00AA5BE3" w14:paraId="6273701D" w14:textId="77777777" w:rsidTr="00B40021">
        <w:trPr>
          <w:trHeight w:val="432"/>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tcPr>
          <w:p w14:paraId="095E3F35" w14:textId="77777777" w:rsidR="00B72133" w:rsidRPr="0012777B" w:rsidRDefault="00B72133" w:rsidP="00B72133">
            <w:pPr>
              <w:spacing w:before="0"/>
              <w:rPr>
                <w:rFonts w:cstheme="majorHAnsi"/>
                <w:b w:val="0"/>
                <w:sz w:val="22"/>
                <w:szCs w:val="22"/>
              </w:rPr>
            </w:pPr>
            <w:r w:rsidRPr="0012777B">
              <w:rPr>
                <w:rFonts w:cstheme="majorHAnsi"/>
                <w:b w:val="0"/>
                <w:sz w:val="22"/>
                <w:szCs w:val="22"/>
              </w:rPr>
              <w:t xml:space="preserve">Physical Address, </w:t>
            </w:r>
            <w:r w:rsidRPr="0012777B">
              <w:rPr>
                <w:rFonts w:cstheme="majorHAnsi"/>
                <w:b w:val="0"/>
                <w:i/>
                <w:sz w:val="22"/>
                <w:szCs w:val="22"/>
              </w:rPr>
              <w:t>if different from mailing address:</w:t>
            </w:r>
          </w:p>
        </w:tc>
        <w:tc>
          <w:tcPr>
            <w:tcW w:w="5442" w:type="dxa"/>
            <w:gridSpan w:val="2"/>
            <w:tcBorders>
              <w:top w:val="single" w:sz="4" w:space="0" w:color="auto"/>
              <w:bottom w:val="single" w:sz="4" w:space="0" w:color="auto"/>
            </w:tcBorders>
            <w:shd w:val="clear" w:color="auto" w:fill="auto"/>
          </w:tcPr>
          <w:p w14:paraId="7FAB95BD" w14:textId="77777777" w:rsidR="00B72133" w:rsidRPr="0012777B" w:rsidRDefault="00B72133" w:rsidP="00600E22">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p>
          <w:p w14:paraId="749C6A6B" w14:textId="77777777" w:rsidR="00B72133" w:rsidRPr="0012777B" w:rsidRDefault="00B72133" w:rsidP="00600E22">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p>
          <w:p w14:paraId="2FAB8754" w14:textId="77777777" w:rsidR="00B72133" w:rsidRPr="0012777B" w:rsidRDefault="00B72133" w:rsidP="00600E22">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r>
      <w:tr w:rsidR="00B72133" w:rsidRPr="00AA5BE3" w14:paraId="35DF7B25" w14:textId="77777777" w:rsidTr="004F7AD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01A0F722" w14:textId="77777777" w:rsidR="00B72133" w:rsidRPr="0012777B" w:rsidRDefault="00B72133" w:rsidP="00B72133">
            <w:pPr>
              <w:spacing w:before="0"/>
              <w:rPr>
                <w:rFonts w:cstheme="majorHAnsi"/>
                <w:b w:val="0"/>
                <w:sz w:val="22"/>
                <w:szCs w:val="22"/>
              </w:rPr>
            </w:pPr>
            <w:r w:rsidRPr="0012777B">
              <w:rPr>
                <w:rFonts w:cstheme="majorHAnsi"/>
                <w:b w:val="0"/>
                <w:sz w:val="22"/>
                <w:szCs w:val="22"/>
              </w:rPr>
              <w:t>Web Address:</w:t>
            </w:r>
          </w:p>
        </w:tc>
        <w:tc>
          <w:tcPr>
            <w:tcW w:w="5442" w:type="dxa"/>
            <w:gridSpan w:val="2"/>
            <w:tcBorders>
              <w:top w:val="single" w:sz="4" w:space="0" w:color="auto"/>
            </w:tcBorders>
            <w:shd w:val="clear" w:color="auto" w:fill="auto"/>
            <w:vAlign w:val="bottom"/>
          </w:tcPr>
          <w:p w14:paraId="7C17BDF6" w14:textId="77777777" w:rsidR="00B72133" w:rsidRPr="0012777B" w:rsidRDefault="00B72133" w:rsidP="00600E22">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r>
      <w:tr w:rsidR="00B72133" w:rsidRPr="00AA5BE3" w14:paraId="3ABDA42A" w14:textId="77777777" w:rsidTr="004F7ADD">
        <w:trPr>
          <w:trHeight w:val="53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tcPr>
          <w:p w14:paraId="5984048B" w14:textId="77777777" w:rsidR="00B72133" w:rsidRPr="0012777B" w:rsidRDefault="00B72133" w:rsidP="00B72133">
            <w:pPr>
              <w:rPr>
                <w:rFonts w:cstheme="majorHAnsi"/>
                <w:b w:val="0"/>
                <w:sz w:val="22"/>
                <w:szCs w:val="22"/>
              </w:rPr>
            </w:pPr>
            <w:r w:rsidRPr="0012777B">
              <w:rPr>
                <w:rFonts w:cstheme="majorHAnsi"/>
                <w:b w:val="0"/>
                <w:sz w:val="22"/>
                <w:szCs w:val="22"/>
              </w:rPr>
              <w:t>Is Agency/Organization:</w:t>
            </w:r>
          </w:p>
        </w:tc>
        <w:tc>
          <w:tcPr>
            <w:tcW w:w="2700" w:type="dxa"/>
            <w:shd w:val="clear" w:color="auto" w:fill="auto"/>
          </w:tcPr>
          <w:p w14:paraId="38AF3AFD" w14:textId="77777777" w:rsidR="00B72133" w:rsidRPr="00E70B9A" w:rsidRDefault="002D5D1C" w:rsidP="00B72133">
            <w:pPr>
              <w:cnfStyle w:val="000000000000" w:firstRow="0" w:lastRow="0" w:firstColumn="0" w:lastColumn="0" w:oddVBand="0" w:evenVBand="0" w:oddHBand="0" w:evenHBand="0" w:firstRowFirstColumn="0" w:firstRowLastColumn="0" w:lastRowFirstColumn="0" w:lastRowLastColumn="0"/>
              <w:rPr>
                <w:rFonts w:cstheme="majorHAnsi"/>
                <w:sz w:val="22"/>
                <w:szCs w:val="22"/>
              </w:rPr>
            </w:pPr>
            <w:sdt>
              <w:sdtPr>
                <w:rPr>
                  <w:rFonts w:ascii="Segoe UI Symbol" w:eastAsia="MS Gothic" w:hAnsi="Segoe UI Symbol" w:cstheme="majorHAnsi"/>
                  <w:szCs w:val="22"/>
                </w:rPr>
                <w:id w:val="406191333"/>
                <w14:checkbox>
                  <w14:checked w14:val="0"/>
                  <w14:checkedState w14:val="2612" w14:font="MS Gothic"/>
                  <w14:uncheckedState w14:val="2610" w14:font="MS Gothic"/>
                </w14:checkbox>
              </w:sdtPr>
              <w:sdtEndPr/>
              <w:sdtContent>
                <w:r w:rsidR="00B72133" w:rsidRPr="00E70B9A">
                  <w:rPr>
                    <w:rFonts w:ascii="Segoe UI Symbol" w:eastAsia="MS Gothic" w:hAnsi="Segoe UI Symbol" w:cs="Segoe UI Symbol"/>
                    <w:sz w:val="22"/>
                    <w:szCs w:val="22"/>
                  </w:rPr>
                  <w:t>☐</w:t>
                </w:r>
              </w:sdtContent>
            </w:sdt>
            <w:r w:rsidR="00B72133" w:rsidRPr="00E70B9A">
              <w:rPr>
                <w:rFonts w:cstheme="majorHAnsi"/>
                <w:sz w:val="22"/>
                <w:szCs w:val="22"/>
              </w:rPr>
              <w:t xml:space="preserve"> Non-Profit</w:t>
            </w:r>
          </w:p>
          <w:p w14:paraId="3576C45E" w14:textId="0CA59149" w:rsidR="00B72133" w:rsidRPr="00E70B9A" w:rsidRDefault="002D5D1C" w:rsidP="00B72133">
            <w:pPr>
              <w:cnfStyle w:val="000000000000" w:firstRow="0" w:lastRow="0" w:firstColumn="0" w:lastColumn="0" w:oddVBand="0" w:evenVBand="0" w:oddHBand="0" w:evenHBand="0" w:firstRowFirstColumn="0" w:firstRowLastColumn="0" w:lastRowFirstColumn="0" w:lastRowLastColumn="0"/>
              <w:rPr>
                <w:rFonts w:cstheme="majorHAnsi"/>
                <w:sz w:val="22"/>
                <w:szCs w:val="22"/>
              </w:rPr>
            </w:pPr>
            <w:sdt>
              <w:sdtPr>
                <w:rPr>
                  <w:rFonts w:ascii="Segoe UI Symbol" w:eastAsia="MS Gothic" w:hAnsi="Segoe UI Symbol" w:cstheme="majorHAnsi"/>
                  <w:szCs w:val="22"/>
                </w:rPr>
                <w:id w:val="1224027017"/>
                <w14:checkbox>
                  <w14:checked w14:val="0"/>
                  <w14:checkedState w14:val="2612" w14:font="MS Gothic"/>
                  <w14:uncheckedState w14:val="2610" w14:font="MS Gothic"/>
                </w14:checkbox>
              </w:sdtPr>
              <w:sdtEndPr/>
              <w:sdtContent>
                <w:r w:rsidR="00E70B9A" w:rsidRPr="00E70B9A">
                  <w:rPr>
                    <w:rFonts w:ascii="Segoe UI Symbol" w:eastAsia="MS Gothic" w:hAnsi="Segoe UI Symbol" w:cstheme="majorHAnsi"/>
                    <w:sz w:val="22"/>
                    <w:szCs w:val="22"/>
                  </w:rPr>
                  <w:t>☐</w:t>
                </w:r>
              </w:sdtContent>
            </w:sdt>
            <w:r w:rsidR="00B72133" w:rsidRPr="00E70B9A">
              <w:rPr>
                <w:rFonts w:cstheme="majorHAnsi"/>
                <w:sz w:val="22"/>
                <w:szCs w:val="22"/>
              </w:rPr>
              <w:t xml:space="preserve"> Government Entity</w:t>
            </w:r>
          </w:p>
          <w:p w14:paraId="2858166D" w14:textId="77777777" w:rsidR="00B72133" w:rsidRPr="00E70B9A"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 w:val="22"/>
                <w:szCs w:val="22"/>
              </w:rPr>
            </w:pPr>
          </w:p>
          <w:p w14:paraId="566129FD" w14:textId="77777777" w:rsidR="00B72133" w:rsidRPr="00E70B9A"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E70B9A">
              <w:rPr>
                <w:rFonts w:cstheme="majorHAnsi"/>
                <w:sz w:val="22"/>
                <w:szCs w:val="22"/>
              </w:rPr>
              <w:t xml:space="preserve">501(c)(3) Status: </w:t>
            </w:r>
          </w:p>
          <w:p w14:paraId="6894B94E" w14:textId="77777777" w:rsidR="00B72133" w:rsidRPr="00E70B9A"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E70B9A">
              <w:rPr>
                <w:rFonts w:cstheme="majorHAnsi"/>
                <w:sz w:val="22"/>
                <w:szCs w:val="22"/>
              </w:rPr>
              <w:t>Registered Charity</w:t>
            </w:r>
          </w:p>
        </w:tc>
        <w:tc>
          <w:tcPr>
            <w:tcW w:w="2742" w:type="dxa"/>
            <w:shd w:val="clear" w:color="auto" w:fill="auto"/>
          </w:tcPr>
          <w:p w14:paraId="2C95E2D8" w14:textId="77777777" w:rsidR="00B72133" w:rsidRPr="00E70B9A" w:rsidRDefault="002D5D1C" w:rsidP="00B72133">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sz w:val="22"/>
                <w:szCs w:val="22"/>
              </w:rPr>
            </w:pPr>
            <w:sdt>
              <w:sdtPr>
                <w:rPr>
                  <w:rFonts w:ascii="Segoe UI Symbol" w:eastAsia="MS Gothic" w:hAnsi="Segoe UI Symbol" w:cstheme="majorHAnsi"/>
                  <w:szCs w:val="22"/>
                </w:rPr>
                <w:id w:val="1875729604"/>
                <w14:checkbox>
                  <w14:checked w14:val="0"/>
                  <w14:checkedState w14:val="2612" w14:font="MS Gothic"/>
                  <w14:uncheckedState w14:val="2610" w14:font="MS Gothic"/>
                </w14:checkbox>
              </w:sdtPr>
              <w:sdtEndPr/>
              <w:sdtContent>
                <w:r w:rsidR="00B72133" w:rsidRPr="00E70B9A">
                  <w:rPr>
                    <w:rFonts w:ascii="Segoe UI Symbol" w:eastAsia="MS Gothic" w:hAnsi="Segoe UI Symbol" w:cs="Segoe UI Symbol"/>
                    <w:sz w:val="22"/>
                    <w:szCs w:val="22"/>
                  </w:rPr>
                  <w:t>☐</w:t>
                </w:r>
              </w:sdtContent>
            </w:sdt>
            <w:r w:rsidR="00B72133" w:rsidRPr="00E70B9A">
              <w:rPr>
                <w:rFonts w:ascii="MS Gothic" w:eastAsia="MS Gothic" w:hAnsi="MS Gothic" w:cstheme="majorHAnsi"/>
                <w:sz w:val="22"/>
                <w:szCs w:val="22"/>
              </w:rPr>
              <w:t xml:space="preserve"> </w:t>
            </w:r>
            <w:r w:rsidR="00B72133" w:rsidRPr="00E70B9A">
              <w:rPr>
                <w:rFonts w:eastAsia="MS Gothic" w:cs="Calibri Light"/>
                <w:sz w:val="22"/>
                <w:szCs w:val="22"/>
              </w:rPr>
              <w:t>For-Profit</w:t>
            </w:r>
          </w:p>
          <w:p w14:paraId="0D2C3577" w14:textId="6904A8EB" w:rsidR="00B72133" w:rsidRPr="00E70B9A" w:rsidRDefault="002D5D1C" w:rsidP="00B72133">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sz w:val="22"/>
                <w:szCs w:val="22"/>
              </w:rPr>
            </w:pPr>
            <w:sdt>
              <w:sdtPr>
                <w:rPr>
                  <w:rFonts w:ascii="Segoe UI Symbol" w:eastAsia="MS Gothic" w:hAnsi="Segoe UI Symbol" w:cstheme="majorHAnsi"/>
                  <w:szCs w:val="22"/>
                </w:rPr>
                <w:id w:val="716319955"/>
                <w14:checkbox>
                  <w14:checked w14:val="0"/>
                  <w14:checkedState w14:val="2612" w14:font="MS Gothic"/>
                  <w14:uncheckedState w14:val="2610" w14:font="MS Gothic"/>
                </w14:checkbox>
              </w:sdtPr>
              <w:sdtEndPr/>
              <w:sdtContent>
                <w:r w:rsidR="00E70B9A" w:rsidRPr="00E70B9A">
                  <w:rPr>
                    <w:rFonts w:ascii="Segoe UI Symbol" w:eastAsia="MS Gothic" w:hAnsi="Segoe UI Symbol" w:cstheme="majorHAnsi"/>
                    <w:sz w:val="22"/>
                    <w:szCs w:val="22"/>
                  </w:rPr>
                  <w:t>☐</w:t>
                </w:r>
              </w:sdtContent>
            </w:sdt>
            <w:r w:rsidR="00B72133" w:rsidRPr="00E70B9A">
              <w:rPr>
                <w:rFonts w:ascii="MS Gothic" w:eastAsia="MS Gothic" w:hAnsi="MS Gothic" w:cstheme="majorHAnsi"/>
                <w:sz w:val="22"/>
                <w:szCs w:val="22"/>
              </w:rPr>
              <w:t xml:space="preserve"> </w:t>
            </w:r>
            <w:r w:rsidR="00B72133" w:rsidRPr="00E70B9A">
              <w:rPr>
                <w:rFonts w:eastAsia="MS Gothic" w:cs="Calibri Light"/>
                <w:sz w:val="22"/>
                <w:szCs w:val="22"/>
              </w:rPr>
              <w:t>Public Corporation</w:t>
            </w:r>
          </w:p>
          <w:p w14:paraId="740BC429" w14:textId="77777777" w:rsidR="00B72133" w:rsidRPr="00E70B9A" w:rsidRDefault="00B72133" w:rsidP="00B72133">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sz w:val="22"/>
                <w:szCs w:val="22"/>
              </w:rPr>
            </w:pPr>
          </w:p>
          <w:p w14:paraId="02714000" w14:textId="35DCD807" w:rsidR="00B72133" w:rsidRPr="00E70B9A" w:rsidRDefault="002D5D1C" w:rsidP="00B72133">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sz w:val="22"/>
                <w:szCs w:val="22"/>
              </w:rPr>
            </w:pPr>
            <w:sdt>
              <w:sdtPr>
                <w:rPr>
                  <w:rFonts w:ascii="Segoe UI Symbol" w:eastAsia="MS Gothic" w:hAnsi="Segoe UI Symbol" w:cstheme="majorHAnsi"/>
                  <w:szCs w:val="22"/>
                </w:rPr>
                <w:id w:val="-170563420"/>
                <w14:checkbox>
                  <w14:checked w14:val="0"/>
                  <w14:checkedState w14:val="2612" w14:font="MS Gothic"/>
                  <w14:uncheckedState w14:val="2610" w14:font="MS Gothic"/>
                </w14:checkbox>
              </w:sdtPr>
              <w:sdtEndPr/>
              <w:sdtContent>
                <w:r w:rsidR="00B72133" w:rsidRPr="00E70B9A">
                  <w:rPr>
                    <w:rFonts w:ascii="Segoe UI Symbol" w:eastAsia="MS Gothic" w:hAnsi="Segoe UI Symbol" w:cs="Segoe UI Symbol"/>
                    <w:sz w:val="22"/>
                    <w:szCs w:val="22"/>
                  </w:rPr>
                  <w:t>☐</w:t>
                </w:r>
              </w:sdtContent>
            </w:sdt>
            <w:r w:rsidR="00B72133" w:rsidRPr="00E70B9A">
              <w:rPr>
                <w:rFonts w:ascii="MS Gothic" w:eastAsia="MS Gothic" w:hAnsi="MS Gothic" w:cstheme="majorHAnsi"/>
                <w:sz w:val="22"/>
                <w:szCs w:val="22"/>
              </w:rPr>
              <w:t xml:space="preserve"> </w:t>
            </w:r>
            <w:r w:rsidR="00B72133" w:rsidRPr="00E70B9A">
              <w:rPr>
                <w:rFonts w:eastAsia="MS Gothic" w:cs="Calibri Light"/>
                <w:sz w:val="22"/>
                <w:szCs w:val="22"/>
              </w:rPr>
              <w:t>Yes</w:t>
            </w:r>
            <w:r w:rsidR="00B72133" w:rsidRPr="00E70B9A">
              <w:rPr>
                <w:rFonts w:ascii="MS Gothic" w:eastAsia="MS Gothic" w:hAnsi="MS Gothic" w:cstheme="majorHAnsi"/>
                <w:sz w:val="22"/>
                <w:szCs w:val="22"/>
              </w:rPr>
              <w:t xml:space="preserve">      </w:t>
            </w:r>
            <w:sdt>
              <w:sdtPr>
                <w:rPr>
                  <w:rFonts w:ascii="Segoe UI Symbol" w:eastAsia="MS Gothic" w:hAnsi="Segoe UI Symbol" w:cstheme="majorHAnsi"/>
                  <w:szCs w:val="22"/>
                </w:rPr>
                <w:id w:val="-1096936501"/>
                <w14:checkbox>
                  <w14:checked w14:val="0"/>
                  <w14:checkedState w14:val="2612" w14:font="MS Gothic"/>
                  <w14:uncheckedState w14:val="2610" w14:font="MS Gothic"/>
                </w14:checkbox>
              </w:sdtPr>
              <w:sdtEndPr/>
              <w:sdtContent>
                <w:r w:rsidR="00B72133" w:rsidRPr="00E70B9A">
                  <w:rPr>
                    <w:rFonts w:ascii="Segoe UI Symbol" w:eastAsia="MS Gothic" w:hAnsi="Segoe UI Symbol" w:cs="Segoe UI Symbol"/>
                    <w:sz w:val="22"/>
                    <w:szCs w:val="22"/>
                  </w:rPr>
                  <w:t>☐</w:t>
                </w:r>
              </w:sdtContent>
            </w:sdt>
            <w:r w:rsidR="00B72133" w:rsidRPr="00E70B9A">
              <w:rPr>
                <w:rFonts w:ascii="MS Gothic" w:eastAsia="MS Gothic" w:hAnsi="MS Gothic" w:cstheme="majorHAnsi"/>
                <w:sz w:val="22"/>
                <w:szCs w:val="22"/>
              </w:rPr>
              <w:t xml:space="preserve"> </w:t>
            </w:r>
            <w:r w:rsidR="00E70B9A" w:rsidRPr="00E70B9A">
              <w:rPr>
                <w:rFonts w:eastAsia="MS Gothic" w:cs="Calibri Light"/>
                <w:sz w:val="22"/>
                <w:szCs w:val="22"/>
              </w:rPr>
              <w:t>No</w:t>
            </w:r>
          </w:p>
          <w:p w14:paraId="181D6523" w14:textId="1F4E8456" w:rsidR="00B72133" w:rsidRPr="00E70B9A" w:rsidRDefault="002D5D1C" w:rsidP="00B72133">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sz w:val="22"/>
                <w:szCs w:val="22"/>
              </w:rPr>
            </w:pPr>
            <w:sdt>
              <w:sdtPr>
                <w:rPr>
                  <w:rFonts w:ascii="Segoe UI Symbol" w:eastAsia="MS Gothic" w:hAnsi="Segoe UI Symbol" w:cstheme="majorHAnsi"/>
                  <w:szCs w:val="22"/>
                </w:rPr>
                <w:id w:val="-1372998331"/>
                <w14:checkbox>
                  <w14:checked w14:val="0"/>
                  <w14:checkedState w14:val="2612" w14:font="MS Gothic"/>
                  <w14:uncheckedState w14:val="2610" w14:font="MS Gothic"/>
                </w14:checkbox>
              </w:sdtPr>
              <w:sdtEndPr/>
              <w:sdtContent>
                <w:r w:rsidR="00E70B9A" w:rsidRPr="00E70B9A">
                  <w:rPr>
                    <w:rFonts w:ascii="Segoe UI Symbol" w:eastAsia="MS Gothic" w:hAnsi="Segoe UI Symbol" w:cstheme="majorHAnsi"/>
                    <w:sz w:val="22"/>
                    <w:szCs w:val="22"/>
                  </w:rPr>
                  <w:t>☐</w:t>
                </w:r>
              </w:sdtContent>
            </w:sdt>
            <w:r w:rsidR="00B72133" w:rsidRPr="00E70B9A">
              <w:rPr>
                <w:rFonts w:ascii="MS Gothic" w:eastAsia="MS Gothic" w:hAnsi="MS Gothic" w:cstheme="majorHAnsi"/>
                <w:sz w:val="22"/>
                <w:szCs w:val="22"/>
              </w:rPr>
              <w:t xml:space="preserve"> </w:t>
            </w:r>
            <w:r w:rsidR="00E70B9A" w:rsidRPr="00E70B9A">
              <w:rPr>
                <w:rFonts w:eastAsia="MS Gothic" w:cs="Calibri Light"/>
                <w:sz w:val="22"/>
                <w:szCs w:val="22"/>
              </w:rPr>
              <w:t>Yes</w:t>
            </w:r>
            <w:r w:rsidR="00B72133" w:rsidRPr="00E70B9A">
              <w:rPr>
                <w:rFonts w:ascii="MS Gothic" w:eastAsia="MS Gothic" w:hAnsi="MS Gothic" w:cstheme="majorHAnsi"/>
                <w:sz w:val="22"/>
                <w:szCs w:val="22"/>
              </w:rPr>
              <w:t xml:space="preserve">      </w:t>
            </w:r>
            <w:sdt>
              <w:sdtPr>
                <w:rPr>
                  <w:rFonts w:ascii="Segoe UI Symbol" w:eastAsia="MS Gothic" w:hAnsi="Segoe UI Symbol" w:cstheme="majorHAnsi"/>
                  <w:szCs w:val="22"/>
                </w:rPr>
                <w:id w:val="1881901987"/>
                <w14:checkbox>
                  <w14:checked w14:val="0"/>
                  <w14:checkedState w14:val="2612" w14:font="MS Gothic"/>
                  <w14:uncheckedState w14:val="2610" w14:font="MS Gothic"/>
                </w14:checkbox>
              </w:sdtPr>
              <w:sdtEndPr/>
              <w:sdtContent>
                <w:r w:rsidR="00B72133" w:rsidRPr="00E70B9A">
                  <w:rPr>
                    <w:rFonts w:ascii="Segoe UI Symbol" w:eastAsia="MS Gothic" w:hAnsi="Segoe UI Symbol" w:cs="Segoe UI Symbol"/>
                    <w:sz w:val="22"/>
                    <w:szCs w:val="22"/>
                  </w:rPr>
                  <w:t>☐</w:t>
                </w:r>
              </w:sdtContent>
            </w:sdt>
            <w:r w:rsidR="00B72133" w:rsidRPr="00E70B9A">
              <w:rPr>
                <w:rFonts w:ascii="MS Gothic" w:eastAsia="MS Gothic" w:hAnsi="MS Gothic" w:cstheme="majorHAnsi"/>
                <w:sz w:val="22"/>
                <w:szCs w:val="22"/>
              </w:rPr>
              <w:t xml:space="preserve"> </w:t>
            </w:r>
            <w:r w:rsidR="00E70B9A" w:rsidRPr="00E70B9A">
              <w:rPr>
                <w:rFonts w:eastAsia="MS Gothic" w:cs="Calibri Light"/>
                <w:sz w:val="22"/>
                <w:szCs w:val="22"/>
              </w:rPr>
              <w:t>No</w:t>
            </w:r>
          </w:p>
        </w:tc>
      </w:tr>
      <w:tr w:rsidR="001F35E0" w:rsidRPr="00AA5BE3" w14:paraId="47F11769" w14:textId="77777777" w:rsidTr="004F7AD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tcPr>
          <w:p w14:paraId="48A7D88C" w14:textId="77777777" w:rsidR="001F35E0" w:rsidRPr="0012777B" w:rsidRDefault="001F35E0" w:rsidP="00B72133">
            <w:pPr>
              <w:rPr>
                <w:rFonts w:cstheme="majorHAnsi"/>
                <w:szCs w:val="22"/>
              </w:rPr>
            </w:pPr>
          </w:p>
        </w:tc>
        <w:tc>
          <w:tcPr>
            <w:tcW w:w="2700" w:type="dxa"/>
            <w:shd w:val="clear" w:color="auto" w:fill="auto"/>
          </w:tcPr>
          <w:p w14:paraId="6D2F4C24" w14:textId="77777777" w:rsidR="001F35E0" w:rsidRPr="00E70B9A" w:rsidRDefault="001F35E0" w:rsidP="006622EF">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E70B9A">
              <w:rPr>
                <w:rFonts w:cstheme="majorHAnsi"/>
                <w:sz w:val="22"/>
                <w:szCs w:val="22"/>
              </w:rPr>
              <w:t>Registered in System for Award Management (SAM)</w:t>
            </w:r>
          </w:p>
          <w:p w14:paraId="6A2B5F34" w14:textId="23080D79" w:rsidR="006622EF" w:rsidRPr="00E70B9A" w:rsidRDefault="006622EF" w:rsidP="006622EF">
            <w:pPr>
              <w:spacing w:before="0"/>
              <w:cnfStyle w:val="000000100000" w:firstRow="0" w:lastRow="0" w:firstColumn="0" w:lastColumn="0" w:oddVBand="0" w:evenVBand="0" w:oddHBand="1" w:evenHBand="0" w:firstRowFirstColumn="0" w:firstRowLastColumn="0" w:lastRowFirstColumn="0" w:lastRowLastColumn="0"/>
              <w:rPr>
                <w:rFonts w:eastAsia="MS Gothic" w:cstheme="majorHAnsi"/>
                <w:szCs w:val="22"/>
              </w:rPr>
            </w:pPr>
            <w:r w:rsidRPr="00E70B9A">
              <w:rPr>
                <w:rFonts w:cstheme="majorHAnsi"/>
                <w:sz w:val="22"/>
                <w:szCs w:val="22"/>
              </w:rPr>
              <w:t>(opted-in for public view)</w:t>
            </w:r>
          </w:p>
        </w:tc>
        <w:tc>
          <w:tcPr>
            <w:tcW w:w="2742" w:type="dxa"/>
            <w:shd w:val="clear" w:color="auto" w:fill="auto"/>
          </w:tcPr>
          <w:p w14:paraId="5B09B6D7" w14:textId="4A554685" w:rsidR="001F35E0" w:rsidRPr="00E70B9A" w:rsidRDefault="002D5D1C" w:rsidP="001F35E0">
            <w:pPr>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sz w:val="22"/>
                <w:szCs w:val="22"/>
              </w:rPr>
            </w:pPr>
            <w:sdt>
              <w:sdtPr>
                <w:rPr>
                  <w:rFonts w:ascii="Segoe UI Symbol" w:eastAsia="MS Gothic" w:hAnsi="Segoe UI Symbol" w:cstheme="majorHAnsi"/>
                  <w:szCs w:val="22"/>
                </w:rPr>
                <w:id w:val="-1813399168"/>
                <w14:checkbox>
                  <w14:checked w14:val="0"/>
                  <w14:checkedState w14:val="2612" w14:font="MS Gothic"/>
                  <w14:uncheckedState w14:val="2610" w14:font="MS Gothic"/>
                </w14:checkbox>
              </w:sdtPr>
              <w:sdtEndPr/>
              <w:sdtContent>
                <w:r w:rsidR="001F35E0" w:rsidRPr="00E70B9A">
                  <w:rPr>
                    <w:rFonts w:ascii="Segoe UI Symbol" w:eastAsia="MS Gothic" w:hAnsi="Segoe UI Symbol" w:cs="Segoe UI Symbol"/>
                    <w:sz w:val="22"/>
                    <w:szCs w:val="22"/>
                  </w:rPr>
                  <w:t>☐</w:t>
                </w:r>
              </w:sdtContent>
            </w:sdt>
            <w:r w:rsidR="001F35E0" w:rsidRPr="00E70B9A">
              <w:rPr>
                <w:rFonts w:ascii="MS Gothic" w:eastAsia="MS Gothic" w:hAnsi="MS Gothic" w:cstheme="majorHAnsi"/>
                <w:sz w:val="22"/>
                <w:szCs w:val="22"/>
              </w:rPr>
              <w:t xml:space="preserve"> </w:t>
            </w:r>
            <w:r w:rsidR="00E70B9A" w:rsidRPr="00E70B9A">
              <w:rPr>
                <w:rFonts w:eastAsia="MS Gothic" w:cs="Calibri Light"/>
                <w:sz w:val="22"/>
                <w:szCs w:val="22"/>
              </w:rPr>
              <w:t>Yes</w:t>
            </w:r>
            <w:r w:rsidR="001F35E0" w:rsidRPr="00E70B9A">
              <w:rPr>
                <w:rFonts w:ascii="MS Gothic" w:eastAsia="MS Gothic" w:hAnsi="MS Gothic" w:cstheme="majorHAnsi"/>
                <w:sz w:val="22"/>
                <w:szCs w:val="22"/>
              </w:rPr>
              <w:t xml:space="preserve">      </w:t>
            </w:r>
            <w:sdt>
              <w:sdtPr>
                <w:rPr>
                  <w:rFonts w:ascii="Segoe UI Symbol" w:eastAsia="MS Gothic" w:hAnsi="Segoe UI Symbol" w:cstheme="majorHAnsi"/>
                  <w:szCs w:val="22"/>
                </w:rPr>
                <w:id w:val="-711954554"/>
                <w14:checkbox>
                  <w14:checked w14:val="0"/>
                  <w14:checkedState w14:val="2612" w14:font="MS Gothic"/>
                  <w14:uncheckedState w14:val="2610" w14:font="MS Gothic"/>
                </w14:checkbox>
              </w:sdtPr>
              <w:sdtEndPr/>
              <w:sdtContent>
                <w:r w:rsidR="001F35E0" w:rsidRPr="00E70B9A">
                  <w:rPr>
                    <w:rFonts w:ascii="Segoe UI Symbol" w:eastAsia="MS Gothic" w:hAnsi="Segoe UI Symbol" w:cs="Segoe UI Symbol"/>
                    <w:sz w:val="22"/>
                    <w:szCs w:val="22"/>
                  </w:rPr>
                  <w:t>☐</w:t>
                </w:r>
              </w:sdtContent>
            </w:sdt>
            <w:r w:rsidR="001F35E0" w:rsidRPr="00E70B9A">
              <w:rPr>
                <w:rFonts w:ascii="MS Gothic" w:eastAsia="MS Gothic" w:hAnsi="MS Gothic" w:cstheme="majorHAnsi"/>
                <w:sz w:val="22"/>
                <w:szCs w:val="22"/>
              </w:rPr>
              <w:t xml:space="preserve"> </w:t>
            </w:r>
            <w:r w:rsidR="001F35E0" w:rsidRPr="00E70B9A">
              <w:rPr>
                <w:rFonts w:eastAsia="MS Gothic" w:cs="Calibri Light"/>
                <w:sz w:val="22"/>
                <w:szCs w:val="22"/>
              </w:rPr>
              <w:t>No</w:t>
            </w:r>
          </w:p>
          <w:p w14:paraId="1CF040C2" w14:textId="77777777" w:rsidR="001F35E0" w:rsidRPr="00E70B9A" w:rsidRDefault="001F35E0" w:rsidP="00B72133">
            <w:pPr>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szCs w:val="22"/>
              </w:rPr>
            </w:pPr>
          </w:p>
        </w:tc>
      </w:tr>
      <w:tr w:rsidR="0056314B" w:rsidRPr="00AA5BE3" w14:paraId="779420EB" w14:textId="77777777" w:rsidTr="00340D06">
        <w:trPr>
          <w:trHeight w:val="53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14:paraId="39E02E46" w14:textId="4C8EFC3A" w:rsidR="0056314B" w:rsidRPr="0012777B" w:rsidRDefault="0056314B" w:rsidP="00B72133">
            <w:pPr>
              <w:rPr>
                <w:rFonts w:cstheme="majorHAnsi"/>
                <w:b w:val="0"/>
                <w:szCs w:val="22"/>
              </w:rPr>
            </w:pPr>
            <w:r w:rsidRPr="0012777B">
              <w:rPr>
                <w:rFonts w:cstheme="majorHAnsi"/>
                <w:b w:val="0"/>
                <w:sz w:val="22"/>
                <w:szCs w:val="22"/>
              </w:rPr>
              <w:t>Registration Numbers:</w:t>
            </w:r>
          </w:p>
        </w:tc>
        <w:tc>
          <w:tcPr>
            <w:tcW w:w="2700" w:type="dxa"/>
            <w:shd w:val="clear" w:color="auto" w:fill="auto"/>
            <w:vAlign w:val="center"/>
          </w:tcPr>
          <w:p w14:paraId="685C07DF" w14:textId="77777777" w:rsidR="0056314B" w:rsidRDefault="0056314B" w:rsidP="00B72133">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
                <w:szCs w:val="22"/>
              </w:rPr>
            </w:pPr>
          </w:p>
        </w:tc>
        <w:tc>
          <w:tcPr>
            <w:tcW w:w="2742" w:type="dxa"/>
            <w:shd w:val="clear" w:color="auto" w:fill="auto"/>
            <w:vAlign w:val="center"/>
          </w:tcPr>
          <w:p w14:paraId="2DA6EB0D" w14:textId="77777777" w:rsidR="0056314B" w:rsidRDefault="0056314B" w:rsidP="00B72133">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
                <w:szCs w:val="22"/>
              </w:rPr>
            </w:pPr>
          </w:p>
        </w:tc>
      </w:tr>
      <w:tr w:rsidR="0056314B" w:rsidRPr="00AA5BE3" w14:paraId="09DAE8A4" w14:textId="77777777" w:rsidTr="004F7AD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30C05767" w14:textId="1EB2FF90" w:rsidR="0056314B" w:rsidRPr="0012777B" w:rsidRDefault="00B04B6F" w:rsidP="00B04B6F">
            <w:pPr>
              <w:spacing w:before="0"/>
              <w:rPr>
                <w:rFonts w:cstheme="majorHAnsi"/>
                <w:b w:val="0"/>
                <w:szCs w:val="22"/>
              </w:rPr>
            </w:pPr>
            <w:r w:rsidRPr="0012777B">
              <w:rPr>
                <w:rFonts w:cstheme="majorHAnsi"/>
                <w:sz w:val="22"/>
                <w:szCs w:val="22"/>
              </w:rPr>
              <w:t>Federal EIN/TIN #: (##-#######)</w:t>
            </w:r>
          </w:p>
        </w:tc>
        <w:tc>
          <w:tcPr>
            <w:tcW w:w="2700" w:type="dxa"/>
            <w:tcBorders>
              <w:bottom w:val="single" w:sz="4" w:space="0" w:color="auto"/>
            </w:tcBorders>
            <w:shd w:val="clear" w:color="auto" w:fill="auto"/>
            <w:vAlign w:val="bottom"/>
          </w:tcPr>
          <w:p w14:paraId="5DE5D3D9" w14:textId="77777777" w:rsidR="0056314B" w:rsidRDefault="0056314B" w:rsidP="00B04B6F">
            <w:pPr>
              <w:spacing w:before="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
                <w:szCs w:val="22"/>
              </w:rPr>
            </w:pPr>
          </w:p>
        </w:tc>
        <w:tc>
          <w:tcPr>
            <w:tcW w:w="2742" w:type="dxa"/>
            <w:shd w:val="clear" w:color="auto" w:fill="auto"/>
            <w:vAlign w:val="bottom"/>
          </w:tcPr>
          <w:p w14:paraId="54FD05F8" w14:textId="77777777" w:rsidR="0056314B" w:rsidRDefault="0056314B" w:rsidP="00B04B6F">
            <w:pPr>
              <w:spacing w:before="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
                <w:szCs w:val="22"/>
              </w:rPr>
            </w:pPr>
          </w:p>
        </w:tc>
      </w:tr>
      <w:tr w:rsidR="00B04B6F" w:rsidRPr="00AA5BE3" w14:paraId="4767ED4A" w14:textId="77777777" w:rsidTr="004F7ADD">
        <w:trPr>
          <w:trHeight w:val="323"/>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7DDEC82A" w14:textId="006CFCB0" w:rsidR="00B04B6F" w:rsidRPr="0012777B" w:rsidRDefault="00BC3F78" w:rsidP="00B04B6F">
            <w:pPr>
              <w:spacing w:before="0"/>
              <w:rPr>
                <w:rFonts w:cstheme="majorHAnsi"/>
                <w:szCs w:val="22"/>
              </w:rPr>
            </w:pPr>
            <w:r>
              <w:rPr>
                <w:rFonts w:cstheme="majorHAnsi"/>
                <w:sz w:val="22"/>
                <w:szCs w:val="22"/>
              </w:rPr>
              <w:t xml:space="preserve">SAM - </w:t>
            </w:r>
            <w:r w:rsidR="00B04B6F" w:rsidRPr="0012777B">
              <w:rPr>
                <w:rFonts w:cstheme="majorHAnsi"/>
                <w:sz w:val="22"/>
                <w:szCs w:val="22"/>
              </w:rPr>
              <w:t>Unique Entity Identifier (UEI):</w:t>
            </w:r>
          </w:p>
        </w:tc>
        <w:tc>
          <w:tcPr>
            <w:tcW w:w="2700" w:type="dxa"/>
            <w:tcBorders>
              <w:top w:val="single" w:sz="4" w:space="0" w:color="auto"/>
              <w:bottom w:val="single" w:sz="4" w:space="0" w:color="auto"/>
            </w:tcBorders>
            <w:shd w:val="clear" w:color="auto" w:fill="auto"/>
            <w:vAlign w:val="bottom"/>
          </w:tcPr>
          <w:p w14:paraId="66B1F2EF" w14:textId="77777777" w:rsidR="00B04B6F" w:rsidRDefault="00B04B6F" w:rsidP="00B04B6F">
            <w:pPr>
              <w:spacing w:before="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
                <w:szCs w:val="22"/>
              </w:rPr>
            </w:pPr>
          </w:p>
        </w:tc>
        <w:tc>
          <w:tcPr>
            <w:tcW w:w="2742" w:type="dxa"/>
            <w:shd w:val="clear" w:color="auto" w:fill="auto"/>
            <w:vAlign w:val="bottom"/>
          </w:tcPr>
          <w:p w14:paraId="53C1A872" w14:textId="77777777" w:rsidR="00B04B6F" w:rsidRDefault="00B04B6F" w:rsidP="00B04B6F">
            <w:pPr>
              <w:spacing w:before="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
                <w:szCs w:val="22"/>
              </w:rPr>
            </w:pPr>
          </w:p>
        </w:tc>
      </w:tr>
      <w:tr w:rsidR="006E3713" w:rsidRPr="00AA5BE3" w14:paraId="41D046BD" w14:textId="77777777" w:rsidTr="004F7AD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3176BD2E" w14:textId="75CC253C" w:rsidR="006E3713" w:rsidRDefault="004F7ADD" w:rsidP="00CD4689">
            <w:pPr>
              <w:jc w:val="right"/>
              <w:rPr>
                <w:rFonts w:cstheme="majorHAnsi"/>
                <w:szCs w:val="22"/>
              </w:rPr>
            </w:pPr>
            <w:r>
              <w:rPr>
                <w:rFonts w:cstheme="majorHAnsi"/>
                <w:szCs w:val="22"/>
              </w:rPr>
              <w:t xml:space="preserve">UEI </w:t>
            </w:r>
            <w:r w:rsidR="006E3713">
              <w:rPr>
                <w:rFonts w:cstheme="majorHAnsi"/>
                <w:szCs w:val="22"/>
              </w:rPr>
              <w:t>STATUS</w:t>
            </w:r>
            <w:r w:rsidR="00CD4689">
              <w:rPr>
                <w:rFonts w:cstheme="majorHAnsi"/>
                <w:szCs w:val="22"/>
              </w:rPr>
              <w:t xml:space="preserve"> (active or inactive)</w:t>
            </w:r>
            <w:r w:rsidR="00534856">
              <w:rPr>
                <w:rFonts w:cstheme="majorHAnsi"/>
                <w:szCs w:val="22"/>
              </w:rPr>
              <w:t>:</w:t>
            </w:r>
          </w:p>
        </w:tc>
        <w:tc>
          <w:tcPr>
            <w:tcW w:w="2700" w:type="dxa"/>
            <w:tcBorders>
              <w:top w:val="single" w:sz="4" w:space="0" w:color="auto"/>
              <w:bottom w:val="single" w:sz="4" w:space="0" w:color="auto"/>
            </w:tcBorders>
            <w:shd w:val="clear" w:color="auto" w:fill="auto"/>
            <w:vAlign w:val="bottom"/>
          </w:tcPr>
          <w:p w14:paraId="33444A2E" w14:textId="77777777" w:rsidR="006E3713" w:rsidRDefault="006E3713" w:rsidP="00B04B6F">
            <w:pPr>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
                <w:szCs w:val="22"/>
              </w:rPr>
            </w:pPr>
          </w:p>
        </w:tc>
        <w:tc>
          <w:tcPr>
            <w:tcW w:w="2742" w:type="dxa"/>
            <w:shd w:val="clear" w:color="auto" w:fill="auto"/>
            <w:vAlign w:val="bottom"/>
          </w:tcPr>
          <w:p w14:paraId="5DDEA797" w14:textId="77777777" w:rsidR="006E3713" w:rsidRDefault="006E3713" w:rsidP="00B04B6F">
            <w:pPr>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
                <w:szCs w:val="22"/>
              </w:rPr>
            </w:pPr>
          </w:p>
        </w:tc>
      </w:tr>
      <w:tr w:rsidR="006E3713" w:rsidRPr="00AA5BE3" w14:paraId="264F44E0" w14:textId="77777777" w:rsidTr="004F7ADD">
        <w:trPr>
          <w:trHeight w:val="323"/>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bottom"/>
          </w:tcPr>
          <w:p w14:paraId="3E7129BB" w14:textId="0B5D8DBC" w:rsidR="006E3713" w:rsidRDefault="004F7ADD" w:rsidP="006E3713">
            <w:pPr>
              <w:jc w:val="right"/>
              <w:rPr>
                <w:rFonts w:cstheme="majorHAnsi"/>
                <w:szCs w:val="22"/>
              </w:rPr>
            </w:pPr>
            <w:r>
              <w:rPr>
                <w:rFonts w:cstheme="majorHAnsi"/>
                <w:szCs w:val="22"/>
              </w:rPr>
              <w:t xml:space="preserve">UEI </w:t>
            </w:r>
            <w:r w:rsidR="00CD4689">
              <w:rPr>
                <w:rFonts w:cstheme="majorHAnsi"/>
                <w:szCs w:val="22"/>
              </w:rPr>
              <w:t xml:space="preserve">EXPIRATION </w:t>
            </w:r>
            <w:r w:rsidR="006E3713">
              <w:rPr>
                <w:rFonts w:cstheme="majorHAnsi"/>
                <w:szCs w:val="22"/>
              </w:rPr>
              <w:t>DATE</w:t>
            </w:r>
            <w:r w:rsidR="00534856">
              <w:rPr>
                <w:rFonts w:cstheme="majorHAnsi"/>
                <w:szCs w:val="22"/>
              </w:rPr>
              <w:t>:</w:t>
            </w:r>
          </w:p>
        </w:tc>
        <w:tc>
          <w:tcPr>
            <w:tcW w:w="2700" w:type="dxa"/>
            <w:tcBorders>
              <w:top w:val="single" w:sz="4" w:space="0" w:color="auto"/>
              <w:bottom w:val="single" w:sz="4" w:space="0" w:color="auto"/>
            </w:tcBorders>
            <w:shd w:val="clear" w:color="auto" w:fill="auto"/>
            <w:vAlign w:val="bottom"/>
          </w:tcPr>
          <w:p w14:paraId="165AB138" w14:textId="77777777" w:rsidR="006E3713" w:rsidRDefault="006E3713" w:rsidP="00B04B6F">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
                <w:szCs w:val="22"/>
              </w:rPr>
            </w:pPr>
          </w:p>
        </w:tc>
        <w:tc>
          <w:tcPr>
            <w:tcW w:w="2742" w:type="dxa"/>
            <w:shd w:val="clear" w:color="auto" w:fill="auto"/>
            <w:vAlign w:val="bottom"/>
          </w:tcPr>
          <w:p w14:paraId="304D735B" w14:textId="77777777" w:rsidR="006E3713" w:rsidRDefault="006E3713" w:rsidP="00B04B6F">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
                <w:szCs w:val="22"/>
              </w:rPr>
            </w:pPr>
          </w:p>
        </w:tc>
      </w:tr>
    </w:tbl>
    <w:p w14:paraId="6BE26FB4" w14:textId="77777777" w:rsidR="00B72133" w:rsidRDefault="00B72133" w:rsidP="00B72133"/>
    <w:p w14:paraId="29C3C5C8" w14:textId="239085D5" w:rsidR="007F14D6" w:rsidRDefault="007F14D6" w:rsidP="00B72133"/>
    <w:p w14:paraId="7CD33ED2" w14:textId="4A01C45E" w:rsidR="00C97A2B" w:rsidRDefault="00C97A2B" w:rsidP="00B72133"/>
    <w:p w14:paraId="40D73523" w14:textId="75E57A72" w:rsidR="001F35E0" w:rsidRDefault="001F35E0" w:rsidP="00B72133"/>
    <w:p w14:paraId="7F975FE5" w14:textId="77777777" w:rsidR="00497BD9" w:rsidRDefault="00497BD9" w:rsidP="00B72133"/>
    <w:p w14:paraId="4B634269" w14:textId="08722E25" w:rsidR="001F35E0" w:rsidRDefault="001F35E0" w:rsidP="00B72133"/>
    <w:p w14:paraId="1F60EB2E" w14:textId="665E911A" w:rsidR="001F35E0" w:rsidRDefault="001F35E0" w:rsidP="00B72133"/>
    <w:p w14:paraId="3B200EAA" w14:textId="77777777" w:rsidR="001F35E0" w:rsidRDefault="001F35E0" w:rsidP="00B72133"/>
    <w:p w14:paraId="18867E8A" w14:textId="41CF02B5" w:rsidR="00B72133" w:rsidRDefault="00B72133" w:rsidP="00B72133">
      <w:pPr>
        <w:pStyle w:val="Heading2"/>
        <w:rPr>
          <w:szCs w:val="22"/>
        </w:rPr>
      </w:pPr>
      <w:bookmarkStart w:id="6" w:name="_Toc117259246"/>
      <w:r w:rsidRPr="00CA6570">
        <w:rPr>
          <w:szCs w:val="22"/>
        </w:rPr>
        <w:t xml:space="preserve">Application </w:t>
      </w:r>
      <w:r>
        <w:rPr>
          <w:szCs w:val="22"/>
        </w:rPr>
        <w:t xml:space="preserve">Program </w:t>
      </w:r>
      <w:r w:rsidRPr="00CA6570">
        <w:rPr>
          <w:szCs w:val="22"/>
        </w:rPr>
        <w:t>Information</w:t>
      </w:r>
      <w:bookmarkEnd w:id="6"/>
    </w:p>
    <w:p w14:paraId="3DA7B611" w14:textId="002BBE7D" w:rsidR="00736C25" w:rsidRDefault="00736C25" w:rsidP="00736C25"/>
    <w:p w14:paraId="5FF36B93" w14:textId="044C753C" w:rsidR="00AD2876" w:rsidRPr="004C1047" w:rsidRDefault="00AD2876" w:rsidP="00AD2876">
      <w:pPr>
        <w:jc w:val="both"/>
        <w:rPr>
          <w:rFonts w:asciiTheme="majorHAnsi" w:hAnsiTheme="majorHAnsi" w:cstheme="majorHAnsi"/>
          <w:b/>
          <w:szCs w:val="22"/>
        </w:rPr>
      </w:pPr>
      <w:r>
        <w:rPr>
          <w:rFonts w:asciiTheme="majorHAnsi" w:hAnsiTheme="majorHAnsi" w:cstheme="majorHAnsi"/>
          <w:szCs w:val="22"/>
        </w:rPr>
        <w:t xml:space="preserve">What percentage </w:t>
      </w:r>
      <w:r w:rsidR="00EB7C99">
        <w:rPr>
          <w:rFonts w:asciiTheme="majorHAnsi" w:hAnsiTheme="majorHAnsi" w:cstheme="majorHAnsi"/>
          <w:szCs w:val="22"/>
        </w:rPr>
        <w:t xml:space="preserve">(%) </w:t>
      </w:r>
      <w:r>
        <w:rPr>
          <w:rFonts w:asciiTheme="majorHAnsi" w:hAnsiTheme="majorHAnsi" w:cstheme="majorHAnsi"/>
          <w:szCs w:val="22"/>
        </w:rPr>
        <w:t>of funds will be expensed within the first nine (9) months of the CDBG grant 18-month time period?</w:t>
      </w:r>
    </w:p>
    <w:tbl>
      <w:tblPr>
        <w:tblStyle w:val="PlainTable4"/>
        <w:tblW w:w="0" w:type="auto"/>
        <w:jc w:val="center"/>
        <w:tblLook w:val="04A0" w:firstRow="1" w:lastRow="0" w:firstColumn="1" w:lastColumn="0" w:noHBand="0" w:noVBand="1"/>
      </w:tblPr>
      <w:tblGrid>
        <w:gridCol w:w="2170"/>
        <w:gridCol w:w="1248"/>
        <w:gridCol w:w="5757"/>
      </w:tblGrid>
      <w:tr w:rsidR="00AD2876" w:rsidRPr="00AA5BE3" w14:paraId="7AC31603" w14:textId="77777777" w:rsidTr="00141EF4">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170" w:type="dxa"/>
            <w:shd w:val="clear" w:color="auto" w:fill="auto"/>
            <w:vAlign w:val="bottom"/>
          </w:tcPr>
          <w:p w14:paraId="2409F579" w14:textId="20664333" w:rsidR="00AD2876" w:rsidRPr="003B1579" w:rsidRDefault="00AD2876" w:rsidP="00141EF4">
            <w:pPr>
              <w:spacing w:before="0"/>
              <w:rPr>
                <w:rFonts w:cstheme="majorHAnsi"/>
                <w:bCs w:val="0"/>
                <w:szCs w:val="22"/>
              </w:rPr>
            </w:pPr>
            <w:r w:rsidRPr="003B1579">
              <w:rPr>
                <w:rFonts w:cstheme="majorHAnsi"/>
                <w:b w:val="0"/>
                <w:sz w:val="22"/>
                <w:szCs w:val="22"/>
              </w:rPr>
              <w:t>Percent</w:t>
            </w:r>
            <w:r w:rsidR="00ED0D57">
              <w:rPr>
                <w:rFonts w:cstheme="majorHAnsi"/>
                <w:b w:val="0"/>
                <w:sz w:val="22"/>
                <w:szCs w:val="22"/>
              </w:rPr>
              <w:t>age</w:t>
            </w:r>
            <w:r w:rsidRPr="003B1579">
              <w:rPr>
                <w:rFonts w:cstheme="majorHAnsi"/>
                <w:b w:val="0"/>
                <w:sz w:val="22"/>
                <w:szCs w:val="22"/>
              </w:rPr>
              <w:t xml:space="preserve"> c</w:t>
            </w:r>
            <w:r>
              <w:rPr>
                <w:rFonts w:cstheme="majorHAnsi"/>
                <w:b w:val="0"/>
                <w:sz w:val="22"/>
                <w:szCs w:val="22"/>
              </w:rPr>
              <w:t>omplete</w:t>
            </w:r>
            <w:r w:rsidRPr="003B1579">
              <w:rPr>
                <w:rFonts w:cstheme="majorHAnsi"/>
                <w:b w:val="0"/>
                <w:sz w:val="22"/>
                <w:szCs w:val="22"/>
              </w:rPr>
              <w:t>:</w:t>
            </w:r>
            <w:r>
              <w:rPr>
                <w:rFonts w:cstheme="majorHAnsi"/>
                <w:b w:val="0"/>
                <w:sz w:val="22"/>
                <w:szCs w:val="22"/>
              </w:rPr>
              <w:t xml:space="preserve"> </w:t>
            </w:r>
          </w:p>
        </w:tc>
        <w:tc>
          <w:tcPr>
            <w:tcW w:w="1248" w:type="dxa"/>
            <w:tcBorders>
              <w:bottom w:val="single" w:sz="4" w:space="0" w:color="auto"/>
            </w:tcBorders>
            <w:shd w:val="clear" w:color="auto" w:fill="auto"/>
            <w:vAlign w:val="bottom"/>
          </w:tcPr>
          <w:p w14:paraId="2D1ADF5A" w14:textId="77777777" w:rsidR="00AD2876" w:rsidRPr="00AD2876" w:rsidRDefault="00AD2876" w:rsidP="00141EF4">
            <w:pPr>
              <w:spacing w:before="0"/>
              <w:cnfStyle w:val="100000000000" w:firstRow="1" w:lastRow="0" w:firstColumn="0" w:lastColumn="0" w:oddVBand="0" w:evenVBand="0" w:oddHBand="0" w:evenHBand="0" w:firstRowFirstColumn="0" w:firstRowLastColumn="0" w:lastRowFirstColumn="0" w:lastRowLastColumn="0"/>
              <w:rPr>
                <w:rFonts w:cstheme="majorHAnsi"/>
                <w:b w:val="0"/>
                <w:bCs w:val="0"/>
                <w:szCs w:val="22"/>
              </w:rPr>
            </w:pPr>
          </w:p>
        </w:tc>
        <w:tc>
          <w:tcPr>
            <w:tcW w:w="5757" w:type="dxa"/>
            <w:shd w:val="clear" w:color="auto" w:fill="auto"/>
            <w:vAlign w:val="bottom"/>
          </w:tcPr>
          <w:p w14:paraId="7AF7429A" w14:textId="77777777" w:rsidR="00AD2876" w:rsidRPr="00AD2876" w:rsidRDefault="00AD2876" w:rsidP="00141EF4">
            <w:pPr>
              <w:spacing w:before="0"/>
              <w:cnfStyle w:val="100000000000" w:firstRow="1" w:lastRow="0" w:firstColumn="0" w:lastColumn="0" w:oddVBand="0" w:evenVBand="0" w:oddHBand="0" w:evenHBand="0" w:firstRowFirstColumn="0" w:firstRowLastColumn="0" w:lastRowFirstColumn="0" w:lastRowLastColumn="0"/>
              <w:rPr>
                <w:rFonts w:cstheme="majorHAnsi"/>
                <w:b w:val="0"/>
                <w:sz w:val="22"/>
                <w:szCs w:val="22"/>
              </w:rPr>
            </w:pPr>
            <w:r w:rsidRPr="00AD2876">
              <w:rPr>
                <w:rFonts w:cstheme="majorHAnsi"/>
                <w:b w:val="0"/>
                <w:sz w:val="22"/>
                <w:szCs w:val="22"/>
              </w:rPr>
              <w:t>%</w:t>
            </w:r>
          </w:p>
        </w:tc>
      </w:tr>
    </w:tbl>
    <w:p w14:paraId="207A77DE" w14:textId="6908AD9B" w:rsidR="00AD2876" w:rsidRDefault="00AD2876" w:rsidP="00B72133">
      <w:pPr>
        <w:jc w:val="both"/>
        <w:rPr>
          <w:rFonts w:cstheme="majorHAnsi"/>
          <w:b/>
          <w:szCs w:val="22"/>
        </w:rPr>
      </w:pPr>
    </w:p>
    <w:p w14:paraId="0CF8F791" w14:textId="77777777" w:rsidR="00AD2876" w:rsidRDefault="00AD2876" w:rsidP="00B72133">
      <w:pPr>
        <w:jc w:val="both"/>
        <w:rPr>
          <w:rFonts w:cstheme="majorHAnsi"/>
          <w:b/>
          <w:szCs w:val="22"/>
        </w:rPr>
      </w:pPr>
    </w:p>
    <w:p w14:paraId="7387819F" w14:textId="43AD5D79" w:rsidR="00B72133" w:rsidRDefault="00B72133" w:rsidP="00B72133">
      <w:pPr>
        <w:jc w:val="both"/>
        <w:rPr>
          <w:rFonts w:cstheme="majorHAnsi"/>
          <w:szCs w:val="22"/>
        </w:rPr>
      </w:pPr>
      <w:r w:rsidRPr="009106E9">
        <w:rPr>
          <w:rFonts w:cstheme="majorHAnsi"/>
          <w:b/>
          <w:szCs w:val="22"/>
        </w:rPr>
        <w:t>Program Eligibility</w:t>
      </w:r>
      <w:r w:rsidRPr="009106E9">
        <w:rPr>
          <w:rFonts w:cstheme="majorHAnsi"/>
          <w:szCs w:val="22"/>
        </w:rPr>
        <w:t xml:space="preserve"> (please select one):</w:t>
      </w:r>
    </w:p>
    <w:p w14:paraId="3084B4B6" w14:textId="77777777" w:rsidR="00B72133" w:rsidRPr="009106E9" w:rsidRDefault="00B72133" w:rsidP="00B72133">
      <w:pPr>
        <w:rPr>
          <w:rFonts w:cstheme="majorHAnsi"/>
          <w:szCs w:val="22"/>
        </w:rPr>
      </w:pPr>
    </w:p>
    <w:tbl>
      <w:tblPr>
        <w:tblStyle w:val="PlainTable4"/>
        <w:tblW w:w="0" w:type="auto"/>
        <w:tblLook w:val="04A0" w:firstRow="1" w:lastRow="0" w:firstColumn="1" w:lastColumn="0" w:noHBand="0" w:noVBand="1"/>
      </w:tblPr>
      <w:tblGrid>
        <w:gridCol w:w="459"/>
        <w:gridCol w:w="8870"/>
      </w:tblGrid>
      <w:tr w:rsidR="00B72133" w:rsidRPr="009106E9" w14:paraId="75C8BC73" w14:textId="77777777" w:rsidTr="00A87CE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59" w:type="dxa"/>
            <w:shd w:val="clear" w:color="auto" w:fill="auto"/>
            <w:vAlign w:val="center"/>
          </w:tcPr>
          <w:p w14:paraId="6E157F02" w14:textId="77777777" w:rsidR="00B72133" w:rsidRPr="00E97E3D" w:rsidRDefault="002D5D1C" w:rsidP="00B72133">
            <w:pPr>
              <w:spacing w:before="0"/>
              <w:rPr>
                <w:rFonts w:eastAsia="MS Gothic" w:cstheme="majorHAnsi"/>
                <w:b w:val="0"/>
                <w:sz w:val="22"/>
                <w:szCs w:val="22"/>
              </w:rPr>
            </w:pPr>
            <w:sdt>
              <w:sdtPr>
                <w:rPr>
                  <w:rFonts w:eastAsia="MS Gothic" w:cstheme="majorHAnsi"/>
                  <w:szCs w:val="22"/>
                </w:rPr>
                <w:id w:val="1602221333"/>
                <w14:checkbox>
                  <w14:checked w14:val="0"/>
                  <w14:checkedState w14:val="2612" w14:font="MS Gothic"/>
                  <w14:uncheckedState w14:val="2610" w14:font="MS Gothic"/>
                </w14:checkbox>
              </w:sdtPr>
              <w:sdtEndPr/>
              <w:sdtContent>
                <w:r w:rsidR="00B72133" w:rsidRPr="00E97E3D">
                  <w:rPr>
                    <w:rFonts w:ascii="Segoe UI Symbol" w:eastAsia="MS Gothic" w:hAnsi="Segoe UI Symbol" w:cs="Segoe UI Symbol"/>
                    <w:b w:val="0"/>
                    <w:sz w:val="22"/>
                    <w:szCs w:val="22"/>
                  </w:rPr>
                  <w:t>☐</w:t>
                </w:r>
              </w:sdtContent>
            </w:sdt>
          </w:p>
        </w:tc>
        <w:tc>
          <w:tcPr>
            <w:tcW w:w="8870" w:type="dxa"/>
            <w:shd w:val="clear" w:color="auto" w:fill="auto"/>
            <w:vAlign w:val="center"/>
          </w:tcPr>
          <w:p w14:paraId="49B66836" w14:textId="77777777" w:rsidR="00B72133" w:rsidRPr="00E97E3D" w:rsidRDefault="00B72133" w:rsidP="00B72133">
            <w:pPr>
              <w:spacing w:before="0"/>
              <w:cnfStyle w:val="100000000000" w:firstRow="1" w:lastRow="0" w:firstColumn="0" w:lastColumn="0" w:oddVBand="0" w:evenVBand="0" w:oddHBand="0" w:evenHBand="0" w:firstRowFirstColumn="0" w:firstRowLastColumn="0" w:lastRowFirstColumn="0" w:lastRowLastColumn="0"/>
              <w:rPr>
                <w:rFonts w:cstheme="majorHAnsi"/>
                <w:b w:val="0"/>
                <w:sz w:val="22"/>
                <w:szCs w:val="22"/>
              </w:rPr>
            </w:pPr>
            <w:r w:rsidRPr="00E97E3D">
              <w:rPr>
                <w:rFonts w:cstheme="majorHAnsi"/>
                <w:b w:val="0"/>
                <w:sz w:val="22"/>
                <w:szCs w:val="22"/>
              </w:rPr>
              <w:t>This is a new program.</w:t>
            </w:r>
          </w:p>
        </w:tc>
      </w:tr>
      <w:tr w:rsidR="00B72133" w:rsidRPr="009106E9" w14:paraId="4F5D8ABD" w14:textId="77777777" w:rsidTr="00A87C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9" w:type="dxa"/>
            <w:shd w:val="clear" w:color="auto" w:fill="auto"/>
            <w:vAlign w:val="center"/>
          </w:tcPr>
          <w:p w14:paraId="30F28A01" w14:textId="77777777" w:rsidR="00B72133" w:rsidRPr="00E97E3D" w:rsidRDefault="002D5D1C" w:rsidP="00B72133">
            <w:pPr>
              <w:spacing w:before="0"/>
              <w:rPr>
                <w:rFonts w:eastAsia="MS Gothic" w:cstheme="majorHAnsi"/>
                <w:b w:val="0"/>
                <w:sz w:val="22"/>
                <w:szCs w:val="22"/>
              </w:rPr>
            </w:pPr>
            <w:sdt>
              <w:sdtPr>
                <w:rPr>
                  <w:rFonts w:eastAsia="MS Gothic" w:cstheme="majorHAnsi"/>
                  <w:szCs w:val="22"/>
                </w:rPr>
                <w:id w:val="-1677641926"/>
                <w14:checkbox>
                  <w14:checked w14:val="0"/>
                  <w14:checkedState w14:val="2612" w14:font="MS Gothic"/>
                  <w14:uncheckedState w14:val="2610" w14:font="MS Gothic"/>
                </w14:checkbox>
              </w:sdtPr>
              <w:sdtEndPr/>
              <w:sdtContent>
                <w:r w:rsidR="00B72133" w:rsidRPr="00E97E3D">
                  <w:rPr>
                    <w:rFonts w:ascii="Segoe UI Symbol" w:eastAsia="MS Gothic" w:hAnsi="Segoe UI Symbol" w:cs="Segoe UI Symbol"/>
                    <w:b w:val="0"/>
                    <w:sz w:val="22"/>
                    <w:szCs w:val="22"/>
                  </w:rPr>
                  <w:t>☐</w:t>
                </w:r>
              </w:sdtContent>
            </w:sdt>
            <w:r w:rsidR="00B72133" w:rsidRPr="00E97E3D">
              <w:rPr>
                <w:rFonts w:eastAsia="MS Gothic" w:cstheme="majorHAnsi"/>
                <w:b w:val="0"/>
                <w:sz w:val="22"/>
                <w:szCs w:val="22"/>
              </w:rPr>
              <w:t xml:space="preserve">  </w:t>
            </w:r>
          </w:p>
        </w:tc>
        <w:tc>
          <w:tcPr>
            <w:tcW w:w="8870" w:type="dxa"/>
            <w:shd w:val="clear" w:color="auto" w:fill="auto"/>
            <w:vAlign w:val="center"/>
          </w:tcPr>
          <w:p w14:paraId="63A51683" w14:textId="77777777" w:rsidR="00B72133" w:rsidRPr="00E97E3D" w:rsidRDefault="00B72133" w:rsidP="00B72133">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E97E3D">
              <w:rPr>
                <w:rFonts w:cstheme="majorHAnsi"/>
                <w:sz w:val="22"/>
                <w:szCs w:val="22"/>
              </w:rPr>
              <w:t>This is an existing program.</w:t>
            </w:r>
          </w:p>
        </w:tc>
      </w:tr>
    </w:tbl>
    <w:p w14:paraId="52A044C2" w14:textId="77777777" w:rsidR="00B72133" w:rsidRDefault="00B72133" w:rsidP="00B72133">
      <w:pPr>
        <w:rPr>
          <w:rFonts w:cstheme="majorHAnsi"/>
          <w:b/>
          <w:szCs w:val="22"/>
        </w:rPr>
      </w:pPr>
    </w:p>
    <w:p w14:paraId="697AA6FB" w14:textId="77777777" w:rsidR="00B72133" w:rsidRDefault="00B72133" w:rsidP="00B72133">
      <w:pPr>
        <w:jc w:val="both"/>
        <w:rPr>
          <w:rFonts w:cstheme="majorHAnsi"/>
          <w:szCs w:val="22"/>
        </w:rPr>
      </w:pPr>
      <w:r w:rsidRPr="009106E9">
        <w:rPr>
          <w:rFonts w:cstheme="majorHAnsi"/>
          <w:b/>
          <w:szCs w:val="22"/>
        </w:rPr>
        <w:t>Programs receiving funding from the County at this time</w:t>
      </w:r>
      <w:r w:rsidRPr="009106E9">
        <w:rPr>
          <w:rFonts w:cstheme="majorHAnsi"/>
          <w:szCs w:val="22"/>
        </w:rPr>
        <w:t xml:space="preserve"> (during the current program year):</w:t>
      </w:r>
    </w:p>
    <w:p w14:paraId="2164E997" w14:textId="77777777" w:rsidR="00B72133" w:rsidRPr="009106E9" w:rsidRDefault="00B72133" w:rsidP="00B72133">
      <w:pPr>
        <w:rPr>
          <w:rFonts w:cstheme="majorHAnsi"/>
          <w:szCs w:val="22"/>
        </w:rPr>
      </w:pPr>
    </w:p>
    <w:tbl>
      <w:tblPr>
        <w:tblStyle w:val="PlainTable4"/>
        <w:tblW w:w="0" w:type="auto"/>
        <w:tblLook w:val="04A0" w:firstRow="1" w:lastRow="0" w:firstColumn="1" w:lastColumn="0" w:noHBand="0" w:noVBand="1"/>
      </w:tblPr>
      <w:tblGrid>
        <w:gridCol w:w="4225"/>
        <w:gridCol w:w="450"/>
        <w:gridCol w:w="4675"/>
      </w:tblGrid>
      <w:tr w:rsidR="00B72133" w:rsidRPr="009106E9" w14:paraId="2C7CA7AB" w14:textId="77777777" w:rsidTr="003B157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vAlign w:val="bottom"/>
          </w:tcPr>
          <w:p w14:paraId="376209BE" w14:textId="69B8549F" w:rsidR="00B72133" w:rsidRPr="009106E9" w:rsidRDefault="00B72133" w:rsidP="003F5014">
            <w:pPr>
              <w:spacing w:before="0"/>
              <w:rPr>
                <w:rFonts w:cstheme="majorHAnsi"/>
                <w:b w:val="0"/>
                <w:sz w:val="22"/>
                <w:szCs w:val="22"/>
              </w:rPr>
            </w:pPr>
            <w:r w:rsidRPr="009106E9">
              <w:rPr>
                <w:rFonts w:cstheme="majorHAnsi"/>
                <w:b w:val="0"/>
                <w:sz w:val="22"/>
                <w:szCs w:val="22"/>
              </w:rPr>
              <w:t xml:space="preserve">How much CDBG funding awarded? </w:t>
            </w:r>
          </w:p>
        </w:tc>
        <w:tc>
          <w:tcPr>
            <w:tcW w:w="5125" w:type="dxa"/>
            <w:gridSpan w:val="2"/>
            <w:tcBorders>
              <w:bottom w:val="single" w:sz="4" w:space="0" w:color="auto"/>
            </w:tcBorders>
            <w:shd w:val="clear" w:color="auto" w:fill="auto"/>
            <w:vAlign w:val="bottom"/>
          </w:tcPr>
          <w:p w14:paraId="471C873A" w14:textId="77777777" w:rsidR="00B72133" w:rsidRPr="009106E9" w:rsidRDefault="00B72133" w:rsidP="00B72133">
            <w:pPr>
              <w:spacing w:before="0"/>
              <w:cnfStyle w:val="100000000000" w:firstRow="1" w:lastRow="0" w:firstColumn="0" w:lastColumn="0" w:oddVBand="0" w:evenVBand="0" w:oddHBand="0" w:evenHBand="0" w:firstRowFirstColumn="0" w:firstRowLastColumn="0" w:lastRowFirstColumn="0" w:lastRowLastColumn="0"/>
              <w:rPr>
                <w:rFonts w:cstheme="majorHAnsi"/>
                <w:b w:val="0"/>
                <w:sz w:val="22"/>
                <w:szCs w:val="22"/>
              </w:rPr>
            </w:pPr>
          </w:p>
        </w:tc>
      </w:tr>
      <w:tr w:rsidR="00B72133" w:rsidRPr="009106E9" w14:paraId="3B5A4DE7" w14:textId="77777777" w:rsidTr="003F501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vAlign w:val="center"/>
          </w:tcPr>
          <w:p w14:paraId="2DB4C54D" w14:textId="77777777" w:rsidR="00DE4CD3" w:rsidRDefault="00DE4CD3" w:rsidP="00B72133">
            <w:pPr>
              <w:spacing w:before="0"/>
              <w:rPr>
                <w:rFonts w:cstheme="majorHAnsi"/>
                <w:b w:val="0"/>
                <w:sz w:val="22"/>
                <w:szCs w:val="22"/>
              </w:rPr>
            </w:pPr>
          </w:p>
          <w:p w14:paraId="45391EAB" w14:textId="17DA5327" w:rsidR="00B72133" w:rsidRPr="009106E9" w:rsidRDefault="00B72133" w:rsidP="00B72133">
            <w:pPr>
              <w:spacing w:before="0"/>
              <w:rPr>
                <w:rFonts w:cstheme="majorHAnsi"/>
                <w:b w:val="0"/>
                <w:sz w:val="22"/>
                <w:szCs w:val="22"/>
              </w:rPr>
            </w:pPr>
            <w:r w:rsidRPr="009106E9">
              <w:rPr>
                <w:rFonts w:cstheme="majorHAnsi"/>
                <w:b w:val="0"/>
                <w:sz w:val="22"/>
                <w:szCs w:val="22"/>
              </w:rPr>
              <w:t xml:space="preserve">Is this program receiving any other funding from the County of Ocean? </w:t>
            </w:r>
            <w:sdt>
              <w:sdtPr>
                <w:rPr>
                  <w:rFonts w:eastAsia="MS Gothic" w:cstheme="majorHAnsi"/>
                  <w:szCs w:val="22"/>
                </w:rPr>
                <w:id w:val="111175100"/>
                <w14:checkbox>
                  <w14:checked w14:val="0"/>
                  <w14:checkedState w14:val="2612" w14:font="MS Gothic"/>
                  <w14:uncheckedState w14:val="2610" w14:font="MS Gothic"/>
                </w14:checkbox>
              </w:sdtPr>
              <w:sdtEndPr/>
              <w:sdtContent>
                <w:r w:rsidRPr="00DE4CD3">
                  <w:rPr>
                    <w:rFonts w:ascii="Segoe UI Symbol" w:eastAsia="MS Gothic" w:hAnsi="Segoe UI Symbol" w:cs="Segoe UI Symbol"/>
                    <w:b w:val="0"/>
                    <w:sz w:val="22"/>
                    <w:szCs w:val="22"/>
                  </w:rPr>
                  <w:t>☐</w:t>
                </w:r>
              </w:sdtContent>
            </w:sdt>
            <w:r w:rsidRPr="00DE4CD3">
              <w:rPr>
                <w:rFonts w:cstheme="majorHAnsi"/>
                <w:b w:val="0"/>
                <w:sz w:val="22"/>
                <w:szCs w:val="22"/>
              </w:rPr>
              <w:t xml:space="preserve"> Yes </w:t>
            </w:r>
            <w:sdt>
              <w:sdtPr>
                <w:rPr>
                  <w:rFonts w:eastAsia="MS Gothic" w:cstheme="majorHAnsi"/>
                  <w:szCs w:val="22"/>
                </w:rPr>
                <w:id w:val="743535097"/>
                <w14:checkbox>
                  <w14:checked w14:val="0"/>
                  <w14:checkedState w14:val="2612" w14:font="MS Gothic"/>
                  <w14:uncheckedState w14:val="2610" w14:font="MS Gothic"/>
                </w14:checkbox>
              </w:sdtPr>
              <w:sdtEndPr/>
              <w:sdtContent>
                <w:r w:rsidRPr="00DE4CD3">
                  <w:rPr>
                    <w:rFonts w:ascii="Segoe UI Symbol" w:eastAsia="MS Gothic" w:hAnsi="Segoe UI Symbol" w:cs="Segoe UI Symbol"/>
                    <w:b w:val="0"/>
                    <w:sz w:val="22"/>
                    <w:szCs w:val="22"/>
                  </w:rPr>
                  <w:t>☐</w:t>
                </w:r>
              </w:sdtContent>
            </w:sdt>
            <w:r w:rsidRPr="00DE4CD3">
              <w:rPr>
                <w:rFonts w:cstheme="majorHAnsi"/>
                <w:b w:val="0"/>
                <w:sz w:val="22"/>
                <w:szCs w:val="22"/>
              </w:rPr>
              <w:t xml:space="preserve"> No</w:t>
            </w:r>
          </w:p>
        </w:tc>
      </w:tr>
      <w:tr w:rsidR="00B72133" w:rsidRPr="009106E9" w14:paraId="3EE2D35F" w14:textId="77777777" w:rsidTr="00B72133">
        <w:trPr>
          <w:trHeight w:val="36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14:paraId="126B7136" w14:textId="77777777" w:rsidR="00B72133" w:rsidRPr="009106E9" w:rsidRDefault="00B72133" w:rsidP="00B72133">
            <w:pPr>
              <w:pStyle w:val="ListParagraph"/>
              <w:spacing w:before="0" w:after="0" w:line="240" w:lineRule="auto"/>
              <w:ind w:left="1440"/>
              <w:contextualSpacing w:val="0"/>
              <w:rPr>
                <w:rFonts w:ascii="Calibri Light" w:hAnsi="Calibri Light" w:cstheme="majorHAnsi"/>
                <w:b w:val="0"/>
                <w:sz w:val="22"/>
                <w:szCs w:val="22"/>
              </w:rPr>
            </w:pPr>
            <w:r w:rsidRPr="009106E9">
              <w:rPr>
                <w:rFonts w:ascii="Calibri Light" w:hAnsi="Calibri Light" w:cstheme="majorHAnsi"/>
                <w:b w:val="0"/>
                <w:i/>
                <w:sz w:val="22"/>
                <w:szCs w:val="22"/>
              </w:rPr>
              <w:t xml:space="preserve">If yes, how much was received and from what source? </w:t>
            </w:r>
            <w:r w:rsidRPr="009106E9">
              <w:rPr>
                <w:rFonts w:ascii="Calibri Light" w:hAnsi="Calibri Light" w:cstheme="majorHAnsi"/>
                <w:b w:val="0"/>
                <w:sz w:val="22"/>
                <w:szCs w:val="22"/>
              </w:rPr>
              <w:t xml:space="preserve"> </w:t>
            </w:r>
          </w:p>
        </w:tc>
      </w:tr>
      <w:tr w:rsidR="00B72133" w:rsidRPr="009106E9" w14:paraId="356E774C" w14:textId="77777777" w:rsidTr="00B7213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vAlign w:val="bottom"/>
          </w:tcPr>
          <w:p w14:paraId="1ED3CA8A" w14:textId="77777777" w:rsidR="00B72133" w:rsidRPr="009106E9" w:rsidRDefault="00B72133" w:rsidP="00B72133">
            <w:pPr>
              <w:pStyle w:val="ListParagraph"/>
              <w:spacing w:before="0" w:after="0" w:line="240" w:lineRule="auto"/>
              <w:ind w:left="2880"/>
              <w:contextualSpacing w:val="0"/>
              <w:rPr>
                <w:rFonts w:ascii="Calibri Light" w:hAnsi="Calibri Light" w:cstheme="majorHAnsi"/>
                <w:b w:val="0"/>
                <w:sz w:val="22"/>
                <w:szCs w:val="22"/>
              </w:rPr>
            </w:pPr>
            <w:r w:rsidRPr="009106E9">
              <w:rPr>
                <w:rFonts w:ascii="Calibri Light" w:hAnsi="Calibri Light" w:cstheme="majorHAnsi"/>
                <w:b w:val="0"/>
                <w:sz w:val="22"/>
                <w:szCs w:val="22"/>
              </w:rPr>
              <w:t>Amount:</w:t>
            </w:r>
          </w:p>
        </w:tc>
        <w:tc>
          <w:tcPr>
            <w:tcW w:w="4675" w:type="dxa"/>
            <w:tcBorders>
              <w:bottom w:val="single" w:sz="4" w:space="0" w:color="auto"/>
            </w:tcBorders>
            <w:shd w:val="clear" w:color="auto" w:fill="auto"/>
            <w:vAlign w:val="bottom"/>
          </w:tcPr>
          <w:p w14:paraId="3E0DE09B" w14:textId="77777777" w:rsidR="00B72133" w:rsidRPr="009106E9" w:rsidRDefault="00B72133" w:rsidP="00B72133">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2"/>
                <w:szCs w:val="22"/>
              </w:rPr>
            </w:pPr>
          </w:p>
        </w:tc>
      </w:tr>
      <w:tr w:rsidR="00B72133" w:rsidRPr="009106E9" w14:paraId="39EA58DC" w14:textId="77777777" w:rsidTr="00B72133">
        <w:trPr>
          <w:trHeight w:val="44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vAlign w:val="bottom"/>
          </w:tcPr>
          <w:p w14:paraId="69E3620B" w14:textId="77777777" w:rsidR="00B72133" w:rsidRPr="009106E9" w:rsidRDefault="00B72133" w:rsidP="00B72133">
            <w:pPr>
              <w:pStyle w:val="ListParagraph"/>
              <w:spacing w:before="0" w:after="0" w:line="240" w:lineRule="auto"/>
              <w:ind w:left="2880"/>
              <w:contextualSpacing w:val="0"/>
              <w:rPr>
                <w:rFonts w:ascii="Calibri Light" w:hAnsi="Calibri Light" w:cstheme="majorHAnsi"/>
                <w:b w:val="0"/>
                <w:i/>
                <w:sz w:val="22"/>
                <w:szCs w:val="22"/>
              </w:rPr>
            </w:pPr>
            <w:r w:rsidRPr="009106E9">
              <w:rPr>
                <w:rFonts w:ascii="Calibri Light" w:hAnsi="Calibri Light" w:cstheme="majorHAnsi"/>
                <w:b w:val="0"/>
                <w:sz w:val="22"/>
                <w:szCs w:val="22"/>
              </w:rPr>
              <w:t>Source:</w:t>
            </w:r>
          </w:p>
        </w:tc>
        <w:tc>
          <w:tcPr>
            <w:tcW w:w="4675" w:type="dxa"/>
            <w:tcBorders>
              <w:top w:val="single" w:sz="4" w:space="0" w:color="auto"/>
              <w:bottom w:val="single" w:sz="4" w:space="0" w:color="auto"/>
            </w:tcBorders>
            <w:shd w:val="clear" w:color="auto" w:fill="auto"/>
            <w:vAlign w:val="bottom"/>
          </w:tcPr>
          <w:p w14:paraId="53352C1E" w14:textId="77777777" w:rsidR="00B72133" w:rsidRPr="009106E9" w:rsidRDefault="00B72133" w:rsidP="00B7213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szCs w:val="22"/>
              </w:rPr>
            </w:pPr>
          </w:p>
        </w:tc>
      </w:tr>
    </w:tbl>
    <w:p w14:paraId="76DB9064" w14:textId="23A1FA90" w:rsidR="007F14D6" w:rsidRDefault="007F14D6" w:rsidP="00B72133">
      <w:pPr>
        <w:rPr>
          <w:rFonts w:asciiTheme="majorHAnsi" w:hAnsiTheme="majorHAnsi" w:cstheme="majorHAnsi"/>
          <w:szCs w:val="22"/>
        </w:rPr>
      </w:pPr>
    </w:p>
    <w:p w14:paraId="181635BD" w14:textId="3E8E8F81" w:rsidR="00EB7C99" w:rsidRDefault="00EB7C99" w:rsidP="00B72133">
      <w:pPr>
        <w:rPr>
          <w:rFonts w:asciiTheme="majorHAnsi" w:hAnsiTheme="majorHAnsi" w:cstheme="majorHAnsi"/>
          <w:szCs w:val="22"/>
        </w:rPr>
      </w:pPr>
    </w:p>
    <w:p w14:paraId="7E240CF2" w14:textId="235E29F0" w:rsidR="00EB7C99" w:rsidRDefault="00EB7C99" w:rsidP="00B72133">
      <w:pPr>
        <w:rPr>
          <w:rFonts w:asciiTheme="majorHAnsi" w:hAnsiTheme="majorHAnsi" w:cstheme="majorHAnsi"/>
          <w:szCs w:val="22"/>
        </w:rPr>
      </w:pPr>
    </w:p>
    <w:p w14:paraId="6E7BA983" w14:textId="72A12D6F" w:rsidR="00EB7C99" w:rsidRDefault="00EB7C99" w:rsidP="00B72133">
      <w:pPr>
        <w:rPr>
          <w:rFonts w:asciiTheme="majorHAnsi" w:hAnsiTheme="majorHAnsi" w:cstheme="majorHAnsi"/>
          <w:szCs w:val="22"/>
        </w:rPr>
      </w:pPr>
    </w:p>
    <w:p w14:paraId="2C58EECA" w14:textId="6EE92039" w:rsidR="00EB7C99" w:rsidRDefault="00EB7C99" w:rsidP="00B72133">
      <w:pPr>
        <w:rPr>
          <w:rFonts w:asciiTheme="majorHAnsi" w:hAnsiTheme="majorHAnsi" w:cstheme="majorHAnsi"/>
          <w:szCs w:val="22"/>
        </w:rPr>
      </w:pPr>
    </w:p>
    <w:p w14:paraId="00861BC7" w14:textId="66AFC678" w:rsidR="00EB7C99" w:rsidRDefault="00EB7C99" w:rsidP="00B72133">
      <w:pPr>
        <w:rPr>
          <w:rFonts w:asciiTheme="majorHAnsi" w:hAnsiTheme="majorHAnsi" w:cstheme="majorHAnsi"/>
          <w:szCs w:val="22"/>
        </w:rPr>
      </w:pPr>
    </w:p>
    <w:p w14:paraId="005DC47C" w14:textId="7D8AF62F" w:rsidR="00EB7C99" w:rsidRDefault="00EB7C99" w:rsidP="00B72133">
      <w:pPr>
        <w:rPr>
          <w:rFonts w:asciiTheme="majorHAnsi" w:hAnsiTheme="majorHAnsi" w:cstheme="majorHAnsi"/>
          <w:szCs w:val="22"/>
        </w:rPr>
      </w:pPr>
    </w:p>
    <w:p w14:paraId="57135FAF" w14:textId="72BEAF49" w:rsidR="00EB7C99" w:rsidRDefault="00EB7C99" w:rsidP="00B72133">
      <w:pPr>
        <w:rPr>
          <w:rFonts w:asciiTheme="majorHAnsi" w:hAnsiTheme="majorHAnsi" w:cstheme="majorHAnsi"/>
          <w:szCs w:val="22"/>
        </w:rPr>
      </w:pPr>
    </w:p>
    <w:p w14:paraId="185779E9" w14:textId="3AB5F1B5" w:rsidR="00EB7C99" w:rsidRDefault="00EB7C99" w:rsidP="00B72133">
      <w:pPr>
        <w:rPr>
          <w:rFonts w:asciiTheme="majorHAnsi" w:hAnsiTheme="majorHAnsi" w:cstheme="majorHAnsi"/>
          <w:szCs w:val="22"/>
        </w:rPr>
      </w:pPr>
    </w:p>
    <w:p w14:paraId="710692CE" w14:textId="77777777" w:rsidR="00EB7C99" w:rsidRDefault="00EB7C99" w:rsidP="00B72133">
      <w:pPr>
        <w:rPr>
          <w:rFonts w:asciiTheme="majorHAnsi" w:hAnsiTheme="majorHAnsi" w:cstheme="majorHAnsi"/>
          <w:szCs w:val="22"/>
        </w:rPr>
      </w:pPr>
    </w:p>
    <w:p w14:paraId="078259DA" w14:textId="5B8EAB02" w:rsidR="007F14D6" w:rsidRDefault="007F14D6" w:rsidP="00B72133">
      <w:pPr>
        <w:rPr>
          <w:rFonts w:asciiTheme="majorHAnsi" w:hAnsiTheme="majorHAnsi" w:cstheme="majorHAnsi"/>
          <w:szCs w:val="22"/>
        </w:rPr>
      </w:pPr>
    </w:p>
    <w:p w14:paraId="0B435F58" w14:textId="7C0D3B65" w:rsidR="00FB6960" w:rsidRDefault="00FB6960" w:rsidP="00B72133">
      <w:pPr>
        <w:rPr>
          <w:rFonts w:asciiTheme="majorHAnsi" w:hAnsiTheme="majorHAnsi" w:cstheme="majorHAnsi"/>
          <w:szCs w:val="22"/>
        </w:rPr>
      </w:pPr>
    </w:p>
    <w:p w14:paraId="1E78F91F" w14:textId="3D5EF34F" w:rsidR="00FB6960" w:rsidRDefault="00FB6960" w:rsidP="00B72133">
      <w:pPr>
        <w:rPr>
          <w:rFonts w:asciiTheme="majorHAnsi" w:hAnsiTheme="majorHAnsi" w:cstheme="majorHAnsi"/>
          <w:szCs w:val="22"/>
        </w:rPr>
      </w:pPr>
    </w:p>
    <w:p w14:paraId="7EA8E7A6" w14:textId="77777777" w:rsidR="00DE4CD3" w:rsidRDefault="00DE4CD3" w:rsidP="00B72133">
      <w:pPr>
        <w:rPr>
          <w:rFonts w:asciiTheme="majorHAnsi" w:hAnsiTheme="majorHAnsi" w:cstheme="majorHAnsi"/>
          <w:szCs w:val="22"/>
        </w:rPr>
      </w:pPr>
    </w:p>
    <w:p w14:paraId="4C3AE6F0" w14:textId="4B723A53" w:rsidR="00B72133" w:rsidRDefault="00B72133" w:rsidP="00B72133">
      <w:pPr>
        <w:rPr>
          <w:rFonts w:asciiTheme="majorHAnsi" w:hAnsiTheme="majorHAnsi" w:cstheme="majorHAnsi"/>
          <w:szCs w:val="22"/>
        </w:rPr>
      </w:pPr>
    </w:p>
    <w:p w14:paraId="783465CE" w14:textId="77777777" w:rsidR="0097147B" w:rsidRDefault="0097147B" w:rsidP="00B72133">
      <w:pPr>
        <w:rPr>
          <w:rFonts w:asciiTheme="majorHAnsi" w:hAnsiTheme="majorHAnsi" w:cstheme="majorHAnsi"/>
          <w:szCs w:val="22"/>
        </w:rPr>
      </w:pPr>
    </w:p>
    <w:p w14:paraId="0ABA6E77" w14:textId="77777777" w:rsidR="00B72133" w:rsidRDefault="00B72133" w:rsidP="00B72133">
      <w:pPr>
        <w:rPr>
          <w:rFonts w:asciiTheme="majorHAnsi" w:hAnsiTheme="majorHAnsi" w:cstheme="majorHAnsi"/>
          <w:szCs w:val="22"/>
        </w:rPr>
      </w:pPr>
    </w:p>
    <w:p w14:paraId="2D2C8693" w14:textId="77777777" w:rsidR="00B72133" w:rsidRDefault="00B72133" w:rsidP="00B72133">
      <w:pPr>
        <w:rPr>
          <w:rFonts w:asciiTheme="majorHAnsi" w:hAnsiTheme="majorHAnsi" w:cstheme="majorHAnsi"/>
          <w:szCs w:val="22"/>
        </w:rPr>
      </w:pPr>
    </w:p>
    <w:p w14:paraId="203389D9" w14:textId="6BC92125" w:rsidR="00B72133" w:rsidRDefault="00B72133" w:rsidP="00B72133">
      <w:pPr>
        <w:rPr>
          <w:rFonts w:asciiTheme="majorHAnsi" w:hAnsiTheme="majorHAnsi" w:cstheme="majorHAnsi"/>
          <w:szCs w:val="22"/>
        </w:rPr>
      </w:pPr>
    </w:p>
    <w:p w14:paraId="1E097E4E" w14:textId="563CAF9C" w:rsidR="007C55FD" w:rsidRDefault="007C55FD" w:rsidP="00B72133">
      <w:pPr>
        <w:rPr>
          <w:rFonts w:asciiTheme="majorHAnsi" w:hAnsiTheme="majorHAnsi" w:cstheme="majorHAnsi"/>
          <w:szCs w:val="22"/>
        </w:rPr>
      </w:pPr>
    </w:p>
    <w:p w14:paraId="7129D1EE" w14:textId="1F9C93CF" w:rsidR="00FD42E2" w:rsidRDefault="00FD42E2" w:rsidP="00B72133">
      <w:pPr>
        <w:rPr>
          <w:rFonts w:asciiTheme="majorHAnsi" w:hAnsiTheme="majorHAnsi" w:cstheme="majorHAnsi"/>
          <w:szCs w:val="22"/>
        </w:rPr>
      </w:pPr>
    </w:p>
    <w:p w14:paraId="54DF3A46" w14:textId="17DB4CA3" w:rsidR="00A6435F" w:rsidRDefault="00A6435F" w:rsidP="00B72133">
      <w:pPr>
        <w:rPr>
          <w:rFonts w:asciiTheme="majorHAnsi" w:hAnsiTheme="majorHAnsi" w:cstheme="majorHAnsi"/>
          <w:szCs w:val="22"/>
        </w:rPr>
      </w:pPr>
    </w:p>
    <w:p w14:paraId="7F5A0047" w14:textId="70190AEE" w:rsidR="00FB6960" w:rsidRDefault="00FB6960" w:rsidP="00B72133">
      <w:pPr>
        <w:rPr>
          <w:rFonts w:asciiTheme="majorHAnsi" w:hAnsiTheme="majorHAnsi" w:cstheme="majorHAnsi"/>
          <w:szCs w:val="22"/>
        </w:rPr>
      </w:pPr>
    </w:p>
    <w:p w14:paraId="4967C197" w14:textId="77777777" w:rsidR="00670F9D" w:rsidRDefault="00670F9D" w:rsidP="00670F9D">
      <w:pPr>
        <w:pStyle w:val="Heading2"/>
      </w:pPr>
      <w:bookmarkStart w:id="7" w:name="_Toc117259247"/>
      <w:r>
        <w:t>Timeliness</w:t>
      </w:r>
      <w:bookmarkEnd w:id="7"/>
    </w:p>
    <w:p w14:paraId="2C7A8B7C" w14:textId="77777777" w:rsidR="00670F9D" w:rsidRDefault="00670F9D" w:rsidP="00670F9D">
      <w:pPr>
        <w:rPr>
          <w:rFonts w:cstheme="majorHAnsi"/>
          <w:szCs w:val="22"/>
        </w:rPr>
      </w:pPr>
    </w:p>
    <w:p w14:paraId="7445CE6A" w14:textId="77777777" w:rsidR="00670F9D" w:rsidRPr="00FB6960" w:rsidRDefault="00670F9D" w:rsidP="008D52E3">
      <w:pPr>
        <w:pStyle w:val="NoSpacing"/>
        <w:jc w:val="both"/>
        <w:rPr>
          <w:rStyle w:val="IntenseEmphasis"/>
          <w:rFonts w:ascii="Calibri Light" w:hAnsi="Calibri Light"/>
          <w:i w:val="0"/>
          <w:iCs w:val="0"/>
          <w:color w:val="auto"/>
        </w:rPr>
      </w:pPr>
      <w:r w:rsidRPr="00FB6960">
        <w:rPr>
          <w:rFonts w:ascii="Calibri Light" w:hAnsi="Calibri Light"/>
        </w:rPr>
        <w:t xml:space="preserve">Indicate the status of projects previously funded, emphasis on a project </w:t>
      </w:r>
      <w:r w:rsidRPr="00FB6960">
        <w:rPr>
          <w:rFonts w:ascii="Calibri Light" w:hAnsi="Calibri Light"/>
          <w:b/>
          <w:u w:val="single"/>
        </w:rPr>
        <w:t>still open</w:t>
      </w:r>
      <w:r w:rsidRPr="00FB6960">
        <w:rPr>
          <w:rFonts w:ascii="Calibri Light" w:hAnsi="Calibri Light"/>
        </w:rPr>
        <w:t xml:space="preserve">, include the expenditures, contract award, and project status. </w:t>
      </w:r>
      <w:r w:rsidRPr="00FB6960">
        <w:rPr>
          <w:rStyle w:val="NoSpacingChar"/>
          <w:rFonts w:ascii="Calibri Light" w:hAnsi="Calibri Light"/>
        </w:rPr>
        <w:t>Attach</w:t>
      </w:r>
      <w:r w:rsidRPr="00FB6960">
        <w:rPr>
          <w:rStyle w:val="IntenseEmphasis"/>
          <w:rFonts w:ascii="Calibri Light" w:hAnsi="Calibri Light"/>
          <w:i w:val="0"/>
          <w:iCs w:val="0"/>
          <w:color w:val="auto"/>
        </w:rPr>
        <w:t xml:space="preserve"> additional page (s) if necessary.</w:t>
      </w:r>
    </w:p>
    <w:p w14:paraId="350CA574" w14:textId="77777777" w:rsidR="00670F9D" w:rsidRPr="00FB6960" w:rsidRDefault="00670F9D" w:rsidP="00FB6960">
      <w:pPr>
        <w:pStyle w:val="NoSpacing"/>
        <w:rPr>
          <w:rFonts w:ascii="Calibri Light" w:hAnsi="Calibri Light"/>
        </w:rPr>
      </w:pPr>
    </w:p>
    <w:p w14:paraId="4134312D" w14:textId="77777777" w:rsidR="00670F9D" w:rsidRDefault="00670F9D" w:rsidP="008D52E3">
      <w:pPr>
        <w:pStyle w:val="NoSpacing"/>
        <w:jc w:val="both"/>
      </w:pPr>
      <w:r w:rsidRPr="00FB6960">
        <w:rPr>
          <w:rFonts w:ascii="Calibri Light" w:hAnsi="Calibri Light"/>
        </w:rPr>
        <w:t>What is the status of CDBG grant allocations from a prior year (s)?</w:t>
      </w:r>
    </w:p>
    <w:p w14:paraId="0A4F639E" w14:textId="77777777" w:rsidR="00670F9D" w:rsidRDefault="00670F9D" w:rsidP="00670F9D">
      <w:pPr>
        <w:rPr>
          <w:rFonts w:cstheme="majorHAnsi"/>
          <w:szCs w:val="22"/>
        </w:rPr>
      </w:pPr>
    </w:p>
    <w:tbl>
      <w:tblPr>
        <w:tblStyle w:val="TableGrid"/>
        <w:tblW w:w="0" w:type="auto"/>
        <w:tblLook w:val="04A0" w:firstRow="1" w:lastRow="0" w:firstColumn="1" w:lastColumn="0" w:noHBand="0" w:noVBand="1"/>
      </w:tblPr>
      <w:tblGrid>
        <w:gridCol w:w="1075"/>
        <w:gridCol w:w="360"/>
        <w:gridCol w:w="2595"/>
        <w:gridCol w:w="285"/>
        <w:gridCol w:w="1170"/>
        <w:gridCol w:w="1080"/>
        <w:gridCol w:w="2785"/>
      </w:tblGrid>
      <w:tr w:rsidR="00670F9D" w14:paraId="6F58356D" w14:textId="77777777" w:rsidTr="006C302D">
        <w:trPr>
          <w:trHeight w:val="402"/>
        </w:trPr>
        <w:tc>
          <w:tcPr>
            <w:tcW w:w="1075" w:type="dxa"/>
            <w:vMerge w:val="restart"/>
          </w:tcPr>
          <w:p w14:paraId="22AD56D4" w14:textId="77777777" w:rsidR="00670F9D" w:rsidRPr="00926294" w:rsidRDefault="00670F9D" w:rsidP="006C302D">
            <w:pPr>
              <w:jc w:val="center"/>
              <w:rPr>
                <w:rFonts w:cstheme="majorHAnsi"/>
                <w:b/>
                <w:szCs w:val="22"/>
              </w:rPr>
            </w:pPr>
            <w:r w:rsidRPr="00926294">
              <w:rPr>
                <w:rFonts w:cstheme="majorHAnsi"/>
                <w:b/>
                <w:szCs w:val="22"/>
              </w:rPr>
              <w:t>Year</w:t>
            </w:r>
          </w:p>
        </w:tc>
        <w:tc>
          <w:tcPr>
            <w:tcW w:w="360" w:type="dxa"/>
            <w:vMerge w:val="restart"/>
          </w:tcPr>
          <w:p w14:paraId="6EE8BFDB" w14:textId="77777777" w:rsidR="00670F9D" w:rsidRPr="00926294" w:rsidRDefault="00670F9D" w:rsidP="006C302D">
            <w:pPr>
              <w:jc w:val="center"/>
              <w:rPr>
                <w:rFonts w:cstheme="majorHAnsi"/>
                <w:b/>
                <w:szCs w:val="22"/>
              </w:rPr>
            </w:pPr>
          </w:p>
        </w:tc>
        <w:tc>
          <w:tcPr>
            <w:tcW w:w="2595" w:type="dxa"/>
            <w:vMerge w:val="restart"/>
          </w:tcPr>
          <w:p w14:paraId="72152147" w14:textId="77777777" w:rsidR="00670F9D" w:rsidRPr="00926294" w:rsidRDefault="00670F9D" w:rsidP="006C302D">
            <w:pPr>
              <w:jc w:val="center"/>
              <w:rPr>
                <w:rFonts w:cstheme="majorHAnsi"/>
                <w:b/>
                <w:szCs w:val="22"/>
              </w:rPr>
            </w:pPr>
            <w:r w:rsidRPr="00926294">
              <w:rPr>
                <w:b/>
                <w:szCs w:val="22"/>
              </w:rPr>
              <w:t>Provide Expenditures</w:t>
            </w:r>
          </w:p>
        </w:tc>
        <w:tc>
          <w:tcPr>
            <w:tcW w:w="285" w:type="dxa"/>
            <w:vMerge w:val="restart"/>
          </w:tcPr>
          <w:p w14:paraId="2FAA9036" w14:textId="77777777" w:rsidR="00670F9D" w:rsidRPr="00926294" w:rsidRDefault="00670F9D" w:rsidP="006C302D">
            <w:pPr>
              <w:jc w:val="center"/>
              <w:rPr>
                <w:rFonts w:cstheme="majorHAnsi"/>
                <w:b/>
                <w:szCs w:val="22"/>
              </w:rPr>
            </w:pPr>
          </w:p>
        </w:tc>
        <w:tc>
          <w:tcPr>
            <w:tcW w:w="2250" w:type="dxa"/>
            <w:gridSpan w:val="2"/>
          </w:tcPr>
          <w:p w14:paraId="3D6B455A" w14:textId="77777777" w:rsidR="00670F9D" w:rsidRPr="00926294" w:rsidRDefault="00670F9D" w:rsidP="006C302D">
            <w:pPr>
              <w:jc w:val="center"/>
              <w:rPr>
                <w:rFonts w:cstheme="majorHAnsi"/>
                <w:b/>
                <w:szCs w:val="22"/>
              </w:rPr>
            </w:pPr>
            <w:r w:rsidRPr="00926294">
              <w:rPr>
                <w:b/>
                <w:szCs w:val="22"/>
              </w:rPr>
              <w:t>Contract Award</w:t>
            </w:r>
          </w:p>
        </w:tc>
        <w:tc>
          <w:tcPr>
            <w:tcW w:w="2785" w:type="dxa"/>
            <w:vMerge w:val="restart"/>
          </w:tcPr>
          <w:p w14:paraId="57507073" w14:textId="77777777" w:rsidR="00670F9D" w:rsidRPr="00926294" w:rsidRDefault="00670F9D" w:rsidP="006C302D">
            <w:pPr>
              <w:jc w:val="center"/>
              <w:rPr>
                <w:b/>
                <w:szCs w:val="22"/>
              </w:rPr>
            </w:pPr>
            <w:r w:rsidRPr="00926294">
              <w:rPr>
                <w:b/>
                <w:szCs w:val="22"/>
              </w:rPr>
              <w:t>Project Status</w:t>
            </w:r>
          </w:p>
          <w:p w14:paraId="43F6D50D" w14:textId="77777777" w:rsidR="00670F9D" w:rsidRPr="00926294" w:rsidRDefault="00670F9D" w:rsidP="006C302D">
            <w:pPr>
              <w:jc w:val="center"/>
              <w:rPr>
                <w:rFonts w:cstheme="majorHAnsi"/>
                <w:b/>
                <w:szCs w:val="22"/>
              </w:rPr>
            </w:pPr>
            <w:r w:rsidRPr="00926294">
              <w:rPr>
                <w:b/>
                <w:szCs w:val="22"/>
              </w:rPr>
              <w:t>(open, complete, cancelled)</w:t>
            </w:r>
          </w:p>
        </w:tc>
      </w:tr>
      <w:tr w:rsidR="00670F9D" w14:paraId="1B32CCC9" w14:textId="77777777" w:rsidTr="006C302D">
        <w:trPr>
          <w:trHeight w:val="287"/>
        </w:trPr>
        <w:tc>
          <w:tcPr>
            <w:tcW w:w="1075" w:type="dxa"/>
            <w:vMerge/>
          </w:tcPr>
          <w:p w14:paraId="26069168" w14:textId="77777777" w:rsidR="00670F9D" w:rsidRPr="00926294" w:rsidRDefault="00670F9D" w:rsidP="006C302D">
            <w:pPr>
              <w:jc w:val="center"/>
              <w:rPr>
                <w:rFonts w:cstheme="majorHAnsi"/>
                <w:b/>
                <w:szCs w:val="22"/>
              </w:rPr>
            </w:pPr>
          </w:p>
        </w:tc>
        <w:tc>
          <w:tcPr>
            <w:tcW w:w="360" w:type="dxa"/>
            <w:vMerge/>
          </w:tcPr>
          <w:p w14:paraId="65051187" w14:textId="77777777" w:rsidR="00670F9D" w:rsidRPr="00926294" w:rsidRDefault="00670F9D" w:rsidP="006C302D">
            <w:pPr>
              <w:jc w:val="center"/>
              <w:rPr>
                <w:rFonts w:cstheme="majorHAnsi"/>
                <w:b/>
                <w:szCs w:val="22"/>
              </w:rPr>
            </w:pPr>
          </w:p>
        </w:tc>
        <w:tc>
          <w:tcPr>
            <w:tcW w:w="2595" w:type="dxa"/>
            <w:vMerge/>
          </w:tcPr>
          <w:p w14:paraId="0E7E6494" w14:textId="77777777" w:rsidR="00670F9D" w:rsidRPr="00926294" w:rsidRDefault="00670F9D" w:rsidP="006C302D">
            <w:pPr>
              <w:jc w:val="center"/>
              <w:rPr>
                <w:b/>
                <w:szCs w:val="22"/>
              </w:rPr>
            </w:pPr>
          </w:p>
        </w:tc>
        <w:tc>
          <w:tcPr>
            <w:tcW w:w="285" w:type="dxa"/>
            <w:vMerge/>
          </w:tcPr>
          <w:p w14:paraId="21E530E6" w14:textId="77777777" w:rsidR="00670F9D" w:rsidRPr="00926294" w:rsidRDefault="00670F9D" w:rsidP="006C302D">
            <w:pPr>
              <w:jc w:val="center"/>
              <w:rPr>
                <w:rFonts w:cstheme="majorHAnsi"/>
                <w:b/>
                <w:szCs w:val="22"/>
              </w:rPr>
            </w:pPr>
          </w:p>
        </w:tc>
        <w:tc>
          <w:tcPr>
            <w:tcW w:w="1170" w:type="dxa"/>
          </w:tcPr>
          <w:p w14:paraId="7091A4B2" w14:textId="77777777" w:rsidR="00670F9D" w:rsidRPr="00926294" w:rsidRDefault="00670F9D" w:rsidP="006C302D">
            <w:pPr>
              <w:jc w:val="center"/>
              <w:rPr>
                <w:b/>
                <w:szCs w:val="22"/>
              </w:rPr>
            </w:pPr>
            <w:r w:rsidRPr="00056C42">
              <w:rPr>
                <w:rFonts w:cstheme="majorHAnsi"/>
                <w:b/>
                <w:szCs w:val="22"/>
              </w:rPr>
              <w:t>Yes</w:t>
            </w:r>
          </w:p>
        </w:tc>
        <w:tc>
          <w:tcPr>
            <w:tcW w:w="1080" w:type="dxa"/>
          </w:tcPr>
          <w:p w14:paraId="1E6822E6" w14:textId="77777777" w:rsidR="00670F9D" w:rsidRPr="00926294" w:rsidRDefault="00670F9D" w:rsidP="006C302D">
            <w:pPr>
              <w:jc w:val="center"/>
              <w:rPr>
                <w:b/>
                <w:szCs w:val="22"/>
              </w:rPr>
            </w:pPr>
            <w:r>
              <w:rPr>
                <w:rFonts w:cstheme="majorHAnsi"/>
                <w:b/>
                <w:szCs w:val="22"/>
              </w:rPr>
              <w:t>No</w:t>
            </w:r>
          </w:p>
        </w:tc>
        <w:tc>
          <w:tcPr>
            <w:tcW w:w="2785" w:type="dxa"/>
            <w:vMerge/>
          </w:tcPr>
          <w:p w14:paraId="1C0F8A21" w14:textId="77777777" w:rsidR="00670F9D" w:rsidRPr="00926294" w:rsidRDefault="00670F9D" w:rsidP="006C302D">
            <w:pPr>
              <w:jc w:val="center"/>
              <w:rPr>
                <w:b/>
                <w:szCs w:val="22"/>
              </w:rPr>
            </w:pPr>
          </w:p>
        </w:tc>
      </w:tr>
      <w:tr w:rsidR="00670F9D" w14:paraId="59486434" w14:textId="77777777" w:rsidTr="006C302D">
        <w:tc>
          <w:tcPr>
            <w:tcW w:w="1075" w:type="dxa"/>
          </w:tcPr>
          <w:p w14:paraId="06E708B9" w14:textId="77777777" w:rsidR="00670F9D" w:rsidRPr="000C35B1" w:rsidRDefault="00670F9D" w:rsidP="006C302D">
            <w:pPr>
              <w:jc w:val="center"/>
              <w:rPr>
                <w:rFonts w:cstheme="majorHAnsi"/>
                <w:szCs w:val="22"/>
              </w:rPr>
            </w:pPr>
          </w:p>
        </w:tc>
        <w:tc>
          <w:tcPr>
            <w:tcW w:w="360" w:type="dxa"/>
          </w:tcPr>
          <w:p w14:paraId="6846628B" w14:textId="77777777" w:rsidR="00670F9D" w:rsidRPr="000C35B1" w:rsidRDefault="00670F9D" w:rsidP="006C302D">
            <w:pPr>
              <w:rPr>
                <w:rFonts w:cstheme="majorHAnsi"/>
                <w:szCs w:val="22"/>
              </w:rPr>
            </w:pPr>
            <w:r w:rsidRPr="000C35B1">
              <w:rPr>
                <w:rFonts w:cstheme="majorHAnsi"/>
                <w:szCs w:val="22"/>
              </w:rPr>
              <w:t>$</w:t>
            </w:r>
          </w:p>
        </w:tc>
        <w:tc>
          <w:tcPr>
            <w:tcW w:w="2595" w:type="dxa"/>
          </w:tcPr>
          <w:p w14:paraId="6F3F5751" w14:textId="77777777" w:rsidR="00670F9D" w:rsidRPr="000C35B1" w:rsidRDefault="00670F9D" w:rsidP="006C302D">
            <w:pPr>
              <w:jc w:val="center"/>
              <w:rPr>
                <w:rFonts w:cstheme="majorHAnsi"/>
                <w:szCs w:val="22"/>
              </w:rPr>
            </w:pPr>
          </w:p>
        </w:tc>
        <w:tc>
          <w:tcPr>
            <w:tcW w:w="285" w:type="dxa"/>
          </w:tcPr>
          <w:p w14:paraId="6C05C30C" w14:textId="77777777" w:rsidR="00670F9D" w:rsidRPr="000C35B1" w:rsidRDefault="00670F9D" w:rsidP="006C302D">
            <w:pPr>
              <w:jc w:val="center"/>
              <w:rPr>
                <w:rFonts w:cstheme="majorHAnsi"/>
                <w:szCs w:val="22"/>
              </w:rPr>
            </w:pPr>
          </w:p>
        </w:tc>
        <w:tc>
          <w:tcPr>
            <w:tcW w:w="1170" w:type="dxa"/>
          </w:tcPr>
          <w:p w14:paraId="341890AE" w14:textId="77777777" w:rsidR="00670F9D" w:rsidRPr="000C35B1" w:rsidRDefault="002D5D1C" w:rsidP="006C302D">
            <w:pPr>
              <w:jc w:val="center"/>
              <w:rPr>
                <w:rFonts w:cstheme="majorHAnsi"/>
                <w:szCs w:val="22"/>
              </w:rPr>
            </w:pPr>
            <w:sdt>
              <w:sdtPr>
                <w:rPr>
                  <w:rFonts w:eastAsia="MS Gothic" w:cstheme="majorHAnsi"/>
                  <w:szCs w:val="22"/>
                </w:rPr>
                <w:id w:val="-562331480"/>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1080" w:type="dxa"/>
          </w:tcPr>
          <w:p w14:paraId="2D733DA7" w14:textId="77777777" w:rsidR="00670F9D" w:rsidRPr="000C35B1" w:rsidRDefault="002D5D1C" w:rsidP="006C302D">
            <w:pPr>
              <w:jc w:val="center"/>
              <w:rPr>
                <w:rFonts w:cstheme="majorHAnsi"/>
                <w:szCs w:val="22"/>
              </w:rPr>
            </w:pPr>
            <w:sdt>
              <w:sdtPr>
                <w:rPr>
                  <w:rFonts w:eastAsia="MS Gothic" w:cstheme="majorHAnsi"/>
                  <w:szCs w:val="22"/>
                </w:rPr>
                <w:id w:val="998305808"/>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2785" w:type="dxa"/>
          </w:tcPr>
          <w:p w14:paraId="3910EC5C" w14:textId="77777777" w:rsidR="00670F9D" w:rsidRPr="000C35B1" w:rsidRDefault="00670F9D" w:rsidP="006C302D">
            <w:pPr>
              <w:jc w:val="center"/>
              <w:rPr>
                <w:rFonts w:cstheme="majorHAnsi"/>
                <w:szCs w:val="22"/>
              </w:rPr>
            </w:pPr>
          </w:p>
        </w:tc>
      </w:tr>
      <w:tr w:rsidR="00670F9D" w14:paraId="282D7438" w14:textId="77777777" w:rsidTr="006C302D">
        <w:tc>
          <w:tcPr>
            <w:tcW w:w="1075" w:type="dxa"/>
          </w:tcPr>
          <w:p w14:paraId="4939167A" w14:textId="77777777" w:rsidR="00670F9D" w:rsidRPr="000C35B1" w:rsidRDefault="00670F9D" w:rsidP="006C302D">
            <w:pPr>
              <w:rPr>
                <w:rFonts w:cstheme="majorHAnsi"/>
                <w:szCs w:val="22"/>
              </w:rPr>
            </w:pPr>
          </w:p>
        </w:tc>
        <w:tc>
          <w:tcPr>
            <w:tcW w:w="360" w:type="dxa"/>
          </w:tcPr>
          <w:p w14:paraId="2E201C44" w14:textId="77777777" w:rsidR="00670F9D" w:rsidRPr="000C35B1" w:rsidRDefault="00670F9D" w:rsidP="006C302D">
            <w:pPr>
              <w:rPr>
                <w:rFonts w:cstheme="majorHAnsi"/>
                <w:szCs w:val="22"/>
              </w:rPr>
            </w:pPr>
            <w:r w:rsidRPr="000C35B1">
              <w:rPr>
                <w:rFonts w:cstheme="majorHAnsi"/>
                <w:szCs w:val="22"/>
              </w:rPr>
              <w:t>$</w:t>
            </w:r>
          </w:p>
        </w:tc>
        <w:tc>
          <w:tcPr>
            <w:tcW w:w="2595" w:type="dxa"/>
          </w:tcPr>
          <w:p w14:paraId="20E91D4B" w14:textId="77777777" w:rsidR="00670F9D" w:rsidRPr="000C35B1" w:rsidRDefault="00670F9D" w:rsidP="006C302D">
            <w:pPr>
              <w:rPr>
                <w:rFonts w:cstheme="majorHAnsi"/>
                <w:szCs w:val="22"/>
              </w:rPr>
            </w:pPr>
          </w:p>
        </w:tc>
        <w:tc>
          <w:tcPr>
            <w:tcW w:w="285" w:type="dxa"/>
          </w:tcPr>
          <w:p w14:paraId="2A158FC1" w14:textId="77777777" w:rsidR="00670F9D" w:rsidRPr="000C35B1" w:rsidRDefault="00670F9D" w:rsidP="006C302D">
            <w:pPr>
              <w:rPr>
                <w:rFonts w:cstheme="majorHAnsi"/>
                <w:szCs w:val="22"/>
              </w:rPr>
            </w:pPr>
          </w:p>
        </w:tc>
        <w:tc>
          <w:tcPr>
            <w:tcW w:w="1170" w:type="dxa"/>
          </w:tcPr>
          <w:p w14:paraId="183899DC" w14:textId="77777777" w:rsidR="00670F9D" w:rsidRPr="000C35B1" w:rsidRDefault="002D5D1C" w:rsidP="006C302D">
            <w:pPr>
              <w:jc w:val="center"/>
              <w:rPr>
                <w:rFonts w:cstheme="majorHAnsi"/>
                <w:szCs w:val="22"/>
              </w:rPr>
            </w:pPr>
            <w:sdt>
              <w:sdtPr>
                <w:rPr>
                  <w:rFonts w:eastAsia="MS Gothic" w:cstheme="majorHAnsi"/>
                  <w:szCs w:val="22"/>
                </w:rPr>
                <w:id w:val="-1628695023"/>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1080" w:type="dxa"/>
          </w:tcPr>
          <w:p w14:paraId="4E734FFB" w14:textId="77777777" w:rsidR="00670F9D" w:rsidRPr="000C35B1" w:rsidRDefault="002D5D1C" w:rsidP="006C302D">
            <w:pPr>
              <w:jc w:val="center"/>
              <w:rPr>
                <w:rFonts w:cstheme="majorHAnsi"/>
                <w:szCs w:val="22"/>
              </w:rPr>
            </w:pPr>
            <w:sdt>
              <w:sdtPr>
                <w:rPr>
                  <w:rFonts w:eastAsia="MS Gothic" w:cstheme="majorHAnsi"/>
                  <w:szCs w:val="22"/>
                </w:rPr>
                <w:id w:val="-420865060"/>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2785" w:type="dxa"/>
          </w:tcPr>
          <w:p w14:paraId="38D03FD4" w14:textId="77777777" w:rsidR="00670F9D" w:rsidRPr="000C35B1" w:rsidRDefault="00670F9D" w:rsidP="006C302D">
            <w:pPr>
              <w:rPr>
                <w:rFonts w:cstheme="majorHAnsi"/>
                <w:szCs w:val="22"/>
              </w:rPr>
            </w:pPr>
          </w:p>
        </w:tc>
      </w:tr>
      <w:tr w:rsidR="00670F9D" w14:paraId="38B81ADB" w14:textId="77777777" w:rsidTr="006C302D">
        <w:tc>
          <w:tcPr>
            <w:tcW w:w="1075" w:type="dxa"/>
          </w:tcPr>
          <w:p w14:paraId="72D057C4" w14:textId="77777777" w:rsidR="00670F9D" w:rsidRPr="000C35B1" w:rsidRDefault="00670F9D" w:rsidP="006C302D">
            <w:pPr>
              <w:rPr>
                <w:rFonts w:cstheme="majorHAnsi"/>
                <w:szCs w:val="22"/>
              </w:rPr>
            </w:pPr>
          </w:p>
        </w:tc>
        <w:tc>
          <w:tcPr>
            <w:tcW w:w="360" w:type="dxa"/>
          </w:tcPr>
          <w:p w14:paraId="3DC3E8B9" w14:textId="77777777" w:rsidR="00670F9D" w:rsidRPr="000C35B1" w:rsidRDefault="00670F9D" w:rsidP="006C302D">
            <w:pPr>
              <w:rPr>
                <w:rFonts w:cstheme="majorHAnsi"/>
                <w:szCs w:val="22"/>
              </w:rPr>
            </w:pPr>
            <w:r w:rsidRPr="000C35B1">
              <w:rPr>
                <w:rFonts w:cstheme="majorHAnsi"/>
                <w:szCs w:val="22"/>
              </w:rPr>
              <w:t>$</w:t>
            </w:r>
          </w:p>
        </w:tc>
        <w:tc>
          <w:tcPr>
            <w:tcW w:w="2595" w:type="dxa"/>
          </w:tcPr>
          <w:p w14:paraId="1FC3D80D" w14:textId="77777777" w:rsidR="00670F9D" w:rsidRPr="000C35B1" w:rsidRDefault="00670F9D" w:rsidP="006C302D">
            <w:pPr>
              <w:rPr>
                <w:rFonts w:cstheme="majorHAnsi"/>
                <w:szCs w:val="22"/>
              </w:rPr>
            </w:pPr>
          </w:p>
        </w:tc>
        <w:tc>
          <w:tcPr>
            <w:tcW w:w="285" w:type="dxa"/>
          </w:tcPr>
          <w:p w14:paraId="37443235" w14:textId="77777777" w:rsidR="00670F9D" w:rsidRPr="000C35B1" w:rsidRDefault="00670F9D" w:rsidP="006C302D">
            <w:pPr>
              <w:rPr>
                <w:rFonts w:cstheme="majorHAnsi"/>
                <w:szCs w:val="22"/>
              </w:rPr>
            </w:pPr>
          </w:p>
        </w:tc>
        <w:tc>
          <w:tcPr>
            <w:tcW w:w="1170" w:type="dxa"/>
          </w:tcPr>
          <w:p w14:paraId="4E46D9AB" w14:textId="77777777" w:rsidR="00670F9D" w:rsidRPr="000C35B1" w:rsidRDefault="002D5D1C" w:rsidP="006C302D">
            <w:pPr>
              <w:jc w:val="center"/>
              <w:rPr>
                <w:rFonts w:cstheme="majorHAnsi"/>
                <w:szCs w:val="22"/>
              </w:rPr>
            </w:pPr>
            <w:sdt>
              <w:sdtPr>
                <w:rPr>
                  <w:rFonts w:eastAsia="MS Gothic" w:cstheme="majorHAnsi"/>
                  <w:szCs w:val="22"/>
                </w:rPr>
                <w:id w:val="-843547137"/>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1080" w:type="dxa"/>
          </w:tcPr>
          <w:p w14:paraId="0F195ABA" w14:textId="77777777" w:rsidR="00670F9D" w:rsidRPr="000C35B1" w:rsidRDefault="002D5D1C" w:rsidP="006C302D">
            <w:pPr>
              <w:jc w:val="center"/>
              <w:rPr>
                <w:rFonts w:cstheme="majorHAnsi"/>
                <w:szCs w:val="22"/>
              </w:rPr>
            </w:pPr>
            <w:sdt>
              <w:sdtPr>
                <w:rPr>
                  <w:rFonts w:eastAsia="MS Gothic" w:cstheme="majorHAnsi"/>
                  <w:szCs w:val="22"/>
                </w:rPr>
                <w:id w:val="-223061359"/>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2785" w:type="dxa"/>
          </w:tcPr>
          <w:p w14:paraId="5ABA50BC" w14:textId="77777777" w:rsidR="00670F9D" w:rsidRPr="000C35B1" w:rsidRDefault="00670F9D" w:rsidP="006C302D">
            <w:pPr>
              <w:rPr>
                <w:rFonts w:cstheme="majorHAnsi"/>
                <w:szCs w:val="22"/>
              </w:rPr>
            </w:pPr>
          </w:p>
        </w:tc>
      </w:tr>
      <w:tr w:rsidR="00670F9D" w14:paraId="611E662E" w14:textId="77777777" w:rsidTr="006C302D">
        <w:tc>
          <w:tcPr>
            <w:tcW w:w="1075" w:type="dxa"/>
          </w:tcPr>
          <w:p w14:paraId="09EB263E" w14:textId="77777777" w:rsidR="00670F9D" w:rsidRPr="000C35B1" w:rsidRDefault="00670F9D" w:rsidP="006C302D">
            <w:pPr>
              <w:rPr>
                <w:rFonts w:cstheme="majorHAnsi"/>
                <w:szCs w:val="22"/>
              </w:rPr>
            </w:pPr>
          </w:p>
        </w:tc>
        <w:tc>
          <w:tcPr>
            <w:tcW w:w="360" w:type="dxa"/>
          </w:tcPr>
          <w:p w14:paraId="1D26D478" w14:textId="77777777" w:rsidR="00670F9D" w:rsidRPr="000C35B1" w:rsidRDefault="00670F9D" w:rsidP="006C302D">
            <w:pPr>
              <w:rPr>
                <w:rFonts w:cstheme="majorHAnsi"/>
                <w:szCs w:val="22"/>
              </w:rPr>
            </w:pPr>
            <w:r w:rsidRPr="000C35B1">
              <w:rPr>
                <w:rFonts w:cstheme="majorHAnsi"/>
                <w:szCs w:val="22"/>
              </w:rPr>
              <w:t>$</w:t>
            </w:r>
          </w:p>
        </w:tc>
        <w:tc>
          <w:tcPr>
            <w:tcW w:w="2595" w:type="dxa"/>
          </w:tcPr>
          <w:p w14:paraId="75B1BF0E" w14:textId="77777777" w:rsidR="00670F9D" w:rsidRPr="000C35B1" w:rsidRDefault="00670F9D" w:rsidP="006C302D">
            <w:pPr>
              <w:rPr>
                <w:rFonts w:cstheme="majorHAnsi"/>
                <w:szCs w:val="22"/>
              </w:rPr>
            </w:pPr>
          </w:p>
        </w:tc>
        <w:tc>
          <w:tcPr>
            <w:tcW w:w="285" w:type="dxa"/>
          </w:tcPr>
          <w:p w14:paraId="3EFB7685" w14:textId="77777777" w:rsidR="00670F9D" w:rsidRPr="000C35B1" w:rsidRDefault="00670F9D" w:rsidP="006C302D">
            <w:pPr>
              <w:rPr>
                <w:rFonts w:cstheme="majorHAnsi"/>
                <w:szCs w:val="22"/>
              </w:rPr>
            </w:pPr>
          </w:p>
        </w:tc>
        <w:tc>
          <w:tcPr>
            <w:tcW w:w="1170" w:type="dxa"/>
          </w:tcPr>
          <w:p w14:paraId="4FFE9EA9" w14:textId="77777777" w:rsidR="00670F9D" w:rsidRPr="000C35B1" w:rsidRDefault="002D5D1C" w:rsidP="006C302D">
            <w:pPr>
              <w:jc w:val="center"/>
              <w:rPr>
                <w:rFonts w:cstheme="majorHAnsi"/>
                <w:szCs w:val="22"/>
              </w:rPr>
            </w:pPr>
            <w:sdt>
              <w:sdtPr>
                <w:rPr>
                  <w:rFonts w:eastAsia="MS Gothic" w:cstheme="majorHAnsi"/>
                  <w:szCs w:val="22"/>
                </w:rPr>
                <w:id w:val="1208988681"/>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1080" w:type="dxa"/>
          </w:tcPr>
          <w:p w14:paraId="7619AB22" w14:textId="77777777" w:rsidR="00670F9D" w:rsidRPr="000C35B1" w:rsidRDefault="002D5D1C" w:rsidP="006C302D">
            <w:pPr>
              <w:jc w:val="center"/>
              <w:rPr>
                <w:rFonts w:cstheme="majorHAnsi"/>
                <w:szCs w:val="22"/>
              </w:rPr>
            </w:pPr>
            <w:sdt>
              <w:sdtPr>
                <w:rPr>
                  <w:rFonts w:eastAsia="MS Gothic" w:cstheme="majorHAnsi"/>
                  <w:szCs w:val="22"/>
                </w:rPr>
                <w:id w:val="564540071"/>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2785" w:type="dxa"/>
          </w:tcPr>
          <w:p w14:paraId="51C72D37" w14:textId="77777777" w:rsidR="00670F9D" w:rsidRPr="000C35B1" w:rsidRDefault="00670F9D" w:rsidP="006C302D">
            <w:pPr>
              <w:rPr>
                <w:rFonts w:cstheme="majorHAnsi"/>
                <w:szCs w:val="22"/>
              </w:rPr>
            </w:pPr>
          </w:p>
        </w:tc>
      </w:tr>
      <w:tr w:rsidR="00670F9D" w14:paraId="54DE5113" w14:textId="77777777" w:rsidTr="006C302D">
        <w:tc>
          <w:tcPr>
            <w:tcW w:w="1075" w:type="dxa"/>
          </w:tcPr>
          <w:p w14:paraId="6642CC53" w14:textId="77777777" w:rsidR="00670F9D" w:rsidRPr="000C35B1" w:rsidRDefault="00670F9D" w:rsidP="006C302D">
            <w:pPr>
              <w:rPr>
                <w:rFonts w:cstheme="majorHAnsi"/>
                <w:szCs w:val="22"/>
              </w:rPr>
            </w:pPr>
          </w:p>
        </w:tc>
        <w:tc>
          <w:tcPr>
            <w:tcW w:w="360" w:type="dxa"/>
          </w:tcPr>
          <w:p w14:paraId="2BA56F49" w14:textId="77777777" w:rsidR="00670F9D" w:rsidRPr="000C35B1" w:rsidRDefault="00670F9D" w:rsidP="006C302D">
            <w:pPr>
              <w:rPr>
                <w:rFonts w:cstheme="majorHAnsi"/>
                <w:szCs w:val="22"/>
              </w:rPr>
            </w:pPr>
            <w:r w:rsidRPr="000C35B1">
              <w:rPr>
                <w:rFonts w:cstheme="majorHAnsi"/>
                <w:szCs w:val="22"/>
              </w:rPr>
              <w:t>$</w:t>
            </w:r>
          </w:p>
        </w:tc>
        <w:tc>
          <w:tcPr>
            <w:tcW w:w="2595" w:type="dxa"/>
          </w:tcPr>
          <w:p w14:paraId="04AB02EA" w14:textId="77777777" w:rsidR="00670F9D" w:rsidRPr="000C35B1" w:rsidRDefault="00670F9D" w:rsidP="006C302D">
            <w:pPr>
              <w:rPr>
                <w:rFonts w:cstheme="majorHAnsi"/>
                <w:szCs w:val="22"/>
              </w:rPr>
            </w:pPr>
          </w:p>
        </w:tc>
        <w:tc>
          <w:tcPr>
            <w:tcW w:w="285" w:type="dxa"/>
          </w:tcPr>
          <w:p w14:paraId="2F9B71BF" w14:textId="77777777" w:rsidR="00670F9D" w:rsidRPr="000C35B1" w:rsidRDefault="00670F9D" w:rsidP="006C302D">
            <w:pPr>
              <w:rPr>
                <w:rFonts w:cstheme="majorHAnsi"/>
                <w:szCs w:val="22"/>
              </w:rPr>
            </w:pPr>
          </w:p>
        </w:tc>
        <w:tc>
          <w:tcPr>
            <w:tcW w:w="1170" w:type="dxa"/>
          </w:tcPr>
          <w:p w14:paraId="796782B3" w14:textId="77777777" w:rsidR="00670F9D" w:rsidRPr="000C35B1" w:rsidRDefault="002D5D1C" w:rsidP="006C302D">
            <w:pPr>
              <w:jc w:val="center"/>
              <w:rPr>
                <w:rFonts w:cstheme="majorHAnsi"/>
                <w:szCs w:val="22"/>
              </w:rPr>
            </w:pPr>
            <w:sdt>
              <w:sdtPr>
                <w:rPr>
                  <w:rFonts w:eastAsia="MS Gothic" w:cstheme="majorHAnsi"/>
                  <w:szCs w:val="22"/>
                </w:rPr>
                <w:id w:val="1950744810"/>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1080" w:type="dxa"/>
          </w:tcPr>
          <w:p w14:paraId="130E16D3" w14:textId="77777777" w:rsidR="00670F9D" w:rsidRPr="000C35B1" w:rsidRDefault="002D5D1C" w:rsidP="006C302D">
            <w:pPr>
              <w:jc w:val="center"/>
              <w:rPr>
                <w:rFonts w:cstheme="majorHAnsi"/>
                <w:szCs w:val="22"/>
              </w:rPr>
            </w:pPr>
            <w:sdt>
              <w:sdtPr>
                <w:rPr>
                  <w:rFonts w:eastAsia="MS Gothic" w:cstheme="majorHAnsi"/>
                  <w:szCs w:val="22"/>
                </w:rPr>
                <w:id w:val="1652869594"/>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2785" w:type="dxa"/>
          </w:tcPr>
          <w:p w14:paraId="1E8E51A1" w14:textId="77777777" w:rsidR="00670F9D" w:rsidRPr="000C35B1" w:rsidRDefault="00670F9D" w:rsidP="006C302D">
            <w:pPr>
              <w:rPr>
                <w:rFonts w:cstheme="majorHAnsi"/>
                <w:szCs w:val="22"/>
              </w:rPr>
            </w:pPr>
          </w:p>
        </w:tc>
      </w:tr>
      <w:tr w:rsidR="00670F9D" w14:paraId="5026DDAA" w14:textId="77777777" w:rsidTr="006C302D">
        <w:tc>
          <w:tcPr>
            <w:tcW w:w="1075" w:type="dxa"/>
          </w:tcPr>
          <w:p w14:paraId="6FD91998" w14:textId="77777777" w:rsidR="00670F9D" w:rsidRPr="000C35B1" w:rsidRDefault="00670F9D" w:rsidP="006C302D">
            <w:pPr>
              <w:rPr>
                <w:rFonts w:cstheme="majorHAnsi"/>
                <w:szCs w:val="22"/>
              </w:rPr>
            </w:pPr>
          </w:p>
        </w:tc>
        <w:tc>
          <w:tcPr>
            <w:tcW w:w="360" w:type="dxa"/>
          </w:tcPr>
          <w:p w14:paraId="76B7D84C" w14:textId="77777777" w:rsidR="00670F9D" w:rsidRPr="000C35B1" w:rsidRDefault="00670F9D" w:rsidP="006C302D">
            <w:pPr>
              <w:rPr>
                <w:rFonts w:cstheme="majorHAnsi"/>
                <w:szCs w:val="22"/>
              </w:rPr>
            </w:pPr>
            <w:r w:rsidRPr="000C35B1">
              <w:rPr>
                <w:rFonts w:cstheme="majorHAnsi"/>
                <w:szCs w:val="22"/>
              </w:rPr>
              <w:t>$</w:t>
            </w:r>
          </w:p>
        </w:tc>
        <w:tc>
          <w:tcPr>
            <w:tcW w:w="2595" w:type="dxa"/>
          </w:tcPr>
          <w:p w14:paraId="05F1D406" w14:textId="77777777" w:rsidR="00670F9D" w:rsidRPr="000C35B1" w:rsidRDefault="00670F9D" w:rsidP="006C302D">
            <w:pPr>
              <w:rPr>
                <w:rFonts w:cstheme="majorHAnsi"/>
                <w:szCs w:val="22"/>
              </w:rPr>
            </w:pPr>
          </w:p>
        </w:tc>
        <w:tc>
          <w:tcPr>
            <w:tcW w:w="285" w:type="dxa"/>
          </w:tcPr>
          <w:p w14:paraId="295F99C3" w14:textId="77777777" w:rsidR="00670F9D" w:rsidRPr="000C35B1" w:rsidRDefault="00670F9D" w:rsidP="006C302D">
            <w:pPr>
              <w:rPr>
                <w:rFonts w:cstheme="majorHAnsi"/>
                <w:szCs w:val="22"/>
              </w:rPr>
            </w:pPr>
          </w:p>
        </w:tc>
        <w:tc>
          <w:tcPr>
            <w:tcW w:w="1170" w:type="dxa"/>
          </w:tcPr>
          <w:p w14:paraId="539A8E6D" w14:textId="77777777" w:rsidR="00670F9D" w:rsidRPr="000C35B1" w:rsidRDefault="002D5D1C" w:rsidP="006C302D">
            <w:pPr>
              <w:jc w:val="center"/>
              <w:rPr>
                <w:rFonts w:cstheme="majorHAnsi"/>
                <w:szCs w:val="22"/>
              </w:rPr>
            </w:pPr>
            <w:sdt>
              <w:sdtPr>
                <w:rPr>
                  <w:rFonts w:eastAsia="MS Gothic" w:cstheme="majorHAnsi"/>
                  <w:szCs w:val="22"/>
                </w:rPr>
                <w:id w:val="854845458"/>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1080" w:type="dxa"/>
          </w:tcPr>
          <w:p w14:paraId="6B56DB77" w14:textId="77777777" w:rsidR="00670F9D" w:rsidRPr="000C35B1" w:rsidRDefault="002D5D1C" w:rsidP="006C302D">
            <w:pPr>
              <w:jc w:val="center"/>
              <w:rPr>
                <w:rFonts w:cstheme="majorHAnsi"/>
                <w:szCs w:val="22"/>
              </w:rPr>
            </w:pPr>
            <w:sdt>
              <w:sdtPr>
                <w:rPr>
                  <w:rFonts w:eastAsia="MS Gothic" w:cstheme="majorHAnsi"/>
                  <w:szCs w:val="22"/>
                </w:rPr>
                <w:id w:val="1593283496"/>
                <w14:checkbox>
                  <w14:checked w14:val="0"/>
                  <w14:checkedState w14:val="2612" w14:font="MS Gothic"/>
                  <w14:uncheckedState w14:val="2610" w14:font="MS Gothic"/>
                </w14:checkbox>
              </w:sdtPr>
              <w:sdtEndPr/>
              <w:sdtContent>
                <w:r w:rsidR="00670F9D" w:rsidRPr="000C35B1">
                  <w:rPr>
                    <w:rFonts w:ascii="Segoe UI Symbol" w:eastAsia="MS Gothic" w:hAnsi="Segoe UI Symbol" w:cs="Segoe UI Symbol"/>
                    <w:szCs w:val="22"/>
                  </w:rPr>
                  <w:t>☐</w:t>
                </w:r>
              </w:sdtContent>
            </w:sdt>
          </w:p>
        </w:tc>
        <w:tc>
          <w:tcPr>
            <w:tcW w:w="2785" w:type="dxa"/>
          </w:tcPr>
          <w:p w14:paraId="7E2E4556" w14:textId="77777777" w:rsidR="00670F9D" w:rsidRPr="000C35B1" w:rsidRDefault="00670F9D" w:rsidP="006C302D">
            <w:pPr>
              <w:rPr>
                <w:rFonts w:cstheme="majorHAnsi"/>
                <w:szCs w:val="22"/>
              </w:rPr>
            </w:pPr>
          </w:p>
        </w:tc>
      </w:tr>
    </w:tbl>
    <w:p w14:paraId="2E2A3223" w14:textId="3FEC071A" w:rsidR="00670F9D" w:rsidRDefault="00670F9D" w:rsidP="00670F9D">
      <w:pPr>
        <w:rPr>
          <w:rFonts w:cstheme="majorHAnsi"/>
          <w:szCs w:val="22"/>
        </w:rPr>
      </w:pPr>
    </w:p>
    <w:p w14:paraId="4150E9B9" w14:textId="29CBA2F5" w:rsidR="00D35CC0" w:rsidRPr="000A55D4" w:rsidRDefault="00D21568" w:rsidP="008D52E3">
      <w:pPr>
        <w:jc w:val="both"/>
        <w:rPr>
          <w:rFonts w:cstheme="majorHAnsi"/>
          <w:szCs w:val="22"/>
        </w:rPr>
      </w:pPr>
      <w:r w:rsidRPr="000A55D4">
        <w:rPr>
          <w:rFonts w:cstheme="majorHAnsi"/>
          <w:szCs w:val="22"/>
        </w:rPr>
        <w:t xml:space="preserve">If </w:t>
      </w:r>
      <w:r w:rsidR="009B1A44" w:rsidRPr="000A55D4">
        <w:rPr>
          <w:rFonts w:cstheme="majorHAnsi"/>
          <w:szCs w:val="22"/>
        </w:rPr>
        <w:t xml:space="preserve">a </w:t>
      </w:r>
      <w:r w:rsidRPr="000A55D4">
        <w:rPr>
          <w:rFonts w:cstheme="majorHAnsi"/>
          <w:szCs w:val="22"/>
        </w:rPr>
        <w:t>project</w:t>
      </w:r>
      <w:r w:rsidR="00D35CC0" w:rsidRPr="000A55D4">
        <w:rPr>
          <w:rFonts w:cstheme="majorHAnsi"/>
          <w:szCs w:val="22"/>
        </w:rPr>
        <w:t xml:space="preserve"> is </w:t>
      </w:r>
      <w:r w:rsidR="00D35CC0" w:rsidRPr="00E93C3E">
        <w:rPr>
          <w:rFonts w:cstheme="majorHAnsi"/>
          <w:b/>
          <w:szCs w:val="22"/>
          <w:u w:val="single"/>
        </w:rPr>
        <w:t>not complete</w:t>
      </w:r>
      <w:r w:rsidR="00D35CC0" w:rsidRPr="000A55D4">
        <w:rPr>
          <w:rFonts w:cstheme="majorHAnsi"/>
          <w:szCs w:val="22"/>
        </w:rPr>
        <w:t xml:space="preserve">, </w:t>
      </w:r>
      <w:r w:rsidR="000A55D4" w:rsidRPr="000A55D4">
        <w:rPr>
          <w:rFonts w:cstheme="majorHAnsi"/>
          <w:szCs w:val="22"/>
        </w:rPr>
        <w:t>provide an</w:t>
      </w:r>
      <w:r w:rsidR="00D35CC0" w:rsidRPr="000A55D4">
        <w:rPr>
          <w:rFonts w:cstheme="majorHAnsi"/>
          <w:szCs w:val="22"/>
        </w:rPr>
        <w:t xml:space="preserve"> </w:t>
      </w:r>
      <w:r w:rsidR="000A55D4" w:rsidRPr="000A55D4">
        <w:rPr>
          <w:rFonts w:cstheme="majorHAnsi"/>
          <w:szCs w:val="22"/>
        </w:rPr>
        <w:t xml:space="preserve">explanation </w:t>
      </w:r>
      <w:r w:rsidR="00D35CC0" w:rsidRPr="000A55D4">
        <w:rPr>
          <w:rFonts w:cstheme="majorHAnsi"/>
          <w:szCs w:val="22"/>
        </w:rPr>
        <w:t>t</w:t>
      </w:r>
      <w:r w:rsidR="000A55D4" w:rsidRPr="000A55D4">
        <w:rPr>
          <w:rFonts w:cstheme="majorHAnsi"/>
          <w:szCs w:val="22"/>
        </w:rPr>
        <w:t>o the</w:t>
      </w:r>
      <w:r w:rsidR="00D35CC0" w:rsidRPr="000A55D4">
        <w:rPr>
          <w:rFonts w:cstheme="majorHAnsi"/>
          <w:szCs w:val="22"/>
        </w:rPr>
        <w:t xml:space="preserve"> following questions</w:t>
      </w:r>
      <w:r w:rsidR="00641628">
        <w:rPr>
          <w:rFonts w:cstheme="majorHAnsi"/>
          <w:szCs w:val="22"/>
        </w:rPr>
        <w:t xml:space="preserve"> below. </w:t>
      </w:r>
      <w:r w:rsidR="00641628" w:rsidRPr="00FB6960">
        <w:rPr>
          <w:rStyle w:val="NoSpacingChar"/>
        </w:rPr>
        <w:t>Attach</w:t>
      </w:r>
      <w:r w:rsidR="00641628" w:rsidRPr="00FB6960">
        <w:rPr>
          <w:rStyle w:val="IntenseEmphasis"/>
          <w:i w:val="0"/>
          <w:iCs w:val="0"/>
          <w:color w:val="auto"/>
        </w:rPr>
        <w:t xml:space="preserve"> additional page (s) if necessary</w:t>
      </w:r>
      <w:r w:rsidR="00641628">
        <w:rPr>
          <w:rStyle w:val="IntenseEmphasis"/>
          <w:i w:val="0"/>
          <w:iCs w:val="0"/>
          <w:color w:val="auto"/>
        </w:rPr>
        <w:t>.</w:t>
      </w:r>
    </w:p>
    <w:p w14:paraId="38F9F737" w14:textId="77777777" w:rsidR="00D35CC0" w:rsidRPr="000A55D4" w:rsidRDefault="00D35CC0" w:rsidP="000A55D4">
      <w:pPr>
        <w:rPr>
          <w:rFonts w:cstheme="majorHAnsi"/>
          <w:szCs w:val="22"/>
        </w:rPr>
      </w:pPr>
    </w:p>
    <w:p w14:paraId="5446E4D5" w14:textId="77777777" w:rsidR="000A55D4" w:rsidRPr="000A55D4" w:rsidRDefault="000A55D4" w:rsidP="008D52E3">
      <w:pPr>
        <w:pStyle w:val="ListParagraph"/>
        <w:numPr>
          <w:ilvl w:val="0"/>
          <w:numId w:val="72"/>
        </w:numPr>
        <w:spacing w:before="0" w:after="0" w:line="240" w:lineRule="auto"/>
        <w:contextualSpacing w:val="0"/>
        <w:jc w:val="both"/>
        <w:rPr>
          <w:rFonts w:ascii="Calibri Light" w:hAnsi="Calibri Light" w:cstheme="majorHAnsi"/>
          <w:szCs w:val="22"/>
        </w:rPr>
      </w:pPr>
      <w:r w:rsidRPr="000A55D4">
        <w:rPr>
          <w:rFonts w:ascii="Calibri Light" w:hAnsi="Calibri Light" w:cstheme="majorHAnsi"/>
          <w:szCs w:val="22"/>
        </w:rPr>
        <w:t>W</w:t>
      </w:r>
      <w:r w:rsidR="009B1A44" w:rsidRPr="000A55D4">
        <w:rPr>
          <w:rFonts w:ascii="Calibri Light" w:hAnsi="Calibri Light" w:cstheme="majorHAnsi"/>
          <w:szCs w:val="22"/>
        </w:rPr>
        <w:t>hy the project is still open</w:t>
      </w:r>
      <w:r w:rsidRPr="000A55D4">
        <w:rPr>
          <w:rFonts w:ascii="Calibri Light" w:hAnsi="Calibri Light" w:cstheme="majorHAnsi"/>
          <w:szCs w:val="22"/>
        </w:rPr>
        <w:t>?</w:t>
      </w:r>
    </w:p>
    <w:p w14:paraId="6ECAAF64" w14:textId="2C64C136" w:rsidR="000A55D4" w:rsidRPr="000A55D4" w:rsidRDefault="000A55D4" w:rsidP="008D52E3">
      <w:pPr>
        <w:pStyle w:val="ListParagraph"/>
        <w:numPr>
          <w:ilvl w:val="0"/>
          <w:numId w:val="72"/>
        </w:numPr>
        <w:spacing w:before="0" w:after="0" w:line="240" w:lineRule="auto"/>
        <w:contextualSpacing w:val="0"/>
        <w:jc w:val="both"/>
        <w:rPr>
          <w:rFonts w:ascii="Calibri Light" w:hAnsi="Calibri Light" w:cstheme="majorHAnsi"/>
          <w:szCs w:val="22"/>
        </w:rPr>
      </w:pPr>
      <w:r w:rsidRPr="000A55D4">
        <w:rPr>
          <w:rFonts w:ascii="Calibri Light" w:hAnsi="Calibri Light" w:cstheme="majorHAnsi"/>
          <w:szCs w:val="22"/>
        </w:rPr>
        <w:t>W</w:t>
      </w:r>
      <w:r w:rsidR="00D35CC0" w:rsidRPr="000A55D4">
        <w:rPr>
          <w:rFonts w:ascii="Calibri Light" w:hAnsi="Calibri Light" w:cstheme="majorHAnsi"/>
          <w:szCs w:val="22"/>
        </w:rPr>
        <w:t xml:space="preserve">hat the </w:t>
      </w:r>
      <w:r w:rsidR="009B1A44" w:rsidRPr="000A55D4">
        <w:rPr>
          <w:rFonts w:ascii="Calibri Light" w:hAnsi="Calibri Light" w:cstheme="majorHAnsi"/>
          <w:szCs w:val="22"/>
        </w:rPr>
        <w:t>status</w:t>
      </w:r>
      <w:r w:rsidR="00D35CC0" w:rsidRPr="000A55D4">
        <w:rPr>
          <w:rFonts w:ascii="Calibri Light" w:hAnsi="Calibri Light" w:cstheme="majorHAnsi"/>
          <w:szCs w:val="22"/>
        </w:rPr>
        <w:t xml:space="preserve"> of the project’</w:t>
      </w:r>
      <w:r w:rsidRPr="000A55D4">
        <w:rPr>
          <w:rFonts w:ascii="Calibri Light" w:hAnsi="Calibri Light" w:cstheme="majorHAnsi"/>
          <w:szCs w:val="22"/>
        </w:rPr>
        <w:t>s level of completion</w:t>
      </w:r>
      <w:r w:rsidR="00641628">
        <w:rPr>
          <w:rFonts w:ascii="Calibri Light" w:hAnsi="Calibri Light" w:cstheme="majorHAnsi"/>
          <w:szCs w:val="22"/>
        </w:rPr>
        <w:t xml:space="preserve"> is</w:t>
      </w:r>
      <w:r w:rsidRPr="000A55D4">
        <w:rPr>
          <w:rFonts w:ascii="Calibri Light" w:hAnsi="Calibri Light" w:cstheme="majorHAnsi"/>
          <w:szCs w:val="22"/>
        </w:rPr>
        <w:t>?</w:t>
      </w:r>
    </w:p>
    <w:p w14:paraId="0F9F026C" w14:textId="65B284E6" w:rsidR="00D21568" w:rsidRPr="00BC20EB" w:rsidRDefault="000A55D4" w:rsidP="008D52E3">
      <w:pPr>
        <w:pStyle w:val="ListParagraph"/>
        <w:numPr>
          <w:ilvl w:val="0"/>
          <w:numId w:val="72"/>
        </w:numPr>
        <w:spacing w:before="0" w:after="0" w:line="240" w:lineRule="auto"/>
        <w:contextualSpacing w:val="0"/>
        <w:jc w:val="both"/>
        <w:rPr>
          <w:rFonts w:ascii="Calibri Light" w:hAnsi="Calibri Light" w:cstheme="majorHAnsi"/>
          <w:szCs w:val="22"/>
        </w:rPr>
      </w:pPr>
      <w:r w:rsidRPr="000A55D4">
        <w:rPr>
          <w:rFonts w:ascii="Calibri Light" w:hAnsi="Calibri Light" w:cstheme="majorHAnsi"/>
          <w:szCs w:val="22"/>
        </w:rPr>
        <w:t>W</w:t>
      </w:r>
      <w:r w:rsidR="00D35CC0" w:rsidRPr="000A55D4">
        <w:rPr>
          <w:rFonts w:ascii="Calibri Light" w:hAnsi="Calibri Light" w:cstheme="majorHAnsi"/>
          <w:szCs w:val="22"/>
        </w:rPr>
        <w:t xml:space="preserve">hen </w:t>
      </w:r>
      <w:r w:rsidR="00641628">
        <w:rPr>
          <w:rFonts w:ascii="Calibri Light" w:hAnsi="Calibri Light" w:cstheme="majorHAnsi"/>
          <w:szCs w:val="22"/>
        </w:rPr>
        <w:t xml:space="preserve">is the estimated </w:t>
      </w:r>
      <w:r w:rsidR="00E93C3E">
        <w:rPr>
          <w:rFonts w:ascii="Calibri Light" w:hAnsi="Calibri Light" w:cstheme="majorHAnsi"/>
          <w:szCs w:val="22"/>
        </w:rPr>
        <w:t xml:space="preserve">date </w:t>
      </w:r>
      <w:r w:rsidR="00641628">
        <w:rPr>
          <w:rFonts w:ascii="Calibri Light" w:hAnsi="Calibri Light" w:cstheme="majorHAnsi"/>
          <w:szCs w:val="22"/>
        </w:rPr>
        <w:t xml:space="preserve">of </w:t>
      </w:r>
      <w:r w:rsidR="009B1A44" w:rsidRPr="000A55D4">
        <w:rPr>
          <w:rFonts w:ascii="Calibri Light" w:hAnsi="Calibri Light" w:cstheme="majorHAnsi"/>
          <w:szCs w:val="22"/>
        </w:rPr>
        <w:t>completion?</w:t>
      </w:r>
    </w:p>
    <w:p w14:paraId="0104B4F6" w14:textId="6A470285" w:rsidR="008065CE" w:rsidRDefault="008065CE" w:rsidP="00670F9D">
      <w:pPr>
        <w:rPr>
          <w:rFonts w:cstheme="majorHAnsi"/>
          <w:szCs w:val="22"/>
        </w:rPr>
      </w:pPr>
    </w:p>
    <w:p w14:paraId="227A9D0B" w14:textId="77777777" w:rsidR="008065CE" w:rsidRDefault="008065CE" w:rsidP="008065CE">
      <w:pPr>
        <w:pStyle w:val="Heading2"/>
      </w:pPr>
      <w:bookmarkStart w:id="8" w:name="_Toc114046774"/>
      <w:bookmarkStart w:id="9" w:name="_Toc117259248"/>
      <w:r>
        <w:t>Readiness To Proceed Upon Receipt of Funding</w:t>
      </w:r>
      <w:bookmarkEnd w:id="8"/>
      <w:bookmarkEnd w:id="9"/>
    </w:p>
    <w:p w14:paraId="54E77128" w14:textId="77777777" w:rsidR="008065CE" w:rsidRPr="00371E77" w:rsidRDefault="008065CE" w:rsidP="008065CE">
      <w:pPr>
        <w:rPr>
          <w:rFonts w:cs="Calibri Light"/>
          <w:sz w:val="24"/>
        </w:rPr>
      </w:pPr>
    </w:p>
    <w:p w14:paraId="31064854" w14:textId="77777777" w:rsidR="005A4846" w:rsidRPr="007A6280" w:rsidRDefault="005A4846" w:rsidP="005A4846">
      <w:pPr>
        <w:jc w:val="both"/>
        <w:rPr>
          <w:rFonts w:cs="Calibri Light"/>
        </w:rPr>
      </w:pPr>
      <w:r w:rsidRPr="007A6280">
        <w:rPr>
          <w:rFonts w:cs="Calibri Light"/>
        </w:rPr>
        <w:t>The HUD CDBG guidelines determine the ability of the applicant to obligate and spend funds within the timeline requirements. Activities will be given priority that are ready to move forward quickly and are not dependent upon future approvals, obtaining additional funding, or discretionary actions by outside parties. In the application, documentation shall show that the resources (including funding, staffing, site control, etc.) needed to implement the proposed project or activity are both available and sustainable.</w:t>
      </w:r>
    </w:p>
    <w:p w14:paraId="5911919C" w14:textId="77777777" w:rsidR="005A4846" w:rsidRPr="007A6280" w:rsidRDefault="005A4846" w:rsidP="005A4846">
      <w:pPr>
        <w:jc w:val="both"/>
        <w:rPr>
          <w:rFonts w:cs="Calibri Light"/>
        </w:rPr>
      </w:pPr>
      <w:r w:rsidRPr="007A6280">
        <w:rPr>
          <w:rFonts w:cs="Calibri Light"/>
        </w:rPr>
        <w:t xml:space="preserve"> </w:t>
      </w:r>
    </w:p>
    <w:p w14:paraId="120BF85F" w14:textId="77777777" w:rsidR="005A4846" w:rsidRPr="007A6280" w:rsidRDefault="005A4846" w:rsidP="005A4846">
      <w:pPr>
        <w:jc w:val="both"/>
        <w:rPr>
          <w:rFonts w:cs="Calibri Light"/>
        </w:rPr>
      </w:pPr>
      <w:r>
        <w:rPr>
          <w:rFonts w:cs="Calibri Light"/>
        </w:rPr>
        <w:t>T</w:t>
      </w:r>
      <w:r w:rsidRPr="007A6280">
        <w:rPr>
          <w:rFonts w:cs="Calibri Light"/>
        </w:rPr>
        <w:t xml:space="preserve">he Applicant </w:t>
      </w:r>
      <w:r>
        <w:rPr>
          <w:rFonts w:cs="Calibri Light"/>
        </w:rPr>
        <w:t xml:space="preserve">must assure that it </w:t>
      </w:r>
      <w:r w:rsidRPr="007A6280">
        <w:rPr>
          <w:rFonts w:cs="Calibri Light"/>
        </w:rPr>
        <w:t>has attained sufficient readiness in order to complete the subject project within eighteen (18) months after the CDBG award. The Applicant will warrant that the project will be completed within eighteen (18) months following the CDBG grant award and will indicate the level of readiness-to-proceed respective to the following areas:</w:t>
      </w:r>
    </w:p>
    <w:p w14:paraId="70442129" w14:textId="77777777" w:rsidR="005A4846" w:rsidRPr="007A6280" w:rsidRDefault="005A4846" w:rsidP="005A4846">
      <w:pPr>
        <w:jc w:val="both"/>
        <w:rPr>
          <w:rFonts w:cs="Calibri Light"/>
        </w:rPr>
      </w:pPr>
    </w:p>
    <w:p w14:paraId="00B91B22" w14:textId="77777777" w:rsidR="005A4846" w:rsidRPr="007A6280" w:rsidRDefault="005A4846" w:rsidP="005A4846">
      <w:pPr>
        <w:pStyle w:val="ListParagraph"/>
        <w:numPr>
          <w:ilvl w:val="0"/>
          <w:numId w:val="77"/>
        </w:numPr>
        <w:spacing w:before="0" w:after="0" w:line="240" w:lineRule="auto"/>
        <w:ind w:left="1080"/>
        <w:contextualSpacing w:val="0"/>
        <w:jc w:val="both"/>
        <w:rPr>
          <w:rFonts w:ascii="Calibri Light" w:hAnsi="Calibri Light" w:cs="Calibri Light"/>
        </w:rPr>
      </w:pPr>
      <w:r w:rsidRPr="007A6280">
        <w:rPr>
          <w:rFonts w:ascii="Calibri Light" w:hAnsi="Calibri Light" w:cs="Calibri Light"/>
        </w:rPr>
        <w:t xml:space="preserve">Project financing. </w:t>
      </w:r>
    </w:p>
    <w:p w14:paraId="585296EE" w14:textId="77777777" w:rsidR="005A4846" w:rsidRPr="007A6280" w:rsidRDefault="005A4846" w:rsidP="005A4846">
      <w:pPr>
        <w:pStyle w:val="ListParagraph"/>
        <w:numPr>
          <w:ilvl w:val="0"/>
          <w:numId w:val="77"/>
        </w:numPr>
        <w:spacing w:before="0" w:after="0" w:line="240" w:lineRule="auto"/>
        <w:ind w:left="1080"/>
        <w:contextualSpacing w:val="0"/>
        <w:jc w:val="both"/>
        <w:rPr>
          <w:rFonts w:ascii="Calibri Light" w:hAnsi="Calibri Light" w:cs="Calibri Light"/>
        </w:rPr>
      </w:pPr>
      <w:r w:rsidRPr="007A6280">
        <w:rPr>
          <w:rFonts w:ascii="Calibri Light" w:hAnsi="Calibri Light" w:cs="Calibri Light"/>
        </w:rPr>
        <w:t xml:space="preserve">Project engineering and/or architectural services. </w:t>
      </w:r>
    </w:p>
    <w:p w14:paraId="6AAC06B2" w14:textId="2DAA299C" w:rsidR="005A4846" w:rsidRDefault="005A4846" w:rsidP="005A4846">
      <w:pPr>
        <w:pStyle w:val="ListParagraph"/>
        <w:numPr>
          <w:ilvl w:val="0"/>
          <w:numId w:val="77"/>
        </w:numPr>
        <w:spacing w:before="0" w:after="0" w:line="240" w:lineRule="auto"/>
        <w:ind w:left="1080"/>
        <w:contextualSpacing w:val="0"/>
        <w:jc w:val="both"/>
        <w:rPr>
          <w:rFonts w:ascii="Calibri Light" w:hAnsi="Calibri Light" w:cs="Calibri Light"/>
        </w:rPr>
      </w:pPr>
      <w:r w:rsidRPr="007A6280">
        <w:rPr>
          <w:rFonts w:ascii="Calibri Light" w:hAnsi="Calibri Light" w:cs="Calibri Light"/>
        </w:rPr>
        <w:t>Obtaining necessary local, state, and federal permits to complete the project.</w:t>
      </w:r>
    </w:p>
    <w:p w14:paraId="740B213B" w14:textId="5264DC2E" w:rsidR="005A4846" w:rsidRDefault="005A4846" w:rsidP="005A4846">
      <w:pPr>
        <w:jc w:val="both"/>
        <w:rPr>
          <w:rFonts w:cs="Calibri Light"/>
        </w:rPr>
      </w:pPr>
    </w:p>
    <w:p w14:paraId="025FB51E" w14:textId="7ADE1F48" w:rsidR="005A4846" w:rsidRDefault="005A4846" w:rsidP="005A4846">
      <w:pPr>
        <w:jc w:val="both"/>
        <w:rPr>
          <w:rFonts w:cs="Calibri Light"/>
        </w:rPr>
      </w:pPr>
    </w:p>
    <w:p w14:paraId="3662FCF3" w14:textId="45068B50" w:rsidR="005A4846" w:rsidRDefault="005A4846" w:rsidP="005A4846">
      <w:pPr>
        <w:jc w:val="both"/>
        <w:rPr>
          <w:rFonts w:cs="Calibri Light"/>
        </w:rPr>
      </w:pPr>
    </w:p>
    <w:p w14:paraId="271B5A2D" w14:textId="3A47DCCC" w:rsidR="005A4846" w:rsidRDefault="005A4846" w:rsidP="005A4846">
      <w:pPr>
        <w:jc w:val="both"/>
        <w:rPr>
          <w:rFonts w:cs="Calibri Light"/>
        </w:rPr>
      </w:pPr>
    </w:p>
    <w:p w14:paraId="52F0F1E7" w14:textId="77777777" w:rsidR="00497BD9" w:rsidRPr="00915EF6" w:rsidRDefault="00497BD9" w:rsidP="00670F9D">
      <w:pPr>
        <w:rPr>
          <w:rFonts w:cstheme="majorHAnsi"/>
          <w:szCs w:val="22"/>
        </w:rPr>
      </w:pPr>
    </w:p>
    <w:p w14:paraId="682A1A82" w14:textId="77777777" w:rsidR="0097147B" w:rsidRPr="00904482" w:rsidRDefault="0097147B" w:rsidP="0097147B">
      <w:pPr>
        <w:pStyle w:val="Heading2"/>
        <w:rPr>
          <w:szCs w:val="22"/>
        </w:rPr>
      </w:pPr>
      <w:bookmarkStart w:id="10" w:name="_Toc117259249"/>
      <w:r w:rsidRPr="00904482">
        <w:rPr>
          <w:szCs w:val="22"/>
        </w:rPr>
        <w:t>Project Description</w:t>
      </w:r>
      <w:bookmarkEnd w:id="10"/>
    </w:p>
    <w:p w14:paraId="3247E3D7" w14:textId="5EE32D51" w:rsidR="0097147B" w:rsidRDefault="0097147B" w:rsidP="0097147B">
      <w:pPr>
        <w:rPr>
          <w:rFonts w:cstheme="majorHAnsi"/>
          <w:szCs w:val="22"/>
        </w:rPr>
      </w:pPr>
    </w:p>
    <w:p w14:paraId="4C4E56F0" w14:textId="77777777" w:rsidR="00D67E53" w:rsidRDefault="00D67E53" w:rsidP="0097147B">
      <w:pPr>
        <w:rPr>
          <w:rFonts w:cstheme="majorHAnsi"/>
          <w:szCs w:val="22"/>
        </w:rPr>
      </w:pPr>
    </w:p>
    <w:p w14:paraId="7661F80D" w14:textId="1AD615D7" w:rsidR="00E443E0" w:rsidRDefault="003C4A00" w:rsidP="009F52D9">
      <w:pPr>
        <w:pStyle w:val="Heading3"/>
      </w:pPr>
      <w:bookmarkStart w:id="11" w:name="_Toc117259250"/>
      <w:r>
        <w:t>T</w:t>
      </w:r>
      <w:r w:rsidR="00E443E0" w:rsidRPr="002A7842">
        <w:t xml:space="preserve">ype of </w:t>
      </w:r>
      <w:r>
        <w:t>P</w:t>
      </w:r>
      <w:r w:rsidR="00E443E0" w:rsidRPr="002A7842">
        <w:t>roject</w:t>
      </w:r>
      <w:bookmarkEnd w:id="11"/>
    </w:p>
    <w:p w14:paraId="19A24C6F" w14:textId="77777777" w:rsidR="00E443E0" w:rsidRPr="002A7842" w:rsidRDefault="00E443E0" w:rsidP="0097147B">
      <w:pPr>
        <w:rPr>
          <w:rFonts w:cstheme="majorHAnsi"/>
          <w:szCs w:val="22"/>
        </w:rPr>
      </w:pPr>
    </w:p>
    <w:p w14:paraId="0AFC7731" w14:textId="77777777" w:rsidR="0097147B" w:rsidRPr="002A7842" w:rsidRDefault="0097147B" w:rsidP="0097147B">
      <w:pPr>
        <w:jc w:val="both"/>
        <w:rPr>
          <w:rFonts w:cstheme="majorHAnsi"/>
          <w:szCs w:val="22"/>
        </w:rPr>
      </w:pPr>
      <w:r w:rsidRPr="002A7842">
        <w:rPr>
          <w:rFonts w:cstheme="majorHAnsi"/>
          <w:szCs w:val="22"/>
        </w:rPr>
        <w:t xml:space="preserve">Select the type of project proposed: (select the </w:t>
      </w:r>
      <w:r w:rsidRPr="002A7842">
        <w:rPr>
          <w:rFonts w:cstheme="majorHAnsi"/>
          <w:szCs w:val="22"/>
          <w:u w:val="single"/>
        </w:rPr>
        <w:t>one</w:t>
      </w:r>
      <w:r w:rsidRPr="002A7842">
        <w:rPr>
          <w:rFonts w:cstheme="majorHAnsi"/>
          <w:szCs w:val="22"/>
        </w:rPr>
        <w:t xml:space="preserve"> most applicable)</w:t>
      </w:r>
      <w:r w:rsidRPr="002A7842">
        <w:rPr>
          <w:rStyle w:val="FootnoteReference"/>
          <w:rFonts w:cstheme="majorHAnsi"/>
          <w:szCs w:val="22"/>
        </w:rPr>
        <w:footnoteReference w:id="6"/>
      </w:r>
    </w:p>
    <w:p w14:paraId="12753C3D" w14:textId="77777777" w:rsidR="0097147B" w:rsidRPr="002A7842" w:rsidRDefault="0097147B" w:rsidP="0097147B">
      <w:pPr>
        <w:rPr>
          <w:rFonts w:cstheme="majorHAnsi"/>
          <w:szCs w:val="22"/>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754"/>
        <w:gridCol w:w="2070"/>
        <w:gridCol w:w="3780"/>
      </w:tblGrid>
      <w:tr w:rsidR="0097147B" w:rsidRPr="00736C25" w14:paraId="7D888437" w14:textId="77777777" w:rsidTr="003044EC">
        <w:tc>
          <w:tcPr>
            <w:tcW w:w="437" w:type="dxa"/>
            <w:vAlign w:val="bottom"/>
          </w:tcPr>
          <w:p w14:paraId="3694B4CC" w14:textId="77777777" w:rsidR="0097147B" w:rsidRPr="00736C25" w:rsidRDefault="002D5D1C" w:rsidP="00281140">
            <w:pPr>
              <w:rPr>
                <w:rFonts w:eastAsia="MS Gothic" w:cstheme="majorHAnsi"/>
                <w:szCs w:val="22"/>
              </w:rPr>
            </w:pPr>
            <w:sdt>
              <w:sdtPr>
                <w:rPr>
                  <w:rFonts w:eastAsia="MS Gothic" w:cstheme="majorHAnsi"/>
                  <w:szCs w:val="22"/>
                </w:rPr>
                <w:id w:val="1871258099"/>
                <w14:checkbox>
                  <w14:checked w14:val="0"/>
                  <w14:checkedState w14:val="2612" w14:font="MS Gothic"/>
                  <w14:uncheckedState w14:val="2610" w14:font="MS Gothic"/>
                </w14:checkbox>
              </w:sdtPr>
              <w:sdtEndPr/>
              <w:sdtContent>
                <w:r w:rsidR="0097147B" w:rsidRPr="00736C25">
                  <w:rPr>
                    <w:rFonts w:ascii="Segoe UI Symbol" w:eastAsia="MS Gothic" w:hAnsi="Segoe UI Symbol" w:cs="Segoe UI Symbol"/>
                    <w:szCs w:val="22"/>
                  </w:rPr>
                  <w:t>☐</w:t>
                </w:r>
              </w:sdtContent>
            </w:sdt>
          </w:p>
        </w:tc>
        <w:tc>
          <w:tcPr>
            <w:tcW w:w="3824" w:type="dxa"/>
            <w:gridSpan w:val="2"/>
            <w:vAlign w:val="bottom"/>
          </w:tcPr>
          <w:p w14:paraId="01E8B846" w14:textId="77777777" w:rsidR="0097147B" w:rsidRPr="00736C25" w:rsidRDefault="0097147B" w:rsidP="00281140">
            <w:pPr>
              <w:rPr>
                <w:rFonts w:cstheme="majorHAnsi"/>
                <w:szCs w:val="22"/>
              </w:rPr>
            </w:pPr>
            <w:r w:rsidRPr="00736C25">
              <w:rPr>
                <w:rFonts w:cstheme="majorHAnsi"/>
                <w:szCs w:val="22"/>
              </w:rPr>
              <w:t xml:space="preserve">Public Facilities and Improvements   </w:t>
            </w:r>
          </w:p>
        </w:tc>
        <w:tc>
          <w:tcPr>
            <w:tcW w:w="3780" w:type="dxa"/>
            <w:vAlign w:val="bottom"/>
          </w:tcPr>
          <w:p w14:paraId="57F217D1" w14:textId="77777777" w:rsidR="0097147B" w:rsidRPr="00736C25" w:rsidRDefault="0097147B" w:rsidP="00281140">
            <w:pPr>
              <w:rPr>
                <w:rFonts w:cstheme="majorHAnsi"/>
                <w:szCs w:val="22"/>
                <w:highlight w:val="yellow"/>
              </w:rPr>
            </w:pPr>
          </w:p>
        </w:tc>
      </w:tr>
      <w:tr w:rsidR="0097147B" w:rsidRPr="00736C25" w14:paraId="26F40E41" w14:textId="77777777" w:rsidTr="003044EC">
        <w:tc>
          <w:tcPr>
            <w:tcW w:w="437" w:type="dxa"/>
            <w:vAlign w:val="bottom"/>
          </w:tcPr>
          <w:p w14:paraId="79453A46" w14:textId="77777777" w:rsidR="0097147B" w:rsidRPr="00736C25" w:rsidRDefault="002D5D1C" w:rsidP="00281140">
            <w:pPr>
              <w:rPr>
                <w:rFonts w:eastAsia="MS Gothic" w:cstheme="majorHAnsi"/>
                <w:szCs w:val="22"/>
              </w:rPr>
            </w:pPr>
            <w:sdt>
              <w:sdtPr>
                <w:rPr>
                  <w:rFonts w:eastAsia="MS Gothic" w:cstheme="majorHAnsi"/>
                  <w:szCs w:val="22"/>
                </w:rPr>
                <w:id w:val="-1333523137"/>
                <w14:checkbox>
                  <w14:checked w14:val="0"/>
                  <w14:checkedState w14:val="2612" w14:font="MS Gothic"/>
                  <w14:uncheckedState w14:val="2610" w14:font="MS Gothic"/>
                </w14:checkbox>
              </w:sdtPr>
              <w:sdtEndPr/>
              <w:sdtContent>
                <w:r w:rsidR="0097147B" w:rsidRPr="00736C25">
                  <w:rPr>
                    <w:rFonts w:ascii="Segoe UI Symbol" w:eastAsia="MS Gothic" w:hAnsi="Segoe UI Symbol" w:cs="Segoe UI Symbol"/>
                    <w:szCs w:val="22"/>
                  </w:rPr>
                  <w:t>☐</w:t>
                </w:r>
              </w:sdtContent>
            </w:sdt>
          </w:p>
        </w:tc>
        <w:tc>
          <w:tcPr>
            <w:tcW w:w="3824" w:type="dxa"/>
            <w:gridSpan w:val="2"/>
            <w:vAlign w:val="bottom"/>
          </w:tcPr>
          <w:p w14:paraId="6FD978DA" w14:textId="77777777" w:rsidR="0097147B" w:rsidRPr="00736C25" w:rsidRDefault="0097147B" w:rsidP="00281140">
            <w:pPr>
              <w:rPr>
                <w:rFonts w:cstheme="majorHAnsi"/>
                <w:szCs w:val="22"/>
              </w:rPr>
            </w:pPr>
            <w:r w:rsidRPr="00736C25">
              <w:rPr>
                <w:rFonts w:cstheme="majorHAnsi"/>
                <w:szCs w:val="22"/>
              </w:rPr>
              <w:t>Public Services</w:t>
            </w:r>
          </w:p>
        </w:tc>
        <w:tc>
          <w:tcPr>
            <w:tcW w:w="3780" w:type="dxa"/>
          </w:tcPr>
          <w:p w14:paraId="04FE32EB" w14:textId="77777777" w:rsidR="0097147B" w:rsidRPr="00736C25" w:rsidRDefault="0097147B" w:rsidP="00281140">
            <w:pPr>
              <w:rPr>
                <w:rFonts w:cstheme="majorHAnsi"/>
                <w:szCs w:val="22"/>
                <w:highlight w:val="yellow"/>
              </w:rPr>
            </w:pPr>
          </w:p>
        </w:tc>
      </w:tr>
      <w:tr w:rsidR="0097147B" w:rsidRPr="00736C25" w14:paraId="3A557A42" w14:textId="77777777" w:rsidTr="003044EC">
        <w:tc>
          <w:tcPr>
            <w:tcW w:w="437" w:type="dxa"/>
            <w:vAlign w:val="bottom"/>
          </w:tcPr>
          <w:p w14:paraId="7BD3A5E2" w14:textId="77777777" w:rsidR="0097147B" w:rsidRPr="00736C25" w:rsidRDefault="002D5D1C" w:rsidP="00281140">
            <w:pPr>
              <w:rPr>
                <w:rFonts w:eastAsia="MS Gothic" w:cstheme="majorHAnsi"/>
                <w:szCs w:val="22"/>
              </w:rPr>
            </w:pPr>
            <w:sdt>
              <w:sdtPr>
                <w:rPr>
                  <w:rFonts w:eastAsia="MS Gothic" w:cstheme="majorHAnsi"/>
                  <w:szCs w:val="22"/>
                </w:rPr>
                <w:id w:val="-2091615945"/>
                <w14:checkbox>
                  <w14:checked w14:val="0"/>
                  <w14:checkedState w14:val="2612" w14:font="MS Gothic"/>
                  <w14:uncheckedState w14:val="2610" w14:font="MS Gothic"/>
                </w14:checkbox>
              </w:sdtPr>
              <w:sdtEndPr/>
              <w:sdtContent>
                <w:r w:rsidR="0097147B" w:rsidRPr="00736C25">
                  <w:rPr>
                    <w:rFonts w:ascii="Segoe UI Symbol" w:eastAsia="MS Gothic" w:hAnsi="Segoe UI Symbol" w:cs="Segoe UI Symbol"/>
                    <w:szCs w:val="22"/>
                  </w:rPr>
                  <w:t>☐</w:t>
                </w:r>
              </w:sdtContent>
            </w:sdt>
          </w:p>
        </w:tc>
        <w:tc>
          <w:tcPr>
            <w:tcW w:w="3824" w:type="dxa"/>
            <w:gridSpan w:val="2"/>
            <w:vAlign w:val="bottom"/>
          </w:tcPr>
          <w:p w14:paraId="018FB9E1" w14:textId="77777777" w:rsidR="0097147B" w:rsidRPr="00736C25" w:rsidRDefault="0097147B" w:rsidP="00281140">
            <w:pPr>
              <w:rPr>
                <w:rFonts w:cstheme="majorHAnsi"/>
                <w:szCs w:val="22"/>
              </w:rPr>
            </w:pPr>
            <w:r w:rsidRPr="00736C25">
              <w:rPr>
                <w:rFonts w:cstheme="majorHAnsi"/>
                <w:szCs w:val="22"/>
              </w:rPr>
              <w:t>Rehabilitation; Single-Unit Residential</w:t>
            </w:r>
          </w:p>
        </w:tc>
        <w:tc>
          <w:tcPr>
            <w:tcW w:w="3780" w:type="dxa"/>
          </w:tcPr>
          <w:p w14:paraId="01DA9A13" w14:textId="77777777" w:rsidR="0097147B" w:rsidRPr="00736C25" w:rsidRDefault="0097147B" w:rsidP="00281140">
            <w:pPr>
              <w:rPr>
                <w:rFonts w:cstheme="majorHAnsi"/>
                <w:szCs w:val="22"/>
                <w:highlight w:val="yellow"/>
              </w:rPr>
            </w:pPr>
          </w:p>
        </w:tc>
      </w:tr>
      <w:tr w:rsidR="003044EC" w:rsidRPr="00736C25" w14:paraId="552057D5" w14:textId="77777777" w:rsidTr="003044EC">
        <w:tc>
          <w:tcPr>
            <w:tcW w:w="437" w:type="dxa"/>
            <w:vAlign w:val="bottom"/>
          </w:tcPr>
          <w:p w14:paraId="7C401385" w14:textId="77777777" w:rsidR="003044EC" w:rsidRPr="00736C25" w:rsidRDefault="002D5D1C" w:rsidP="00281140">
            <w:pPr>
              <w:rPr>
                <w:rFonts w:eastAsia="MS Gothic" w:cstheme="majorHAnsi"/>
                <w:szCs w:val="22"/>
              </w:rPr>
            </w:pPr>
            <w:sdt>
              <w:sdtPr>
                <w:rPr>
                  <w:rFonts w:eastAsia="MS Gothic" w:cstheme="majorHAnsi"/>
                  <w:szCs w:val="22"/>
                </w:rPr>
                <w:id w:val="-1615358687"/>
                <w14:checkbox>
                  <w14:checked w14:val="0"/>
                  <w14:checkedState w14:val="2612" w14:font="MS Gothic"/>
                  <w14:uncheckedState w14:val="2610" w14:font="MS Gothic"/>
                </w14:checkbox>
              </w:sdtPr>
              <w:sdtEndPr/>
              <w:sdtContent>
                <w:r w:rsidR="003044EC" w:rsidRPr="00736C25">
                  <w:rPr>
                    <w:rFonts w:ascii="Segoe UI Symbol" w:eastAsia="MS Gothic" w:hAnsi="Segoe UI Symbol" w:cs="Segoe UI Symbol"/>
                    <w:szCs w:val="22"/>
                  </w:rPr>
                  <w:t>☐</w:t>
                </w:r>
              </w:sdtContent>
            </w:sdt>
          </w:p>
        </w:tc>
        <w:tc>
          <w:tcPr>
            <w:tcW w:w="1754" w:type="dxa"/>
            <w:vAlign w:val="bottom"/>
          </w:tcPr>
          <w:p w14:paraId="4139C93B" w14:textId="77777777" w:rsidR="003044EC" w:rsidRPr="00736C25" w:rsidRDefault="003044EC" w:rsidP="00281140">
            <w:pPr>
              <w:rPr>
                <w:rFonts w:cstheme="majorHAnsi"/>
                <w:szCs w:val="22"/>
              </w:rPr>
            </w:pPr>
            <w:r w:rsidRPr="00736C25">
              <w:rPr>
                <w:rFonts w:cstheme="majorHAnsi"/>
                <w:szCs w:val="22"/>
              </w:rPr>
              <w:t>Other (</w:t>
            </w:r>
            <w:r w:rsidRPr="00736C25">
              <w:rPr>
                <w:rFonts w:cstheme="majorHAnsi"/>
                <w:i/>
                <w:szCs w:val="22"/>
              </w:rPr>
              <w:t>Describe)</w:t>
            </w:r>
          </w:p>
        </w:tc>
        <w:tc>
          <w:tcPr>
            <w:tcW w:w="5850" w:type="dxa"/>
            <w:gridSpan w:val="2"/>
            <w:tcBorders>
              <w:bottom w:val="single" w:sz="4" w:space="0" w:color="auto"/>
            </w:tcBorders>
            <w:vAlign w:val="bottom"/>
          </w:tcPr>
          <w:p w14:paraId="01026D1B" w14:textId="77777777" w:rsidR="003044EC" w:rsidRPr="00736C25" w:rsidRDefault="003044EC" w:rsidP="00281140">
            <w:pPr>
              <w:rPr>
                <w:rFonts w:cstheme="majorHAnsi"/>
                <w:szCs w:val="22"/>
              </w:rPr>
            </w:pPr>
          </w:p>
        </w:tc>
      </w:tr>
    </w:tbl>
    <w:p w14:paraId="54D67AF8" w14:textId="77777777" w:rsidR="0097147B" w:rsidRDefault="0097147B" w:rsidP="0097147B">
      <w:pPr>
        <w:rPr>
          <w:rFonts w:asciiTheme="majorHAnsi" w:hAnsiTheme="majorHAnsi" w:cstheme="majorHAnsi"/>
          <w:szCs w:val="22"/>
        </w:rPr>
      </w:pPr>
    </w:p>
    <w:p w14:paraId="08DA99D5" w14:textId="295C1EF3" w:rsidR="0097147B" w:rsidRDefault="0097147B" w:rsidP="0097147B">
      <w:pPr>
        <w:rPr>
          <w:rFonts w:asciiTheme="majorHAnsi" w:hAnsiTheme="majorHAnsi" w:cstheme="majorHAnsi"/>
          <w:szCs w:val="22"/>
        </w:rPr>
      </w:pPr>
    </w:p>
    <w:p w14:paraId="1E7F8403" w14:textId="77777777" w:rsidR="0097147B" w:rsidRPr="00CA6570" w:rsidRDefault="0097147B" w:rsidP="009F52D9">
      <w:pPr>
        <w:pStyle w:val="Heading3"/>
      </w:pPr>
      <w:bookmarkStart w:id="12" w:name="_Toc117259251"/>
      <w:r w:rsidRPr="00CA6570">
        <w:t>Project Matrix Code</w:t>
      </w:r>
      <w:bookmarkEnd w:id="12"/>
    </w:p>
    <w:p w14:paraId="1CF83A0A" w14:textId="77777777" w:rsidR="0097147B" w:rsidRDefault="0097147B" w:rsidP="0097147B">
      <w:pPr>
        <w:rPr>
          <w:szCs w:val="22"/>
        </w:rPr>
      </w:pPr>
    </w:p>
    <w:p w14:paraId="52F32FCD" w14:textId="59A6E09F" w:rsidR="0097147B" w:rsidRDefault="0097147B" w:rsidP="0097147B">
      <w:pPr>
        <w:jc w:val="both"/>
        <w:rPr>
          <w:szCs w:val="22"/>
        </w:rPr>
      </w:pPr>
      <w:r w:rsidRPr="00374815">
        <w:rPr>
          <w:szCs w:val="22"/>
        </w:rPr>
        <w:t>Ma</w:t>
      </w:r>
      <w:r>
        <w:rPr>
          <w:szCs w:val="22"/>
        </w:rPr>
        <w:t xml:space="preserve">trix codes are used to indicate - but do not establish - </w:t>
      </w:r>
      <w:r w:rsidRPr="00374815">
        <w:rPr>
          <w:szCs w:val="22"/>
        </w:rPr>
        <w:t>activity eligibility. An activity must be eligible in accordance with the</w:t>
      </w:r>
      <w:r>
        <w:rPr>
          <w:szCs w:val="22"/>
        </w:rPr>
        <w:t xml:space="preserve"> regulations at </w:t>
      </w:r>
      <w:hyperlink r:id="rId19" w:history="1">
        <w:r w:rsidRPr="00E60A9E">
          <w:rPr>
            <w:rStyle w:val="Hyperlink"/>
            <w:szCs w:val="22"/>
          </w:rPr>
          <w:t>24 CFR 570.201 - 570.207</w:t>
        </w:r>
      </w:hyperlink>
      <w:r w:rsidR="00E60A9E">
        <w:rPr>
          <w:rStyle w:val="FootnoteReference"/>
          <w:szCs w:val="22"/>
        </w:rPr>
        <w:footnoteReference w:id="7"/>
      </w:r>
      <w:r w:rsidRPr="00374815">
        <w:rPr>
          <w:szCs w:val="22"/>
        </w:rPr>
        <w:t>. Grantees need to refer to the regulations to deter</w:t>
      </w:r>
      <w:r>
        <w:rPr>
          <w:szCs w:val="22"/>
        </w:rPr>
        <w:t>mine an activity’s eligibility. C</w:t>
      </w:r>
      <w:r w:rsidRPr="00374815">
        <w:rPr>
          <w:szCs w:val="22"/>
        </w:rPr>
        <w:t>ategoriz</w:t>
      </w:r>
      <w:r>
        <w:rPr>
          <w:szCs w:val="22"/>
        </w:rPr>
        <w:t>ing</w:t>
      </w:r>
      <w:r w:rsidRPr="00374815">
        <w:rPr>
          <w:szCs w:val="22"/>
        </w:rPr>
        <w:t xml:space="preserve"> activities for reporting purposes</w:t>
      </w:r>
      <w:r>
        <w:rPr>
          <w:szCs w:val="22"/>
        </w:rPr>
        <w:t xml:space="preserve"> </w:t>
      </w:r>
      <w:r w:rsidRPr="00374815">
        <w:rPr>
          <w:szCs w:val="22"/>
        </w:rPr>
        <w:t xml:space="preserve">in </w:t>
      </w:r>
      <w:r>
        <w:rPr>
          <w:szCs w:val="22"/>
        </w:rPr>
        <w:t xml:space="preserve">the federal </w:t>
      </w:r>
      <w:r w:rsidRPr="00374815">
        <w:rPr>
          <w:szCs w:val="22"/>
        </w:rPr>
        <w:t xml:space="preserve">IDIS </w:t>
      </w:r>
      <w:r>
        <w:rPr>
          <w:szCs w:val="22"/>
        </w:rPr>
        <w:t>database are the chief reason for matrix codes. Consult the following resource</w:t>
      </w:r>
      <w:r w:rsidR="00395E2D">
        <w:rPr>
          <w:szCs w:val="22"/>
        </w:rPr>
        <w:t>s</w:t>
      </w:r>
      <w:r>
        <w:rPr>
          <w:szCs w:val="22"/>
        </w:rPr>
        <w:t xml:space="preserve"> to define the matrix code that most appropriately</w:t>
      </w:r>
      <w:r w:rsidRPr="00374815">
        <w:rPr>
          <w:szCs w:val="22"/>
        </w:rPr>
        <w:t xml:space="preserve"> define</w:t>
      </w:r>
      <w:r>
        <w:rPr>
          <w:szCs w:val="22"/>
        </w:rPr>
        <w:t>s your project.</w:t>
      </w:r>
    </w:p>
    <w:p w14:paraId="13C9370B" w14:textId="77777777" w:rsidR="00395E2D" w:rsidRPr="0042140F" w:rsidRDefault="00395E2D" w:rsidP="0097147B">
      <w:pPr>
        <w:jc w:val="both"/>
        <w:rPr>
          <w:szCs w:val="22"/>
        </w:rPr>
      </w:pPr>
    </w:p>
    <w:p w14:paraId="567D9DAB" w14:textId="5C5297EB" w:rsidR="0097147B" w:rsidRPr="00A555D9" w:rsidRDefault="002D5D1C" w:rsidP="005B2353">
      <w:pPr>
        <w:pStyle w:val="ListParagraph"/>
        <w:numPr>
          <w:ilvl w:val="0"/>
          <w:numId w:val="34"/>
        </w:numPr>
        <w:spacing w:before="0" w:after="0" w:line="240" w:lineRule="auto"/>
        <w:contextualSpacing w:val="0"/>
        <w:rPr>
          <w:rFonts w:ascii="Calibri Light" w:hAnsi="Calibri Light"/>
          <w:szCs w:val="22"/>
        </w:rPr>
      </w:pPr>
      <w:hyperlink r:id="rId20" w:history="1">
        <w:r w:rsidR="0097147B" w:rsidRPr="00E108D1">
          <w:rPr>
            <w:rStyle w:val="Hyperlink"/>
            <w:rFonts w:ascii="Calibri Light" w:hAnsi="Calibri Light"/>
            <w:szCs w:val="22"/>
          </w:rPr>
          <w:t>Ocean County’s IDIS HUD Matrix Code Table</w:t>
        </w:r>
      </w:hyperlink>
      <w:r w:rsidR="00E108D1">
        <w:rPr>
          <w:rStyle w:val="FootnoteReference"/>
          <w:rFonts w:ascii="Calibri Light" w:hAnsi="Calibri Light"/>
          <w:szCs w:val="22"/>
        </w:rPr>
        <w:footnoteReference w:id="8"/>
      </w:r>
    </w:p>
    <w:p w14:paraId="782937D6" w14:textId="6B58B793" w:rsidR="0097147B" w:rsidRPr="00E108D1" w:rsidRDefault="002D5D1C" w:rsidP="005B2353">
      <w:pPr>
        <w:pStyle w:val="ListParagraph"/>
        <w:numPr>
          <w:ilvl w:val="0"/>
          <w:numId w:val="34"/>
        </w:numPr>
        <w:spacing w:before="0" w:after="0" w:line="240" w:lineRule="auto"/>
        <w:contextualSpacing w:val="0"/>
        <w:rPr>
          <w:rFonts w:ascii="Calibri Light" w:hAnsi="Calibri Light"/>
          <w:szCs w:val="22"/>
        </w:rPr>
      </w:pPr>
      <w:hyperlink r:id="rId21" w:history="1">
        <w:r w:rsidR="0097147B" w:rsidRPr="00E108D1">
          <w:rPr>
            <w:rStyle w:val="Hyperlink"/>
            <w:rFonts w:ascii="Calibri Light" w:hAnsi="Calibri Light"/>
            <w:szCs w:val="22"/>
          </w:rPr>
          <w:t>Appendix A CDBG Matrix Codes</w:t>
        </w:r>
      </w:hyperlink>
      <w:r w:rsidR="00E108D1">
        <w:rPr>
          <w:rStyle w:val="FootnoteReference"/>
          <w:rFonts w:ascii="Calibri Light" w:hAnsi="Calibri Light"/>
          <w:szCs w:val="22"/>
        </w:rPr>
        <w:footnoteReference w:id="9"/>
      </w:r>
    </w:p>
    <w:p w14:paraId="7855A585" w14:textId="0578DE84" w:rsidR="0097147B" w:rsidRPr="00E108D1" w:rsidRDefault="002D5D1C" w:rsidP="005B2353">
      <w:pPr>
        <w:pStyle w:val="ListParagraph"/>
        <w:numPr>
          <w:ilvl w:val="0"/>
          <w:numId w:val="34"/>
        </w:numPr>
        <w:spacing w:before="0" w:after="0" w:line="240" w:lineRule="auto"/>
        <w:contextualSpacing w:val="0"/>
        <w:rPr>
          <w:rFonts w:ascii="Calibri Light" w:hAnsi="Calibri Light"/>
          <w:szCs w:val="22"/>
        </w:rPr>
      </w:pPr>
      <w:hyperlink r:id="rId22" w:history="1">
        <w:r w:rsidR="0097147B" w:rsidRPr="008530D7">
          <w:rPr>
            <w:rStyle w:val="Hyperlink"/>
            <w:rFonts w:ascii="Calibri Light" w:hAnsi="Calibri Light"/>
            <w:szCs w:val="22"/>
          </w:rPr>
          <w:t>Appendix B National Objective Codes</w:t>
        </w:r>
      </w:hyperlink>
      <w:r w:rsidR="008530D7">
        <w:rPr>
          <w:rStyle w:val="FootnoteReference"/>
          <w:rFonts w:ascii="Calibri Light" w:hAnsi="Calibri Light"/>
          <w:szCs w:val="22"/>
        </w:rPr>
        <w:footnoteReference w:id="10"/>
      </w:r>
    </w:p>
    <w:p w14:paraId="7BF09D02" w14:textId="77777777" w:rsidR="008530D7" w:rsidRPr="0042140F" w:rsidRDefault="008530D7" w:rsidP="0097147B">
      <w:pPr>
        <w:pStyle w:val="ListParagraph"/>
        <w:ind w:left="0"/>
        <w:rPr>
          <w:rFonts w:ascii="Calibri Light" w:hAnsi="Calibri Light" w:cstheme="majorHAnsi"/>
          <w:szCs w:val="22"/>
        </w:rPr>
      </w:pPr>
    </w:p>
    <w:p w14:paraId="113EB36F" w14:textId="77777777" w:rsidR="008A44EC" w:rsidRPr="008A44EC" w:rsidRDefault="0097147B" w:rsidP="008D52E3">
      <w:pPr>
        <w:jc w:val="both"/>
        <w:rPr>
          <w:szCs w:val="22"/>
        </w:rPr>
      </w:pPr>
      <w:r w:rsidRPr="008A44EC">
        <w:rPr>
          <w:rFonts w:cstheme="majorHAnsi"/>
          <w:szCs w:val="22"/>
        </w:rPr>
        <w:t xml:space="preserve">Which matrix code does the project qualify under (select the </w:t>
      </w:r>
      <w:r w:rsidRPr="008A44EC">
        <w:rPr>
          <w:rFonts w:cstheme="majorHAnsi"/>
          <w:szCs w:val="22"/>
          <w:u w:val="single"/>
        </w:rPr>
        <w:t>one</w:t>
      </w:r>
      <w:r w:rsidRPr="008A44EC">
        <w:rPr>
          <w:rFonts w:cstheme="majorHAnsi"/>
          <w:szCs w:val="22"/>
        </w:rPr>
        <w:t xml:space="preserve"> most applicable)? </w:t>
      </w:r>
      <w:r w:rsidR="008A44EC" w:rsidRPr="008A44EC">
        <w:rPr>
          <w:rFonts w:cstheme="majorHAnsi"/>
          <w:szCs w:val="22"/>
        </w:rPr>
        <w:t xml:space="preserve">See </w:t>
      </w:r>
      <w:hyperlink r:id="rId23" w:history="1">
        <w:r w:rsidR="008A44EC" w:rsidRPr="008A44EC">
          <w:rPr>
            <w:rStyle w:val="Hyperlink"/>
            <w:szCs w:val="22"/>
          </w:rPr>
          <w:t>Ocean County’s IDIS HUD Matrix Code Table</w:t>
        </w:r>
      </w:hyperlink>
      <w:r w:rsidR="008A44EC">
        <w:rPr>
          <w:rStyle w:val="FootnoteReference"/>
          <w:szCs w:val="22"/>
        </w:rPr>
        <w:footnoteReference w:id="11"/>
      </w:r>
    </w:p>
    <w:p w14:paraId="4EA1E6F5" w14:textId="5C3E6388" w:rsidR="0097147B" w:rsidRDefault="0097147B" w:rsidP="00AC2643">
      <w:pPr>
        <w:pStyle w:val="ListParagraph"/>
        <w:spacing w:before="0" w:after="0" w:line="240" w:lineRule="auto"/>
        <w:ind w:left="0"/>
        <w:contextualSpacing w:val="0"/>
        <w:rPr>
          <w:rFonts w:ascii="Calibri Light" w:hAnsi="Calibri Light"/>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97147B" w:rsidRPr="004634C5" w14:paraId="568CC112" w14:textId="77777777" w:rsidTr="0042140F">
        <w:trPr>
          <w:trHeight w:val="360"/>
        </w:trPr>
        <w:tc>
          <w:tcPr>
            <w:tcW w:w="3060" w:type="dxa"/>
            <w:tcBorders>
              <w:top w:val="nil"/>
              <w:left w:val="nil"/>
              <w:bottom w:val="nil"/>
              <w:right w:val="nil"/>
            </w:tcBorders>
            <w:shd w:val="clear" w:color="auto" w:fill="auto"/>
            <w:vAlign w:val="bottom"/>
          </w:tcPr>
          <w:p w14:paraId="34262EE1" w14:textId="77777777" w:rsidR="0097147B" w:rsidRPr="00395E2D" w:rsidRDefault="0097147B" w:rsidP="00281140">
            <w:pPr>
              <w:rPr>
                <w:sz w:val="20"/>
                <w:szCs w:val="20"/>
              </w:rPr>
            </w:pPr>
            <w:r w:rsidRPr="00395E2D">
              <w:rPr>
                <w:sz w:val="20"/>
                <w:szCs w:val="20"/>
              </w:rPr>
              <w:t xml:space="preserve">Code: </w:t>
            </w:r>
          </w:p>
        </w:tc>
        <w:tc>
          <w:tcPr>
            <w:tcW w:w="6300" w:type="dxa"/>
            <w:tcBorders>
              <w:top w:val="nil"/>
              <w:left w:val="nil"/>
              <w:bottom w:val="single" w:sz="4" w:space="0" w:color="auto"/>
              <w:right w:val="nil"/>
            </w:tcBorders>
            <w:shd w:val="clear" w:color="auto" w:fill="auto"/>
            <w:vAlign w:val="bottom"/>
          </w:tcPr>
          <w:p w14:paraId="37E13A77" w14:textId="77777777" w:rsidR="0097147B" w:rsidRPr="00395E2D" w:rsidRDefault="0097147B" w:rsidP="00281140">
            <w:pPr>
              <w:rPr>
                <w:sz w:val="20"/>
                <w:szCs w:val="20"/>
              </w:rPr>
            </w:pPr>
          </w:p>
        </w:tc>
      </w:tr>
      <w:tr w:rsidR="0097147B" w:rsidRPr="004634C5" w14:paraId="77991106" w14:textId="77777777" w:rsidTr="0042140F">
        <w:trPr>
          <w:trHeight w:val="360"/>
        </w:trPr>
        <w:tc>
          <w:tcPr>
            <w:tcW w:w="3060" w:type="dxa"/>
            <w:tcBorders>
              <w:top w:val="nil"/>
              <w:left w:val="nil"/>
              <w:bottom w:val="nil"/>
              <w:right w:val="nil"/>
            </w:tcBorders>
            <w:shd w:val="clear" w:color="auto" w:fill="auto"/>
            <w:vAlign w:val="bottom"/>
          </w:tcPr>
          <w:p w14:paraId="70D7A135" w14:textId="77777777" w:rsidR="0097147B" w:rsidRPr="00395E2D" w:rsidRDefault="0097147B" w:rsidP="00281140">
            <w:pPr>
              <w:rPr>
                <w:sz w:val="20"/>
                <w:szCs w:val="20"/>
              </w:rPr>
            </w:pPr>
            <w:r w:rsidRPr="00395E2D">
              <w:rPr>
                <w:sz w:val="20"/>
                <w:szCs w:val="20"/>
              </w:rPr>
              <w:t>Federal Regulation:</w:t>
            </w:r>
          </w:p>
        </w:tc>
        <w:tc>
          <w:tcPr>
            <w:tcW w:w="6300" w:type="dxa"/>
            <w:tcBorders>
              <w:top w:val="single" w:sz="4" w:space="0" w:color="auto"/>
              <w:left w:val="nil"/>
              <w:bottom w:val="single" w:sz="4" w:space="0" w:color="auto"/>
              <w:right w:val="nil"/>
            </w:tcBorders>
            <w:shd w:val="clear" w:color="auto" w:fill="auto"/>
            <w:vAlign w:val="bottom"/>
          </w:tcPr>
          <w:p w14:paraId="1B506E02" w14:textId="77777777" w:rsidR="0097147B" w:rsidRPr="00395E2D" w:rsidRDefault="0097147B" w:rsidP="00281140">
            <w:pPr>
              <w:rPr>
                <w:sz w:val="20"/>
                <w:szCs w:val="20"/>
              </w:rPr>
            </w:pPr>
          </w:p>
        </w:tc>
      </w:tr>
      <w:tr w:rsidR="0097147B" w:rsidRPr="004634C5" w14:paraId="2616D335" w14:textId="77777777" w:rsidTr="0042140F">
        <w:trPr>
          <w:trHeight w:val="360"/>
        </w:trPr>
        <w:tc>
          <w:tcPr>
            <w:tcW w:w="3060" w:type="dxa"/>
            <w:tcBorders>
              <w:top w:val="nil"/>
              <w:left w:val="nil"/>
              <w:bottom w:val="nil"/>
              <w:right w:val="nil"/>
            </w:tcBorders>
            <w:shd w:val="clear" w:color="auto" w:fill="auto"/>
            <w:vAlign w:val="bottom"/>
          </w:tcPr>
          <w:p w14:paraId="462F0C44" w14:textId="77777777" w:rsidR="0097147B" w:rsidRPr="00395E2D" w:rsidRDefault="0097147B" w:rsidP="00281140">
            <w:pPr>
              <w:rPr>
                <w:sz w:val="20"/>
                <w:szCs w:val="20"/>
              </w:rPr>
            </w:pPr>
            <w:r w:rsidRPr="00395E2D">
              <w:rPr>
                <w:sz w:val="20"/>
                <w:szCs w:val="20"/>
              </w:rPr>
              <w:t>Eligible Activity:</w:t>
            </w:r>
          </w:p>
        </w:tc>
        <w:tc>
          <w:tcPr>
            <w:tcW w:w="6300" w:type="dxa"/>
            <w:tcBorders>
              <w:top w:val="single" w:sz="4" w:space="0" w:color="auto"/>
              <w:left w:val="nil"/>
              <w:bottom w:val="single" w:sz="4" w:space="0" w:color="auto"/>
              <w:right w:val="nil"/>
            </w:tcBorders>
            <w:shd w:val="clear" w:color="auto" w:fill="auto"/>
            <w:vAlign w:val="bottom"/>
          </w:tcPr>
          <w:p w14:paraId="15F65490" w14:textId="77777777" w:rsidR="0097147B" w:rsidRPr="00395E2D" w:rsidRDefault="0097147B" w:rsidP="00281140">
            <w:pPr>
              <w:rPr>
                <w:sz w:val="20"/>
                <w:szCs w:val="20"/>
              </w:rPr>
            </w:pPr>
          </w:p>
        </w:tc>
      </w:tr>
      <w:tr w:rsidR="0097147B" w:rsidRPr="004634C5" w14:paraId="19D60A9F" w14:textId="77777777" w:rsidTr="0042140F">
        <w:trPr>
          <w:trHeight w:val="360"/>
        </w:trPr>
        <w:tc>
          <w:tcPr>
            <w:tcW w:w="3060" w:type="dxa"/>
            <w:tcBorders>
              <w:top w:val="nil"/>
              <w:left w:val="nil"/>
              <w:bottom w:val="nil"/>
              <w:right w:val="nil"/>
            </w:tcBorders>
            <w:shd w:val="clear" w:color="auto" w:fill="auto"/>
            <w:vAlign w:val="bottom"/>
          </w:tcPr>
          <w:p w14:paraId="54B16940" w14:textId="77777777" w:rsidR="0097147B" w:rsidRPr="00395E2D" w:rsidRDefault="0097147B" w:rsidP="00281140">
            <w:pPr>
              <w:rPr>
                <w:sz w:val="20"/>
                <w:szCs w:val="20"/>
              </w:rPr>
            </w:pPr>
            <w:r w:rsidRPr="00395E2D">
              <w:rPr>
                <w:sz w:val="20"/>
                <w:szCs w:val="20"/>
              </w:rPr>
              <w:t>National Objective Code:</w:t>
            </w:r>
          </w:p>
        </w:tc>
        <w:tc>
          <w:tcPr>
            <w:tcW w:w="6300" w:type="dxa"/>
            <w:tcBorders>
              <w:top w:val="single" w:sz="4" w:space="0" w:color="auto"/>
              <w:left w:val="nil"/>
              <w:bottom w:val="single" w:sz="4" w:space="0" w:color="auto"/>
              <w:right w:val="nil"/>
            </w:tcBorders>
            <w:shd w:val="clear" w:color="auto" w:fill="auto"/>
            <w:vAlign w:val="bottom"/>
          </w:tcPr>
          <w:p w14:paraId="351FA3A7" w14:textId="77777777" w:rsidR="0097147B" w:rsidRPr="00395E2D" w:rsidRDefault="0097147B" w:rsidP="00281140">
            <w:pPr>
              <w:rPr>
                <w:sz w:val="20"/>
                <w:szCs w:val="20"/>
              </w:rPr>
            </w:pPr>
          </w:p>
        </w:tc>
      </w:tr>
      <w:tr w:rsidR="0097147B" w:rsidRPr="004634C5" w14:paraId="5A995E43" w14:textId="77777777" w:rsidTr="0042140F">
        <w:trPr>
          <w:trHeight w:val="360"/>
        </w:trPr>
        <w:tc>
          <w:tcPr>
            <w:tcW w:w="3060" w:type="dxa"/>
            <w:tcBorders>
              <w:top w:val="nil"/>
              <w:left w:val="nil"/>
              <w:bottom w:val="nil"/>
              <w:right w:val="nil"/>
            </w:tcBorders>
            <w:shd w:val="clear" w:color="auto" w:fill="auto"/>
            <w:vAlign w:val="bottom"/>
          </w:tcPr>
          <w:p w14:paraId="43623E24" w14:textId="77777777" w:rsidR="0097147B" w:rsidRPr="00395E2D" w:rsidRDefault="0097147B" w:rsidP="00281140">
            <w:pPr>
              <w:rPr>
                <w:sz w:val="20"/>
                <w:szCs w:val="20"/>
              </w:rPr>
            </w:pPr>
            <w:r w:rsidRPr="00395E2D">
              <w:rPr>
                <w:sz w:val="20"/>
                <w:szCs w:val="20"/>
              </w:rPr>
              <w:t>National Objective Descriptions:</w:t>
            </w:r>
          </w:p>
        </w:tc>
        <w:tc>
          <w:tcPr>
            <w:tcW w:w="6300" w:type="dxa"/>
            <w:tcBorders>
              <w:top w:val="single" w:sz="4" w:space="0" w:color="auto"/>
              <w:left w:val="nil"/>
              <w:bottom w:val="single" w:sz="4" w:space="0" w:color="auto"/>
              <w:right w:val="nil"/>
            </w:tcBorders>
            <w:shd w:val="clear" w:color="auto" w:fill="auto"/>
            <w:vAlign w:val="bottom"/>
          </w:tcPr>
          <w:p w14:paraId="2AF6D6C0" w14:textId="77777777" w:rsidR="0097147B" w:rsidRPr="00395E2D" w:rsidRDefault="0097147B" w:rsidP="00281140">
            <w:pPr>
              <w:rPr>
                <w:sz w:val="20"/>
                <w:szCs w:val="20"/>
              </w:rPr>
            </w:pPr>
          </w:p>
        </w:tc>
      </w:tr>
      <w:tr w:rsidR="0097147B" w:rsidRPr="004634C5" w14:paraId="416DD960" w14:textId="77777777" w:rsidTr="0042140F">
        <w:trPr>
          <w:trHeight w:val="360"/>
        </w:trPr>
        <w:tc>
          <w:tcPr>
            <w:tcW w:w="3060" w:type="dxa"/>
            <w:tcBorders>
              <w:top w:val="nil"/>
              <w:left w:val="nil"/>
              <w:bottom w:val="nil"/>
              <w:right w:val="nil"/>
            </w:tcBorders>
            <w:shd w:val="clear" w:color="auto" w:fill="auto"/>
            <w:vAlign w:val="bottom"/>
          </w:tcPr>
          <w:p w14:paraId="48C21A5D" w14:textId="77777777" w:rsidR="0097147B" w:rsidRPr="00395E2D" w:rsidRDefault="0097147B" w:rsidP="00281140">
            <w:pPr>
              <w:rPr>
                <w:sz w:val="20"/>
                <w:szCs w:val="20"/>
              </w:rPr>
            </w:pPr>
            <w:r w:rsidRPr="00395E2D">
              <w:rPr>
                <w:sz w:val="20"/>
                <w:szCs w:val="20"/>
              </w:rPr>
              <w:t>Entitlement:</w:t>
            </w:r>
          </w:p>
        </w:tc>
        <w:tc>
          <w:tcPr>
            <w:tcW w:w="6300" w:type="dxa"/>
            <w:tcBorders>
              <w:top w:val="single" w:sz="4" w:space="0" w:color="auto"/>
              <w:left w:val="nil"/>
              <w:bottom w:val="single" w:sz="4" w:space="0" w:color="auto"/>
              <w:right w:val="nil"/>
            </w:tcBorders>
            <w:shd w:val="clear" w:color="auto" w:fill="auto"/>
            <w:vAlign w:val="bottom"/>
          </w:tcPr>
          <w:p w14:paraId="597A3C72" w14:textId="77777777" w:rsidR="0097147B" w:rsidRPr="00395E2D" w:rsidRDefault="0097147B" w:rsidP="00281140">
            <w:pPr>
              <w:rPr>
                <w:sz w:val="20"/>
                <w:szCs w:val="20"/>
              </w:rPr>
            </w:pPr>
          </w:p>
        </w:tc>
      </w:tr>
      <w:tr w:rsidR="0097147B" w:rsidRPr="004634C5" w14:paraId="68059D61" w14:textId="77777777" w:rsidTr="0042140F">
        <w:trPr>
          <w:trHeight w:val="360"/>
        </w:trPr>
        <w:tc>
          <w:tcPr>
            <w:tcW w:w="3060" w:type="dxa"/>
            <w:tcBorders>
              <w:top w:val="nil"/>
              <w:left w:val="nil"/>
              <w:bottom w:val="nil"/>
              <w:right w:val="nil"/>
            </w:tcBorders>
            <w:shd w:val="clear" w:color="auto" w:fill="auto"/>
            <w:vAlign w:val="bottom"/>
          </w:tcPr>
          <w:p w14:paraId="2E390A4C" w14:textId="77777777" w:rsidR="0097147B" w:rsidRPr="00395E2D" w:rsidRDefault="0097147B" w:rsidP="00281140">
            <w:pPr>
              <w:rPr>
                <w:sz w:val="20"/>
                <w:szCs w:val="20"/>
              </w:rPr>
            </w:pPr>
            <w:r w:rsidRPr="00395E2D">
              <w:rPr>
                <w:sz w:val="20"/>
                <w:szCs w:val="20"/>
              </w:rPr>
              <w:t>Statute:</w:t>
            </w:r>
          </w:p>
        </w:tc>
        <w:tc>
          <w:tcPr>
            <w:tcW w:w="6300" w:type="dxa"/>
            <w:tcBorders>
              <w:top w:val="single" w:sz="4" w:space="0" w:color="auto"/>
              <w:left w:val="nil"/>
              <w:bottom w:val="single" w:sz="4" w:space="0" w:color="auto"/>
              <w:right w:val="nil"/>
            </w:tcBorders>
            <w:shd w:val="clear" w:color="auto" w:fill="auto"/>
            <w:vAlign w:val="bottom"/>
          </w:tcPr>
          <w:p w14:paraId="5D4CD7F4" w14:textId="77777777" w:rsidR="0097147B" w:rsidRPr="00395E2D" w:rsidRDefault="0097147B" w:rsidP="00281140">
            <w:pPr>
              <w:rPr>
                <w:sz w:val="20"/>
                <w:szCs w:val="20"/>
              </w:rPr>
            </w:pPr>
          </w:p>
        </w:tc>
      </w:tr>
    </w:tbl>
    <w:p w14:paraId="402190AD" w14:textId="4D5D6F4B" w:rsidR="007C55FD" w:rsidRDefault="007C55FD" w:rsidP="00B72133">
      <w:pPr>
        <w:jc w:val="both"/>
        <w:rPr>
          <w:rFonts w:cs="Open Sans"/>
          <w:color w:val="333333"/>
          <w:szCs w:val="22"/>
          <w:shd w:val="clear" w:color="auto" w:fill="FFFFFF"/>
        </w:rPr>
      </w:pPr>
    </w:p>
    <w:p w14:paraId="148371A8" w14:textId="77777777" w:rsidR="00F136DB" w:rsidRDefault="00F136DB" w:rsidP="00B72133">
      <w:pPr>
        <w:jc w:val="both"/>
        <w:rPr>
          <w:rFonts w:cs="Open Sans"/>
          <w:color w:val="333333"/>
          <w:szCs w:val="22"/>
          <w:shd w:val="clear" w:color="auto" w:fill="FFFFFF"/>
        </w:rPr>
      </w:pPr>
    </w:p>
    <w:p w14:paraId="5B61E99A" w14:textId="77777777" w:rsidR="007634AA" w:rsidRPr="00CA6570" w:rsidRDefault="007634AA" w:rsidP="007634AA">
      <w:pPr>
        <w:pStyle w:val="Heading3"/>
      </w:pPr>
      <w:bookmarkStart w:id="13" w:name="_Toc117259252"/>
      <w:r>
        <w:t>National Objectives</w:t>
      </w:r>
      <w:bookmarkEnd w:id="13"/>
    </w:p>
    <w:p w14:paraId="564B9CF9" w14:textId="77777777" w:rsidR="007634AA" w:rsidRDefault="007634AA" w:rsidP="007634AA"/>
    <w:p w14:paraId="2DD1E91B" w14:textId="77777777" w:rsidR="007634AA" w:rsidRPr="00F201F1" w:rsidRDefault="007634AA" w:rsidP="007634AA">
      <w:pPr>
        <w:jc w:val="both"/>
        <w:rPr>
          <w:szCs w:val="22"/>
        </w:rPr>
      </w:pPr>
      <w:r w:rsidRPr="00F201F1">
        <w:rPr>
          <w:szCs w:val="22"/>
        </w:rPr>
        <w:t xml:space="preserve">Every CDBG-funded activity must qualify as meeting one of the three national objectives. </w:t>
      </w:r>
      <w:r w:rsidRPr="00F201F1">
        <w:rPr>
          <w:b/>
          <w:szCs w:val="22"/>
        </w:rPr>
        <w:t>An activity that fails to meet one or more of the applicable tests for meeting a national objective is in noncompliance with CDBG rules</w:t>
      </w:r>
      <w:r w:rsidRPr="00F201F1">
        <w:rPr>
          <w:rStyle w:val="FootnoteReference"/>
          <w:szCs w:val="22"/>
        </w:rPr>
        <w:footnoteReference w:id="12"/>
      </w:r>
      <w:r w:rsidRPr="00F201F1">
        <w:rPr>
          <w:szCs w:val="22"/>
        </w:rPr>
        <w:t>. The b</w:t>
      </w:r>
      <w:r w:rsidRPr="00F201F1">
        <w:rPr>
          <w:rFonts w:eastAsia="MS Gothic"/>
          <w:szCs w:val="22"/>
        </w:rPr>
        <w:t>enefit to low- and moderate- income (LMI) persons (51%)</w:t>
      </w:r>
      <w:r w:rsidRPr="00F201F1">
        <w:rPr>
          <w:szCs w:val="22"/>
        </w:rPr>
        <w:t xml:space="preserve"> will most likely be the preferred choice for your project.</w:t>
      </w:r>
    </w:p>
    <w:p w14:paraId="68E872D1" w14:textId="77777777" w:rsidR="007634AA" w:rsidRDefault="007634AA" w:rsidP="007634AA">
      <w:pPr>
        <w:jc w:val="both"/>
        <w:rPr>
          <w:sz w:val="24"/>
        </w:rPr>
      </w:pPr>
    </w:p>
    <w:tbl>
      <w:tblPr>
        <w:tblStyle w:val="PlainTable4"/>
        <w:tblW w:w="0" w:type="auto"/>
        <w:tblLook w:val="04A0" w:firstRow="1" w:lastRow="0" w:firstColumn="1" w:lastColumn="0" w:noHBand="0" w:noVBand="1"/>
      </w:tblPr>
      <w:tblGrid>
        <w:gridCol w:w="3510"/>
        <w:gridCol w:w="5840"/>
      </w:tblGrid>
      <w:tr w:rsidR="007634AA" w:rsidRPr="00AA5BE3" w14:paraId="47A6C157" w14:textId="77777777" w:rsidTr="001B0285">
        <w:trPr>
          <w:cnfStyle w:val="100000000000" w:firstRow="1" w:lastRow="0" w:firstColumn="0" w:lastColumn="0" w:oddVBand="0" w:evenVBand="0" w:oddHBand="0"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vAlign w:val="center"/>
          </w:tcPr>
          <w:p w14:paraId="3889BD1A" w14:textId="77777777" w:rsidR="007634AA" w:rsidRPr="0012777B" w:rsidRDefault="007634AA" w:rsidP="001B0285">
            <w:pPr>
              <w:spacing w:before="0"/>
              <w:rPr>
                <w:rFonts w:cstheme="majorHAnsi"/>
                <w:b w:val="0"/>
                <w:sz w:val="22"/>
                <w:szCs w:val="22"/>
              </w:rPr>
            </w:pPr>
            <w:r w:rsidRPr="0012777B">
              <w:rPr>
                <w:rFonts w:cstheme="majorHAnsi"/>
                <w:b w:val="0"/>
                <w:sz w:val="22"/>
                <w:szCs w:val="22"/>
              </w:rPr>
              <w:t>Which objective does the project qualify under? (</w:t>
            </w:r>
            <w:r w:rsidRPr="0012777B">
              <w:rPr>
                <w:rFonts w:cstheme="majorHAnsi"/>
                <w:b w:val="0"/>
                <w:i/>
                <w:sz w:val="22"/>
                <w:szCs w:val="22"/>
              </w:rPr>
              <w:t xml:space="preserve">select </w:t>
            </w:r>
            <w:r>
              <w:rPr>
                <w:rFonts w:cstheme="majorHAnsi"/>
                <w:b w:val="0"/>
                <w:i/>
                <w:sz w:val="22"/>
                <w:szCs w:val="22"/>
              </w:rPr>
              <w:t>the one that applies</w:t>
            </w:r>
            <w:r w:rsidRPr="0012777B">
              <w:rPr>
                <w:rFonts w:cstheme="majorHAnsi"/>
                <w:b w:val="0"/>
                <w:sz w:val="22"/>
                <w:szCs w:val="22"/>
              </w:rPr>
              <w:t>)</w:t>
            </w:r>
          </w:p>
        </w:tc>
        <w:tc>
          <w:tcPr>
            <w:tcW w:w="5840" w:type="dxa"/>
            <w:shd w:val="clear" w:color="auto" w:fill="auto"/>
            <w:vAlign w:val="center"/>
          </w:tcPr>
          <w:p w14:paraId="17286DFB" w14:textId="77777777" w:rsidR="007634AA" w:rsidRPr="0057510F" w:rsidRDefault="002D5D1C" w:rsidP="001B0285">
            <w:pPr>
              <w:tabs>
                <w:tab w:val="left" w:pos="1721"/>
              </w:tabs>
              <w:spacing w:before="0"/>
              <w:cnfStyle w:val="100000000000" w:firstRow="1" w:lastRow="0" w:firstColumn="0" w:lastColumn="0" w:oddVBand="0" w:evenVBand="0" w:oddHBand="0" w:evenHBand="0" w:firstRowFirstColumn="0" w:firstRowLastColumn="0" w:lastRowFirstColumn="0" w:lastRowLastColumn="0"/>
              <w:rPr>
                <w:rFonts w:ascii="MS Gothic" w:eastAsia="MS Gothic" w:hAnsi="MS Gothic" w:cstheme="majorHAnsi"/>
                <w:b w:val="0"/>
                <w:sz w:val="22"/>
                <w:szCs w:val="22"/>
              </w:rPr>
            </w:pPr>
            <w:sdt>
              <w:sdtPr>
                <w:rPr>
                  <w:rFonts w:ascii="MS Gothic" w:eastAsia="MS Gothic" w:hAnsi="MS Gothic" w:cstheme="majorHAnsi"/>
                  <w:szCs w:val="22"/>
                </w:rPr>
                <w:id w:val="21370031"/>
                <w14:checkbox>
                  <w14:checked w14:val="0"/>
                  <w14:checkedState w14:val="2612" w14:font="MS Gothic"/>
                  <w14:uncheckedState w14:val="2610" w14:font="MS Gothic"/>
                </w14:checkbox>
              </w:sdtPr>
              <w:sdtEndPr/>
              <w:sdtContent>
                <w:r w:rsidR="007634AA" w:rsidRPr="00862CD4">
                  <w:rPr>
                    <w:rFonts w:ascii="MS Gothic" w:eastAsia="MS Gothic" w:hAnsi="MS Gothic" w:cs="Segoe UI Symbol"/>
                    <w:b w:val="0"/>
                    <w:sz w:val="22"/>
                    <w:szCs w:val="22"/>
                  </w:rPr>
                  <w:t>☐</w:t>
                </w:r>
              </w:sdtContent>
            </w:sdt>
            <w:r w:rsidR="007634AA" w:rsidRPr="00862CD4">
              <w:rPr>
                <w:rFonts w:ascii="MS Gothic" w:eastAsia="MS Gothic" w:hAnsi="MS Gothic" w:cstheme="majorHAnsi"/>
                <w:sz w:val="22"/>
                <w:szCs w:val="22"/>
              </w:rPr>
              <w:t xml:space="preserve"> </w:t>
            </w:r>
            <w:r w:rsidR="007634AA" w:rsidRPr="0057510F">
              <w:rPr>
                <w:rFonts w:eastAsia="MS Gothic"/>
                <w:b w:val="0"/>
                <w:sz w:val="22"/>
                <w:szCs w:val="22"/>
              </w:rPr>
              <w:t>Benefit to low- and moderate- income (LMI) persons (51%)</w:t>
            </w:r>
          </w:p>
          <w:p w14:paraId="0510005E" w14:textId="77777777" w:rsidR="007634AA" w:rsidRPr="0057510F" w:rsidRDefault="002D5D1C" w:rsidP="001B0285">
            <w:pPr>
              <w:tabs>
                <w:tab w:val="left" w:pos="1721"/>
              </w:tabs>
              <w:spacing w:before="0"/>
              <w:cnfStyle w:val="100000000000" w:firstRow="1" w:lastRow="0" w:firstColumn="0" w:lastColumn="0" w:oddVBand="0" w:evenVBand="0" w:oddHBand="0" w:evenHBand="0" w:firstRowFirstColumn="0" w:firstRowLastColumn="0" w:lastRowFirstColumn="0" w:lastRowLastColumn="0"/>
              <w:rPr>
                <w:rFonts w:ascii="MS Gothic" w:eastAsia="MS Gothic" w:hAnsi="MS Gothic" w:cstheme="majorHAnsi"/>
                <w:b w:val="0"/>
                <w:sz w:val="22"/>
                <w:szCs w:val="22"/>
              </w:rPr>
            </w:pPr>
            <w:sdt>
              <w:sdtPr>
                <w:rPr>
                  <w:rFonts w:ascii="MS Gothic" w:eastAsia="MS Gothic" w:hAnsi="MS Gothic" w:cstheme="majorHAnsi"/>
                  <w:szCs w:val="22"/>
                </w:rPr>
                <w:id w:val="-1227603112"/>
                <w14:checkbox>
                  <w14:checked w14:val="0"/>
                  <w14:checkedState w14:val="2612" w14:font="MS Gothic"/>
                  <w14:uncheckedState w14:val="2610" w14:font="MS Gothic"/>
                </w14:checkbox>
              </w:sdtPr>
              <w:sdtEndPr/>
              <w:sdtContent>
                <w:r w:rsidR="007634AA" w:rsidRPr="0057510F">
                  <w:rPr>
                    <w:rFonts w:ascii="MS Gothic" w:eastAsia="MS Gothic" w:hAnsi="MS Gothic" w:cs="Segoe UI Symbol"/>
                    <w:b w:val="0"/>
                    <w:sz w:val="22"/>
                    <w:szCs w:val="22"/>
                  </w:rPr>
                  <w:t>☐</w:t>
                </w:r>
              </w:sdtContent>
            </w:sdt>
            <w:r w:rsidR="007634AA" w:rsidRPr="0057510F">
              <w:rPr>
                <w:rFonts w:ascii="MS Gothic" w:eastAsia="MS Gothic" w:hAnsi="MS Gothic" w:cstheme="majorHAnsi"/>
                <w:b w:val="0"/>
                <w:sz w:val="22"/>
                <w:szCs w:val="22"/>
              </w:rPr>
              <w:t xml:space="preserve"> </w:t>
            </w:r>
            <w:r w:rsidR="007634AA" w:rsidRPr="0057510F">
              <w:rPr>
                <w:rFonts w:eastAsia="MS Gothic"/>
                <w:b w:val="0"/>
                <w:sz w:val="22"/>
                <w:szCs w:val="22"/>
              </w:rPr>
              <w:t>Aid in the prevention or elimination of slums or blight</w:t>
            </w:r>
          </w:p>
          <w:p w14:paraId="51EAC2E1" w14:textId="77777777" w:rsidR="007634AA" w:rsidRPr="0057510F" w:rsidRDefault="002D5D1C" w:rsidP="001B0285">
            <w:pPr>
              <w:tabs>
                <w:tab w:val="left" w:pos="1721"/>
              </w:tabs>
              <w:spacing w:before="0"/>
              <w:cnfStyle w:val="100000000000" w:firstRow="1" w:lastRow="0" w:firstColumn="0" w:lastColumn="0" w:oddVBand="0" w:evenVBand="0" w:oddHBand="0" w:evenHBand="0" w:firstRowFirstColumn="0" w:firstRowLastColumn="0" w:lastRowFirstColumn="0" w:lastRowLastColumn="0"/>
              <w:rPr>
                <w:b w:val="0"/>
                <w:sz w:val="22"/>
                <w:szCs w:val="22"/>
              </w:rPr>
            </w:pPr>
            <w:sdt>
              <w:sdtPr>
                <w:rPr>
                  <w:rFonts w:ascii="MS Gothic" w:eastAsia="MS Gothic" w:hAnsi="MS Gothic" w:cstheme="majorHAnsi"/>
                  <w:szCs w:val="22"/>
                </w:rPr>
                <w:id w:val="-776949846"/>
                <w14:checkbox>
                  <w14:checked w14:val="0"/>
                  <w14:checkedState w14:val="2612" w14:font="MS Gothic"/>
                  <w14:uncheckedState w14:val="2610" w14:font="MS Gothic"/>
                </w14:checkbox>
              </w:sdtPr>
              <w:sdtEndPr/>
              <w:sdtContent>
                <w:r w:rsidR="007634AA" w:rsidRPr="0057510F">
                  <w:rPr>
                    <w:rFonts w:ascii="MS Gothic" w:eastAsia="MS Gothic" w:hAnsi="MS Gothic" w:cs="Segoe UI Symbol"/>
                    <w:b w:val="0"/>
                    <w:sz w:val="22"/>
                    <w:szCs w:val="22"/>
                  </w:rPr>
                  <w:t>☐</w:t>
                </w:r>
              </w:sdtContent>
            </w:sdt>
            <w:r w:rsidR="007634AA" w:rsidRPr="0057510F">
              <w:rPr>
                <w:rFonts w:cstheme="majorHAnsi"/>
                <w:b w:val="0"/>
                <w:sz w:val="22"/>
                <w:szCs w:val="22"/>
              </w:rPr>
              <w:t xml:space="preserve">  </w:t>
            </w:r>
            <w:r w:rsidR="007634AA" w:rsidRPr="0057510F">
              <w:rPr>
                <w:b w:val="0"/>
                <w:sz w:val="22"/>
                <w:szCs w:val="22"/>
              </w:rPr>
              <w:t>Meet a need having a particular urgency (referred to as urgent need)</w:t>
            </w:r>
          </w:p>
          <w:p w14:paraId="36431C70" w14:textId="77777777" w:rsidR="007634AA" w:rsidRPr="00984E01" w:rsidRDefault="007634AA" w:rsidP="001B0285">
            <w:pPr>
              <w:tabs>
                <w:tab w:val="left" w:pos="1721"/>
              </w:tabs>
              <w:spacing w:before="0"/>
              <w:cnfStyle w:val="100000000000" w:firstRow="1" w:lastRow="0" w:firstColumn="0" w:lastColumn="0" w:oddVBand="0" w:evenVBand="0" w:oddHBand="0" w:evenHBand="0" w:firstRowFirstColumn="0" w:firstRowLastColumn="0" w:lastRowFirstColumn="0" w:lastRowLastColumn="0"/>
              <w:rPr>
                <w:sz w:val="22"/>
                <w:szCs w:val="22"/>
              </w:rPr>
            </w:pPr>
            <w:r w:rsidRPr="0057510F">
              <w:rPr>
                <w:b w:val="0"/>
                <w:sz w:val="22"/>
                <w:szCs w:val="22"/>
              </w:rPr>
              <w:t>[Existing conditions pose a serious and immediate threat to the health or welfare of the community and other financial resources are not available to meet such needs.]</w:t>
            </w:r>
          </w:p>
        </w:tc>
      </w:tr>
    </w:tbl>
    <w:p w14:paraId="6353F979" w14:textId="525F7BA0" w:rsidR="007634AA" w:rsidRDefault="007634AA" w:rsidP="007634AA">
      <w:pPr>
        <w:rPr>
          <w:szCs w:val="22"/>
        </w:rPr>
      </w:pPr>
    </w:p>
    <w:p w14:paraId="2796931D" w14:textId="77777777" w:rsidR="007634AA" w:rsidRDefault="007634AA" w:rsidP="007634AA">
      <w:pPr>
        <w:rPr>
          <w:szCs w:val="22"/>
        </w:rPr>
      </w:pPr>
    </w:p>
    <w:p w14:paraId="7A4DE982" w14:textId="77777777" w:rsidR="00B72133" w:rsidRDefault="00B72133" w:rsidP="009F52D9">
      <w:pPr>
        <w:pStyle w:val="Heading3"/>
      </w:pPr>
      <w:bookmarkStart w:id="14" w:name="_Toc117259253"/>
      <w:r>
        <w:t>Project Title</w:t>
      </w:r>
      <w:bookmarkEnd w:id="14"/>
    </w:p>
    <w:p w14:paraId="1A040FA6" w14:textId="77777777" w:rsidR="00B72133" w:rsidRDefault="00B72133" w:rsidP="00B72133">
      <w:pPr>
        <w:jc w:val="both"/>
        <w:rPr>
          <w:rFonts w:cs="Open Sans"/>
          <w:color w:val="333333"/>
          <w:szCs w:val="22"/>
          <w:shd w:val="clear" w:color="auto" w:fill="FFFFFF"/>
        </w:rPr>
      </w:pPr>
    </w:p>
    <w:p w14:paraId="28D90AAE" w14:textId="68D127EF" w:rsidR="00B72133" w:rsidRDefault="00CC5C3F" w:rsidP="00B72133">
      <w:pPr>
        <w:jc w:val="both"/>
        <w:rPr>
          <w:rFonts w:cs="Open Sans"/>
          <w:color w:val="333333"/>
          <w:szCs w:val="22"/>
          <w:shd w:val="clear" w:color="auto" w:fill="FFFFFF"/>
        </w:rPr>
      </w:pPr>
      <w:r>
        <w:rPr>
          <w:rFonts w:cstheme="majorHAnsi"/>
          <w:szCs w:val="22"/>
        </w:rPr>
        <w:t>P</w:t>
      </w:r>
      <w:r w:rsidR="00EE5272">
        <w:rPr>
          <w:rFonts w:cstheme="majorHAnsi"/>
          <w:szCs w:val="22"/>
        </w:rPr>
        <w:t>rovide</w:t>
      </w:r>
      <w:r w:rsidR="00B72133">
        <w:rPr>
          <w:rFonts w:cstheme="majorHAnsi"/>
          <w:szCs w:val="22"/>
        </w:rPr>
        <w:t xml:space="preserve"> the project title.</w:t>
      </w:r>
    </w:p>
    <w:p w14:paraId="297B719B" w14:textId="77777777" w:rsidR="00B72133" w:rsidRDefault="00B72133" w:rsidP="00B72133">
      <w:pPr>
        <w:jc w:val="both"/>
        <w:rPr>
          <w:rFonts w:cs="Open Sans"/>
          <w:color w:val="333333"/>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6586"/>
      </w:tblGrid>
      <w:tr w:rsidR="00B72133" w14:paraId="20E90F2B" w14:textId="77777777" w:rsidTr="00B72133">
        <w:trPr>
          <w:trHeight w:val="585"/>
        </w:trPr>
        <w:tc>
          <w:tcPr>
            <w:tcW w:w="2774" w:type="dxa"/>
            <w:vAlign w:val="bottom"/>
          </w:tcPr>
          <w:p w14:paraId="7FC20A37" w14:textId="77777777" w:rsidR="00B72133" w:rsidRPr="00E32704" w:rsidRDefault="00B72133" w:rsidP="00B72133">
            <w:pPr>
              <w:rPr>
                <w:rFonts w:cstheme="majorHAnsi"/>
                <w:szCs w:val="22"/>
              </w:rPr>
            </w:pPr>
            <w:r>
              <w:rPr>
                <w:rFonts w:cstheme="majorHAnsi"/>
                <w:szCs w:val="22"/>
              </w:rPr>
              <w:t>Project Title:</w:t>
            </w:r>
          </w:p>
        </w:tc>
        <w:tc>
          <w:tcPr>
            <w:tcW w:w="6586" w:type="dxa"/>
            <w:tcBorders>
              <w:bottom w:val="single" w:sz="4" w:space="0" w:color="auto"/>
            </w:tcBorders>
            <w:vAlign w:val="bottom"/>
          </w:tcPr>
          <w:p w14:paraId="520EE80D" w14:textId="77777777" w:rsidR="00B72133" w:rsidRPr="00E32704" w:rsidRDefault="00B72133" w:rsidP="00B72133">
            <w:pPr>
              <w:rPr>
                <w:rFonts w:cstheme="majorHAnsi"/>
                <w:szCs w:val="22"/>
              </w:rPr>
            </w:pPr>
          </w:p>
        </w:tc>
      </w:tr>
    </w:tbl>
    <w:p w14:paraId="64A639CF" w14:textId="3D01DAA3" w:rsidR="00B72133" w:rsidRDefault="00B72133" w:rsidP="00B72133">
      <w:pPr>
        <w:jc w:val="both"/>
        <w:rPr>
          <w:rFonts w:cs="Open Sans"/>
          <w:color w:val="333333"/>
          <w:szCs w:val="22"/>
          <w:shd w:val="clear" w:color="auto" w:fill="FFFFFF"/>
        </w:rPr>
      </w:pPr>
    </w:p>
    <w:p w14:paraId="0B2D81F9" w14:textId="77777777" w:rsidR="000F1408" w:rsidRDefault="000F1408" w:rsidP="00B72133">
      <w:pPr>
        <w:jc w:val="both"/>
        <w:rPr>
          <w:rFonts w:cs="Open Sans"/>
          <w:color w:val="333333"/>
          <w:szCs w:val="22"/>
          <w:shd w:val="clear" w:color="auto" w:fill="FFFFFF"/>
        </w:rPr>
      </w:pPr>
    </w:p>
    <w:p w14:paraId="580493D0" w14:textId="77777777" w:rsidR="00B72133" w:rsidRDefault="00B72133" w:rsidP="009F52D9">
      <w:pPr>
        <w:pStyle w:val="Heading3"/>
      </w:pPr>
      <w:bookmarkStart w:id="15" w:name="_Toc117259254"/>
      <w:r>
        <w:t>Project Address</w:t>
      </w:r>
      <w:bookmarkEnd w:id="15"/>
    </w:p>
    <w:p w14:paraId="42A775B1" w14:textId="77777777" w:rsidR="00B72133" w:rsidRDefault="00B72133" w:rsidP="00B72133">
      <w:pPr>
        <w:jc w:val="both"/>
        <w:rPr>
          <w:rFonts w:cs="Open Sans"/>
          <w:color w:val="333333"/>
          <w:szCs w:val="22"/>
          <w:shd w:val="clear" w:color="auto" w:fill="FFFFFF"/>
        </w:rPr>
      </w:pPr>
    </w:p>
    <w:p w14:paraId="2D5AED0E" w14:textId="000563A9" w:rsidR="00B72133" w:rsidRPr="0082782E" w:rsidRDefault="00B72133" w:rsidP="00B72133">
      <w:pPr>
        <w:jc w:val="both"/>
        <w:rPr>
          <w:rFonts w:cstheme="majorHAnsi"/>
          <w:szCs w:val="22"/>
        </w:rPr>
      </w:pPr>
      <w:r w:rsidRPr="0082782E">
        <w:rPr>
          <w:rFonts w:cstheme="majorHAnsi"/>
          <w:szCs w:val="22"/>
        </w:rPr>
        <w:t xml:space="preserve">Provide the location of the project. </w:t>
      </w:r>
      <w:r w:rsidR="00EE5272">
        <w:rPr>
          <w:rFonts w:cstheme="majorHAnsi"/>
          <w:szCs w:val="22"/>
        </w:rPr>
        <w:t>(If the proposed project does not yet have a determined location, p</w:t>
      </w:r>
      <w:r w:rsidRPr="0082782E">
        <w:rPr>
          <w:rFonts w:cstheme="majorHAnsi"/>
          <w:szCs w:val="22"/>
        </w:rPr>
        <w:t>l</w:t>
      </w:r>
      <w:r w:rsidR="00EE5272">
        <w:rPr>
          <w:rFonts w:cstheme="majorHAnsi"/>
          <w:szCs w:val="22"/>
        </w:rPr>
        <w:t>ease provide the best estimated location.)</w:t>
      </w:r>
    </w:p>
    <w:p w14:paraId="1444FF31" w14:textId="77777777" w:rsidR="00B72133" w:rsidRDefault="00B72133" w:rsidP="00B72133">
      <w:pPr>
        <w:jc w:val="both"/>
        <w:rPr>
          <w:rFonts w:cs="Open Sans"/>
          <w:color w:val="333333"/>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6586"/>
      </w:tblGrid>
      <w:tr w:rsidR="00B72133" w14:paraId="6C815CC2" w14:textId="77777777" w:rsidTr="00173896">
        <w:trPr>
          <w:trHeight w:val="576"/>
        </w:trPr>
        <w:tc>
          <w:tcPr>
            <w:tcW w:w="2774" w:type="dxa"/>
            <w:vAlign w:val="bottom"/>
          </w:tcPr>
          <w:p w14:paraId="35FEAAC1" w14:textId="77777777" w:rsidR="00B72133" w:rsidRPr="00E32704" w:rsidRDefault="00B72133" w:rsidP="00B72133">
            <w:pPr>
              <w:rPr>
                <w:rFonts w:cstheme="majorHAnsi"/>
                <w:szCs w:val="22"/>
              </w:rPr>
            </w:pPr>
            <w:r w:rsidRPr="009D3982">
              <w:rPr>
                <w:rFonts w:cstheme="majorHAnsi"/>
                <w:szCs w:val="22"/>
              </w:rPr>
              <w:t>Project Location:</w:t>
            </w:r>
          </w:p>
        </w:tc>
        <w:tc>
          <w:tcPr>
            <w:tcW w:w="6586" w:type="dxa"/>
            <w:tcBorders>
              <w:bottom w:val="single" w:sz="4" w:space="0" w:color="auto"/>
            </w:tcBorders>
            <w:vAlign w:val="bottom"/>
          </w:tcPr>
          <w:p w14:paraId="05E9918C" w14:textId="77777777" w:rsidR="00B72133" w:rsidRPr="00E32704" w:rsidRDefault="00B72133" w:rsidP="00B72133">
            <w:pPr>
              <w:rPr>
                <w:rFonts w:cstheme="majorHAnsi"/>
                <w:szCs w:val="22"/>
              </w:rPr>
            </w:pPr>
          </w:p>
        </w:tc>
      </w:tr>
    </w:tbl>
    <w:p w14:paraId="39D06175" w14:textId="220A2D12" w:rsidR="00B72133" w:rsidRDefault="00B72133" w:rsidP="00B72133">
      <w:pPr>
        <w:jc w:val="both"/>
        <w:rPr>
          <w:rFonts w:cs="Open Sans"/>
          <w:color w:val="333333"/>
          <w:szCs w:val="22"/>
          <w:shd w:val="clear" w:color="auto" w:fill="FFFFFF"/>
        </w:rPr>
      </w:pPr>
    </w:p>
    <w:p w14:paraId="7B6FC5D4" w14:textId="2D91B454" w:rsidR="005024A4" w:rsidRDefault="005024A4" w:rsidP="00B72133">
      <w:pPr>
        <w:jc w:val="both"/>
        <w:rPr>
          <w:rFonts w:cs="Open Sans"/>
          <w:color w:val="333333"/>
          <w:szCs w:val="22"/>
          <w:shd w:val="clear" w:color="auto" w:fill="FFFFFF"/>
        </w:rPr>
      </w:pPr>
    </w:p>
    <w:p w14:paraId="49BFBFC0" w14:textId="44538698" w:rsidR="000F1408" w:rsidRDefault="000F1408" w:rsidP="00B72133">
      <w:pPr>
        <w:jc w:val="both"/>
        <w:rPr>
          <w:rFonts w:cs="Open Sans"/>
          <w:color w:val="333333"/>
          <w:szCs w:val="22"/>
          <w:shd w:val="clear" w:color="auto" w:fill="FFFFFF"/>
        </w:rPr>
      </w:pPr>
    </w:p>
    <w:p w14:paraId="535F4312" w14:textId="1EDB36F1" w:rsidR="000F1408" w:rsidRDefault="000F1408" w:rsidP="00B72133">
      <w:pPr>
        <w:jc w:val="both"/>
        <w:rPr>
          <w:rFonts w:cs="Open Sans"/>
          <w:color w:val="333333"/>
          <w:szCs w:val="22"/>
          <w:shd w:val="clear" w:color="auto" w:fill="FFFFFF"/>
        </w:rPr>
      </w:pPr>
    </w:p>
    <w:p w14:paraId="5AD78534" w14:textId="692A9FB7" w:rsidR="000F1408" w:rsidRDefault="000F1408" w:rsidP="00B72133">
      <w:pPr>
        <w:jc w:val="both"/>
        <w:rPr>
          <w:rFonts w:cs="Open Sans"/>
          <w:color w:val="333333"/>
          <w:szCs w:val="22"/>
          <w:shd w:val="clear" w:color="auto" w:fill="FFFFFF"/>
        </w:rPr>
      </w:pPr>
    </w:p>
    <w:p w14:paraId="1FF5A760" w14:textId="54FABCD3" w:rsidR="000F1408" w:rsidRDefault="000F1408" w:rsidP="00B72133">
      <w:pPr>
        <w:jc w:val="both"/>
        <w:rPr>
          <w:rFonts w:cs="Open Sans"/>
          <w:color w:val="333333"/>
          <w:szCs w:val="22"/>
          <w:shd w:val="clear" w:color="auto" w:fill="FFFFFF"/>
        </w:rPr>
      </w:pPr>
    </w:p>
    <w:p w14:paraId="322ACC96" w14:textId="59653347" w:rsidR="000F1408" w:rsidRDefault="000F1408" w:rsidP="00B72133">
      <w:pPr>
        <w:jc w:val="both"/>
        <w:rPr>
          <w:rFonts w:cs="Open Sans"/>
          <w:color w:val="333333"/>
          <w:szCs w:val="22"/>
          <w:shd w:val="clear" w:color="auto" w:fill="FFFFFF"/>
        </w:rPr>
      </w:pPr>
    </w:p>
    <w:p w14:paraId="1A6D0E86" w14:textId="44DA5064" w:rsidR="000F1408" w:rsidRDefault="000F1408" w:rsidP="00B72133">
      <w:pPr>
        <w:jc w:val="both"/>
        <w:rPr>
          <w:rFonts w:cs="Open Sans"/>
          <w:color w:val="333333"/>
          <w:szCs w:val="22"/>
          <w:shd w:val="clear" w:color="auto" w:fill="FFFFFF"/>
        </w:rPr>
      </w:pPr>
    </w:p>
    <w:p w14:paraId="064ADB4E" w14:textId="4468FD06" w:rsidR="000F1408" w:rsidRDefault="000F1408" w:rsidP="00B72133">
      <w:pPr>
        <w:jc w:val="both"/>
        <w:rPr>
          <w:rFonts w:cs="Open Sans"/>
          <w:color w:val="333333"/>
          <w:szCs w:val="22"/>
          <w:shd w:val="clear" w:color="auto" w:fill="FFFFFF"/>
        </w:rPr>
      </w:pPr>
    </w:p>
    <w:p w14:paraId="0ABF9757" w14:textId="74D518D1" w:rsidR="000F1408" w:rsidRDefault="000F1408" w:rsidP="00B72133">
      <w:pPr>
        <w:jc w:val="both"/>
        <w:rPr>
          <w:rFonts w:cs="Open Sans"/>
          <w:color w:val="333333"/>
          <w:szCs w:val="22"/>
          <w:shd w:val="clear" w:color="auto" w:fill="FFFFFF"/>
        </w:rPr>
      </w:pPr>
    </w:p>
    <w:p w14:paraId="2E260256" w14:textId="63255B42" w:rsidR="000F1408" w:rsidRDefault="000F1408" w:rsidP="00B72133">
      <w:pPr>
        <w:jc w:val="both"/>
        <w:rPr>
          <w:rFonts w:cs="Open Sans"/>
          <w:color w:val="333333"/>
          <w:szCs w:val="22"/>
          <w:shd w:val="clear" w:color="auto" w:fill="FFFFFF"/>
        </w:rPr>
      </w:pPr>
    </w:p>
    <w:p w14:paraId="58AA5750" w14:textId="2F619800" w:rsidR="005024A4" w:rsidRDefault="005024A4" w:rsidP="00B72133">
      <w:pPr>
        <w:jc w:val="both"/>
        <w:rPr>
          <w:rFonts w:cs="Open Sans"/>
          <w:color w:val="333333"/>
          <w:szCs w:val="22"/>
          <w:shd w:val="clear" w:color="auto" w:fill="FFFFFF"/>
        </w:rPr>
      </w:pPr>
    </w:p>
    <w:p w14:paraId="61BD1A94" w14:textId="368557E7" w:rsidR="007634AA" w:rsidRDefault="007634AA" w:rsidP="00B72133">
      <w:pPr>
        <w:jc w:val="both"/>
        <w:rPr>
          <w:rFonts w:cs="Open Sans"/>
          <w:color w:val="333333"/>
          <w:szCs w:val="22"/>
          <w:shd w:val="clear" w:color="auto" w:fill="FFFFFF"/>
        </w:rPr>
      </w:pPr>
    </w:p>
    <w:p w14:paraId="3489FEFA" w14:textId="77777777" w:rsidR="0037280D" w:rsidRDefault="0037280D" w:rsidP="00B72133">
      <w:pPr>
        <w:jc w:val="both"/>
        <w:rPr>
          <w:rFonts w:cs="Open Sans"/>
          <w:color w:val="333333"/>
          <w:szCs w:val="22"/>
          <w:shd w:val="clear" w:color="auto" w:fill="FFFFFF"/>
        </w:rPr>
      </w:pPr>
    </w:p>
    <w:p w14:paraId="0CB4C4C9" w14:textId="77777777" w:rsidR="005E5A67" w:rsidRPr="00CA6570" w:rsidRDefault="005E5A67" w:rsidP="005E5A67">
      <w:pPr>
        <w:pStyle w:val="Heading2"/>
      </w:pPr>
      <w:bookmarkStart w:id="16" w:name="_Toc117259255"/>
      <w:r w:rsidRPr="00CA6570">
        <w:rPr>
          <w:rFonts w:cstheme="majorHAnsi"/>
          <w:szCs w:val="22"/>
        </w:rPr>
        <w:t xml:space="preserve">Project </w:t>
      </w:r>
      <w:r>
        <w:rPr>
          <w:rFonts w:cstheme="majorHAnsi"/>
          <w:szCs w:val="22"/>
        </w:rPr>
        <w:t>Performance Goal</w:t>
      </w:r>
      <w:bookmarkEnd w:id="16"/>
    </w:p>
    <w:p w14:paraId="0DEE05AD" w14:textId="77777777" w:rsidR="005E5A67" w:rsidRDefault="005E5A67" w:rsidP="005E5A67">
      <w:pPr>
        <w:jc w:val="both"/>
        <w:rPr>
          <w:szCs w:val="22"/>
        </w:rPr>
      </w:pPr>
    </w:p>
    <w:p w14:paraId="7F5C693A" w14:textId="77777777" w:rsidR="005E5A67" w:rsidRDefault="005E5A67" w:rsidP="005E5A67">
      <w:pPr>
        <w:jc w:val="both"/>
        <w:rPr>
          <w:rFonts w:cs="Open Sans"/>
          <w:color w:val="333333"/>
          <w:szCs w:val="22"/>
          <w:shd w:val="clear" w:color="auto" w:fill="FFFFFF"/>
        </w:rPr>
      </w:pPr>
      <w:r w:rsidRPr="00CB5B98">
        <w:rPr>
          <w:rFonts w:cs="Open Sans"/>
          <w:color w:val="333333"/>
          <w:szCs w:val="22"/>
          <w:shd w:val="clear" w:color="auto" w:fill="FFFFFF"/>
        </w:rPr>
        <w:t xml:space="preserve">The Community Development Block Grant (CDBG) Entitlement Program provides annual grants on a formula basis to entitled </w:t>
      </w:r>
      <w:r>
        <w:rPr>
          <w:rFonts w:cs="Open Sans"/>
          <w:color w:val="333333"/>
          <w:szCs w:val="22"/>
          <w:shd w:val="clear" w:color="auto" w:fill="FFFFFF"/>
        </w:rPr>
        <w:t>subrecipients</w:t>
      </w:r>
      <w:r w:rsidRPr="00CB5B98">
        <w:rPr>
          <w:rFonts w:cs="Open Sans"/>
          <w:color w:val="333333"/>
          <w:szCs w:val="22"/>
          <w:shd w:val="clear" w:color="auto" w:fill="FFFFFF"/>
        </w:rPr>
        <w:t xml:space="preserve"> to develop viable urban communities by providing decent housing and a suitable living environment, and by expanding economic opportunities, principally for low- and moderate-income persons. The program is authorized under Title 1 of the Housing and Community Development Act of 1974, Public Law 93-383, as amended; </w:t>
      </w:r>
      <w:hyperlink r:id="rId24" w:history="1">
        <w:r w:rsidRPr="0067163D">
          <w:rPr>
            <w:rStyle w:val="Hyperlink"/>
            <w:rFonts w:eastAsiaTheme="minorEastAsia" w:cs="Open Sans"/>
            <w:bCs/>
            <w:szCs w:val="22"/>
            <w:shd w:val="clear" w:color="auto" w:fill="FFFFFF"/>
          </w:rPr>
          <w:t>42 U.S.C.-530.1</w:t>
        </w:r>
      </w:hyperlink>
      <w:r w:rsidRPr="00CB5B98">
        <w:rPr>
          <w:rFonts w:cs="Open Sans"/>
          <w:color w:val="333333"/>
          <w:szCs w:val="22"/>
          <w:shd w:val="clear" w:color="auto" w:fill="FFFFFF"/>
        </w:rPr>
        <w:t> </w:t>
      </w:r>
      <w:r w:rsidRPr="00C0616C">
        <w:rPr>
          <w:rFonts w:cs="Open Sans"/>
          <w:i/>
          <w:color w:val="333333"/>
          <w:szCs w:val="22"/>
          <w:shd w:val="clear" w:color="auto" w:fill="FFFFFF"/>
        </w:rPr>
        <w:t>et seq</w:t>
      </w:r>
      <w:r w:rsidRPr="00CB5B98">
        <w:rPr>
          <w:rFonts w:cs="Open Sans"/>
          <w:color w:val="333333"/>
          <w:szCs w:val="22"/>
          <w:shd w:val="clear" w:color="auto" w:fill="FFFFFF"/>
        </w:rPr>
        <w:t>.</w:t>
      </w:r>
      <w:r>
        <w:rPr>
          <w:rStyle w:val="FootnoteReference"/>
          <w:rFonts w:cs="Open Sans"/>
          <w:color w:val="333333"/>
          <w:szCs w:val="22"/>
          <w:shd w:val="clear" w:color="auto" w:fill="FFFFFF"/>
        </w:rPr>
        <w:footnoteReference w:id="13"/>
      </w:r>
      <w:r>
        <w:rPr>
          <w:rFonts w:cs="Open Sans"/>
          <w:color w:val="333333"/>
          <w:szCs w:val="22"/>
          <w:shd w:val="clear" w:color="auto" w:fill="FFFFFF"/>
        </w:rPr>
        <w:t>.</w:t>
      </w:r>
    </w:p>
    <w:p w14:paraId="129E0802" w14:textId="72A64456" w:rsidR="00B72133" w:rsidRDefault="00B72133" w:rsidP="00B72133">
      <w:pPr>
        <w:jc w:val="both"/>
        <w:rPr>
          <w:rFonts w:cs="Open Sans"/>
          <w:color w:val="333333"/>
          <w:szCs w:val="22"/>
          <w:shd w:val="clear" w:color="auto" w:fill="FFFFFF"/>
        </w:rPr>
      </w:pPr>
    </w:p>
    <w:p w14:paraId="6F989BCA" w14:textId="77777777" w:rsidR="005024A4" w:rsidRDefault="005024A4" w:rsidP="00B72133">
      <w:pPr>
        <w:jc w:val="both"/>
        <w:rPr>
          <w:rFonts w:cs="Open Sans"/>
          <w:color w:val="333333"/>
          <w:szCs w:val="22"/>
          <w:shd w:val="clear" w:color="auto" w:fill="FFFFFF"/>
        </w:rPr>
      </w:pPr>
    </w:p>
    <w:p w14:paraId="660F33B6" w14:textId="77777777" w:rsidR="00B72133" w:rsidRDefault="00B72133" w:rsidP="009F52D9">
      <w:pPr>
        <w:pStyle w:val="Heading3"/>
      </w:pPr>
      <w:bookmarkStart w:id="17" w:name="_Toc117259256"/>
      <w:r>
        <w:t>Performance Objective</w:t>
      </w:r>
      <w:bookmarkEnd w:id="17"/>
    </w:p>
    <w:p w14:paraId="703FCC1E" w14:textId="77777777" w:rsidR="00B72133" w:rsidRDefault="00B72133" w:rsidP="00B72133">
      <w:pPr>
        <w:jc w:val="both"/>
        <w:rPr>
          <w:rFonts w:cs="Open Sans"/>
          <w:color w:val="333333"/>
          <w:szCs w:val="22"/>
          <w:shd w:val="clear" w:color="auto" w:fill="FFFFFF"/>
        </w:rPr>
      </w:pPr>
    </w:p>
    <w:p w14:paraId="5A869687" w14:textId="60ACCB73" w:rsidR="00B72133" w:rsidRPr="00405339" w:rsidRDefault="00B72133" w:rsidP="00B72133">
      <w:pPr>
        <w:jc w:val="both"/>
        <w:rPr>
          <w:rFonts w:cs="Open Sans"/>
          <w:color w:val="333333"/>
          <w:szCs w:val="22"/>
          <w:shd w:val="clear" w:color="auto" w:fill="FFFFFF"/>
        </w:rPr>
      </w:pPr>
      <w:r w:rsidRPr="00405339">
        <w:rPr>
          <w:rFonts w:cstheme="majorHAnsi"/>
          <w:szCs w:val="22"/>
        </w:rPr>
        <w:t xml:space="preserve">Select the type of </w:t>
      </w:r>
      <w:r w:rsidRPr="00405339">
        <w:rPr>
          <w:rFonts w:cs="Open Sans"/>
          <w:color w:val="333333"/>
          <w:szCs w:val="22"/>
          <w:shd w:val="clear" w:color="auto" w:fill="FFFFFF"/>
        </w:rPr>
        <w:t>performance objective</w:t>
      </w:r>
      <w:r w:rsidRPr="00405339">
        <w:rPr>
          <w:rFonts w:cstheme="majorHAnsi"/>
          <w:szCs w:val="22"/>
        </w:rPr>
        <w:t xml:space="preserve">: (select the </w:t>
      </w:r>
      <w:r w:rsidRPr="000B1AB7">
        <w:rPr>
          <w:rFonts w:cstheme="majorHAnsi"/>
          <w:b/>
          <w:szCs w:val="22"/>
          <w:u w:val="single"/>
        </w:rPr>
        <w:t>one</w:t>
      </w:r>
      <w:r w:rsidRPr="00405339">
        <w:rPr>
          <w:rFonts w:cstheme="majorHAnsi"/>
          <w:szCs w:val="22"/>
        </w:rPr>
        <w:t xml:space="preserve"> most applicable)</w:t>
      </w:r>
      <w:r w:rsidR="00D42EF6" w:rsidRPr="00405339">
        <w:rPr>
          <w:rFonts w:cstheme="majorHAnsi"/>
          <w:szCs w:val="22"/>
        </w:rPr>
        <w:t>.</w:t>
      </w:r>
      <w:r w:rsidR="00EE5272">
        <w:rPr>
          <w:rFonts w:cstheme="majorHAnsi"/>
          <w:szCs w:val="22"/>
        </w:rPr>
        <w:t xml:space="preserve"> Unless </w:t>
      </w:r>
      <w:r w:rsidR="005216BF">
        <w:rPr>
          <w:rFonts w:cstheme="majorHAnsi"/>
          <w:szCs w:val="22"/>
        </w:rPr>
        <w:t>the objective clearly fits into one of these criteria</w:t>
      </w:r>
      <w:r w:rsidR="00EE5272">
        <w:rPr>
          <w:rFonts w:cstheme="majorHAnsi"/>
          <w:szCs w:val="22"/>
        </w:rPr>
        <w:t xml:space="preserve">, </w:t>
      </w:r>
      <w:r w:rsidR="00EE5272">
        <w:rPr>
          <w:szCs w:val="22"/>
        </w:rPr>
        <w:t>t</w:t>
      </w:r>
      <w:r w:rsidR="00D42EF6" w:rsidRPr="00405339">
        <w:rPr>
          <w:szCs w:val="22"/>
        </w:rPr>
        <w:t xml:space="preserve">he </w:t>
      </w:r>
      <w:r w:rsidR="00AB7815">
        <w:rPr>
          <w:szCs w:val="22"/>
        </w:rPr>
        <w:t>“</w:t>
      </w:r>
      <w:r w:rsidR="007D2E68">
        <w:rPr>
          <w:szCs w:val="22"/>
        </w:rPr>
        <w:t>C</w:t>
      </w:r>
      <w:r w:rsidR="00D42EF6" w:rsidRPr="00405339">
        <w:rPr>
          <w:szCs w:val="22"/>
        </w:rPr>
        <w:t>reate suitable living environments</w:t>
      </w:r>
      <w:r w:rsidR="007D2E68">
        <w:rPr>
          <w:szCs w:val="22"/>
        </w:rPr>
        <w:t xml:space="preserve">” </w:t>
      </w:r>
      <w:r w:rsidR="00D42EF6" w:rsidRPr="00405339">
        <w:rPr>
          <w:szCs w:val="22"/>
        </w:rPr>
        <w:t>will most likely be the preferred choice for your project</w:t>
      </w:r>
      <w:r w:rsidR="00405339">
        <w:rPr>
          <w:szCs w:val="22"/>
        </w:rPr>
        <w:t xml:space="preserve">. </w:t>
      </w:r>
    </w:p>
    <w:p w14:paraId="7849AE27" w14:textId="77777777" w:rsidR="00B72133" w:rsidRDefault="00B72133" w:rsidP="00B72133">
      <w:pPr>
        <w:jc w:val="both"/>
        <w:rPr>
          <w:rFonts w:cs="Open Sans"/>
          <w:color w:val="333333"/>
          <w:szCs w:val="22"/>
          <w:shd w:val="clear" w:color="auto" w:fill="FFFFFF"/>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3824"/>
        <w:gridCol w:w="3780"/>
      </w:tblGrid>
      <w:tr w:rsidR="00B72133" w:rsidRPr="00954CA5" w14:paraId="34FD354D" w14:textId="77777777" w:rsidTr="00B72133">
        <w:trPr>
          <w:trHeight w:val="360"/>
        </w:trPr>
        <w:tc>
          <w:tcPr>
            <w:tcW w:w="437" w:type="dxa"/>
            <w:vAlign w:val="bottom"/>
          </w:tcPr>
          <w:p w14:paraId="3DAB0AB3" w14:textId="77777777" w:rsidR="00B72133" w:rsidRPr="003D713D" w:rsidRDefault="002D5D1C" w:rsidP="00B72133">
            <w:pPr>
              <w:rPr>
                <w:rFonts w:eastAsia="MS Gothic" w:cs="Calibri Light"/>
                <w:szCs w:val="22"/>
              </w:rPr>
            </w:pPr>
            <w:sdt>
              <w:sdtPr>
                <w:rPr>
                  <w:rFonts w:eastAsia="MS Gothic" w:cs="Calibri Light"/>
                  <w:szCs w:val="22"/>
                </w:rPr>
                <w:id w:val="-1013920692"/>
                <w14:checkbox>
                  <w14:checked w14:val="0"/>
                  <w14:checkedState w14:val="2612" w14:font="MS Gothic"/>
                  <w14:uncheckedState w14:val="2610" w14:font="MS Gothic"/>
                </w14:checkbox>
              </w:sdtPr>
              <w:sdtEndPr/>
              <w:sdtContent>
                <w:r w:rsidR="00B72133" w:rsidRPr="003D713D">
                  <w:rPr>
                    <w:rFonts w:ascii="Segoe UI Symbol" w:eastAsia="MS Gothic" w:hAnsi="Segoe UI Symbol" w:cs="Segoe UI Symbol"/>
                    <w:szCs w:val="22"/>
                  </w:rPr>
                  <w:t>☐</w:t>
                </w:r>
              </w:sdtContent>
            </w:sdt>
          </w:p>
        </w:tc>
        <w:tc>
          <w:tcPr>
            <w:tcW w:w="3824" w:type="dxa"/>
            <w:vAlign w:val="bottom"/>
          </w:tcPr>
          <w:p w14:paraId="65C64AAB" w14:textId="77777777" w:rsidR="00B72133" w:rsidRPr="00EC6F93" w:rsidRDefault="00B72133" w:rsidP="00B72133">
            <w:pPr>
              <w:rPr>
                <w:rFonts w:cstheme="majorHAnsi"/>
                <w:szCs w:val="22"/>
              </w:rPr>
            </w:pPr>
            <w:r>
              <w:rPr>
                <w:szCs w:val="22"/>
              </w:rPr>
              <w:t>Create suitable living environments</w:t>
            </w:r>
          </w:p>
        </w:tc>
        <w:tc>
          <w:tcPr>
            <w:tcW w:w="3780" w:type="dxa"/>
            <w:vAlign w:val="center"/>
          </w:tcPr>
          <w:p w14:paraId="032B7391" w14:textId="77777777" w:rsidR="00B72133" w:rsidRPr="002A7842" w:rsidRDefault="00B72133" w:rsidP="00B72133">
            <w:pPr>
              <w:rPr>
                <w:rFonts w:cstheme="majorHAnsi"/>
                <w:szCs w:val="22"/>
                <w:highlight w:val="yellow"/>
              </w:rPr>
            </w:pPr>
          </w:p>
        </w:tc>
      </w:tr>
      <w:tr w:rsidR="00B72133" w:rsidRPr="00954CA5" w14:paraId="6F87CF73" w14:textId="77777777" w:rsidTr="00B72133">
        <w:trPr>
          <w:trHeight w:val="360"/>
        </w:trPr>
        <w:tc>
          <w:tcPr>
            <w:tcW w:w="437" w:type="dxa"/>
            <w:vAlign w:val="bottom"/>
          </w:tcPr>
          <w:p w14:paraId="70F2AA95" w14:textId="77777777" w:rsidR="00B72133" w:rsidRPr="003D713D" w:rsidRDefault="002D5D1C" w:rsidP="00B72133">
            <w:pPr>
              <w:rPr>
                <w:rFonts w:eastAsia="MS Gothic" w:cs="Calibri Light"/>
                <w:szCs w:val="22"/>
              </w:rPr>
            </w:pPr>
            <w:sdt>
              <w:sdtPr>
                <w:rPr>
                  <w:rFonts w:eastAsia="MS Gothic" w:cs="Calibri Light"/>
                  <w:szCs w:val="22"/>
                </w:rPr>
                <w:id w:val="-255436626"/>
                <w14:checkbox>
                  <w14:checked w14:val="0"/>
                  <w14:checkedState w14:val="2612" w14:font="MS Gothic"/>
                  <w14:uncheckedState w14:val="2610" w14:font="MS Gothic"/>
                </w14:checkbox>
              </w:sdtPr>
              <w:sdtEndPr/>
              <w:sdtContent>
                <w:r w:rsidR="00B72133" w:rsidRPr="003D713D">
                  <w:rPr>
                    <w:rFonts w:ascii="Segoe UI Symbol" w:eastAsia="MS Gothic" w:hAnsi="Segoe UI Symbol" w:cs="Segoe UI Symbol"/>
                    <w:szCs w:val="22"/>
                  </w:rPr>
                  <w:t>☐</w:t>
                </w:r>
              </w:sdtContent>
            </w:sdt>
          </w:p>
        </w:tc>
        <w:tc>
          <w:tcPr>
            <w:tcW w:w="3824" w:type="dxa"/>
            <w:vAlign w:val="bottom"/>
          </w:tcPr>
          <w:p w14:paraId="2886FE48" w14:textId="77777777" w:rsidR="00B72133" w:rsidRPr="00EC6F93" w:rsidRDefault="00B72133" w:rsidP="00B72133">
            <w:pPr>
              <w:rPr>
                <w:rFonts w:cstheme="majorHAnsi"/>
                <w:szCs w:val="22"/>
              </w:rPr>
            </w:pPr>
            <w:r>
              <w:rPr>
                <w:rFonts w:cstheme="majorHAnsi"/>
                <w:szCs w:val="22"/>
              </w:rPr>
              <w:t>Provide decent affordable housing</w:t>
            </w:r>
          </w:p>
        </w:tc>
        <w:tc>
          <w:tcPr>
            <w:tcW w:w="3780" w:type="dxa"/>
            <w:vAlign w:val="center"/>
          </w:tcPr>
          <w:p w14:paraId="5DD5D636" w14:textId="77777777" w:rsidR="00B72133" w:rsidRPr="002A7842" w:rsidRDefault="00B72133" w:rsidP="00B72133">
            <w:pPr>
              <w:rPr>
                <w:rFonts w:cstheme="majorHAnsi"/>
                <w:szCs w:val="22"/>
                <w:highlight w:val="yellow"/>
              </w:rPr>
            </w:pPr>
          </w:p>
        </w:tc>
      </w:tr>
      <w:tr w:rsidR="00B72133" w:rsidRPr="00954CA5" w14:paraId="636044AB" w14:textId="77777777" w:rsidTr="00B72133">
        <w:trPr>
          <w:trHeight w:val="360"/>
        </w:trPr>
        <w:tc>
          <w:tcPr>
            <w:tcW w:w="437" w:type="dxa"/>
            <w:vAlign w:val="bottom"/>
          </w:tcPr>
          <w:p w14:paraId="482E55F4" w14:textId="77777777" w:rsidR="00B72133" w:rsidRPr="003D713D" w:rsidRDefault="002D5D1C" w:rsidP="00B72133">
            <w:pPr>
              <w:rPr>
                <w:rFonts w:eastAsia="MS Gothic" w:cs="Calibri Light"/>
                <w:szCs w:val="22"/>
              </w:rPr>
            </w:pPr>
            <w:sdt>
              <w:sdtPr>
                <w:rPr>
                  <w:rFonts w:eastAsia="MS Gothic" w:cs="Calibri Light"/>
                  <w:szCs w:val="22"/>
                </w:rPr>
                <w:id w:val="1416280564"/>
                <w14:checkbox>
                  <w14:checked w14:val="0"/>
                  <w14:checkedState w14:val="2612" w14:font="MS Gothic"/>
                  <w14:uncheckedState w14:val="2610" w14:font="MS Gothic"/>
                </w14:checkbox>
              </w:sdtPr>
              <w:sdtEndPr/>
              <w:sdtContent>
                <w:r w:rsidR="00B72133" w:rsidRPr="003D713D">
                  <w:rPr>
                    <w:rFonts w:ascii="Segoe UI Symbol" w:eastAsia="MS Gothic" w:hAnsi="Segoe UI Symbol" w:cs="Segoe UI Symbol"/>
                    <w:szCs w:val="22"/>
                  </w:rPr>
                  <w:t>☐</w:t>
                </w:r>
              </w:sdtContent>
            </w:sdt>
          </w:p>
        </w:tc>
        <w:tc>
          <w:tcPr>
            <w:tcW w:w="3824" w:type="dxa"/>
            <w:vAlign w:val="bottom"/>
          </w:tcPr>
          <w:p w14:paraId="34A45020" w14:textId="77777777" w:rsidR="00B72133" w:rsidRPr="00EC6F93" w:rsidRDefault="00B72133" w:rsidP="00B72133">
            <w:pPr>
              <w:rPr>
                <w:rFonts w:cstheme="majorHAnsi"/>
                <w:szCs w:val="22"/>
              </w:rPr>
            </w:pPr>
            <w:r>
              <w:rPr>
                <w:rFonts w:cstheme="majorHAnsi"/>
                <w:szCs w:val="22"/>
              </w:rPr>
              <w:t>Create economic opportunities</w:t>
            </w:r>
          </w:p>
        </w:tc>
        <w:tc>
          <w:tcPr>
            <w:tcW w:w="3780" w:type="dxa"/>
            <w:vAlign w:val="center"/>
          </w:tcPr>
          <w:p w14:paraId="1EA2B757" w14:textId="77777777" w:rsidR="00B72133" w:rsidRPr="002A7842" w:rsidRDefault="00B72133" w:rsidP="00B72133">
            <w:pPr>
              <w:rPr>
                <w:rFonts w:cstheme="majorHAnsi"/>
                <w:szCs w:val="22"/>
                <w:highlight w:val="yellow"/>
              </w:rPr>
            </w:pPr>
          </w:p>
        </w:tc>
      </w:tr>
    </w:tbl>
    <w:p w14:paraId="7F373992" w14:textId="04ED44FE" w:rsidR="00B72133" w:rsidRDefault="00B72133" w:rsidP="00B72133">
      <w:pPr>
        <w:jc w:val="both"/>
        <w:rPr>
          <w:rFonts w:cs="Open Sans"/>
          <w:color w:val="333333"/>
          <w:szCs w:val="22"/>
          <w:shd w:val="clear" w:color="auto" w:fill="FFFFFF"/>
        </w:rPr>
      </w:pPr>
    </w:p>
    <w:p w14:paraId="73B42632" w14:textId="77DDB57D" w:rsidR="00AB7815" w:rsidRPr="00405339" w:rsidRDefault="00AB7815" w:rsidP="00AB7815">
      <w:pPr>
        <w:jc w:val="both"/>
        <w:rPr>
          <w:rFonts w:cs="Open Sans"/>
          <w:color w:val="333333"/>
          <w:szCs w:val="22"/>
          <w:shd w:val="clear" w:color="auto" w:fill="FFFFFF"/>
        </w:rPr>
      </w:pPr>
      <w:r>
        <w:rPr>
          <w:szCs w:val="22"/>
        </w:rPr>
        <w:t>S</w:t>
      </w:r>
      <w:r w:rsidRPr="00405339">
        <w:rPr>
          <w:rFonts w:cs="Arial"/>
          <w:color w:val="202124"/>
          <w:shd w:val="clear" w:color="auto" w:fill="FFFFFF"/>
        </w:rPr>
        <w:t>tatement</w:t>
      </w:r>
      <w:r>
        <w:rPr>
          <w:rFonts w:cs="Arial"/>
          <w:color w:val="202124"/>
          <w:shd w:val="clear" w:color="auto" w:fill="FFFFFF"/>
        </w:rPr>
        <w:t>s</w:t>
      </w:r>
      <w:r w:rsidRPr="00405339">
        <w:rPr>
          <w:rFonts w:cs="Arial"/>
          <w:color w:val="202124"/>
          <w:shd w:val="clear" w:color="auto" w:fill="FFFFFF"/>
        </w:rPr>
        <w:t xml:space="preserve"> </w:t>
      </w:r>
      <w:r>
        <w:rPr>
          <w:rFonts w:cs="Arial"/>
          <w:color w:val="202124"/>
          <w:shd w:val="clear" w:color="auto" w:fill="FFFFFF"/>
        </w:rPr>
        <w:t xml:space="preserve">of the </w:t>
      </w:r>
      <w:r w:rsidRPr="00405339">
        <w:rPr>
          <w:rFonts w:cs="Arial"/>
          <w:color w:val="202124"/>
          <w:shd w:val="clear" w:color="auto" w:fill="FFFFFF"/>
        </w:rPr>
        <w:t>exact meaning of these terms is in the</w:t>
      </w:r>
      <w:r w:rsidR="00816F6A">
        <w:rPr>
          <w:rFonts w:cs="Arial"/>
          <w:color w:val="202124"/>
          <w:shd w:val="clear" w:color="auto" w:fill="FFFFFF"/>
        </w:rPr>
        <w:t xml:space="preserve"> document</w:t>
      </w:r>
      <w:r w:rsidRPr="00405339">
        <w:rPr>
          <w:rFonts w:cs="Arial"/>
          <w:color w:val="202124"/>
          <w:shd w:val="clear" w:color="auto" w:fill="FFFFFF"/>
        </w:rPr>
        <w:t xml:space="preserve">, </w:t>
      </w:r>
      <w:r>
        <w:rPr>
          <w:rFonts w:cs="Arial"/>
          <w:color w:val="202124"/>
          <w:shd w:val="clear" w:color="auto" w:fill="FFFFFF"/>
        </w:rPr>
        <w:t xml:space="preserve">the </w:t>
      </w:r>
      <w:r w:rsidRPr="00DB507F">
        <w:rPr>
          <w:rFonts w:cs="Arial"/>
          <w:i/>
          <w:color w:val="202124"/>
          <w:shd w:val="clear" w:color="auto" w:fill="FFFFFF"/>
        </w:rPr>
        <w:t>County of Ocean’s CDBG Application Submission Requirements</w:t>
      </w:r>
      <w:r w:rsidR="00816F6A">
        <w:rPr>
          <w:rFonts w:cs="Arial"/>
          <w:color w:val="202124"/>
          <w:shd w:val="clear" w:color="auto" w:fill="FFFFFF"/>
        </w:rPr>
        <w:t>.</w:t>
      </w:r>
    </w:p>
    <w:p w14:paraId="04A893FF" w14:textId="00D6F431" w:rsidR="00B72133" w:rsidRDefault="00B72133" w:rsidP="00B72133">
      <w:pPr>
        <w:jc w:val="both"/>
        <w:rPr>
          <w:rFonts w:cs="Open Sans"/>
          <w:color w:val="333333"/>
          <w:szCs w:val="22"/>
          <w:shd w:val="clear" w:color="auto" w:fill="FFFFFF"/>
        </w:rPr>
      </w:pPr>
    </w:p>
    <w:p w14:paraId="5162A2D6" w14:textId="77777777" w:rsidR="00AB7815" w:rsidRDefault="00AB7815" w:rsidP="00B72133">
      <w:pPr>
        <w:jc w:val="both"/>
        <w:rPr>
          <w:rFonts w:cs="Open Sans"/>
          <w:color w:val="333333"/>
          <w:szCs w:val="22"/>
          <w:shd w:val="clear" w:color="auto" w:fill="FFFFFF"/>
        </w:rPr>
      </w:pPr>
    </w:p>
    <w:p w14:paraId="52425E26" w14:textId="77777777" w:rsidR="00B72133" w:rsidRDefault="00B72133" w:rsidP="009F52D9">
      <w:pPr>
        <w:pStyle w:val="Heading3"/>
      </w:pPr>
      <w:bookmarkStart w:id="18" w:name="_Toc117259257"/>
      <w:r>
        <w:t>Performance Outcome</w:t>
      </w:r>
      <w:bookmarkEnd w:id="18"/>
    </w:p>
    <w:p w14:paraId="5722C0B4" w14:textId="77777777" w:rsidR="00B72133" w:rsidRPr="00974F6D" w:rsidRDefault="00B72133" w:rsidP="00B72133">
      <w:pPr>
        <w:rPr>
          <w:szCs w:val="22"/>
        </w:rPr>
      </w:pPr>
    </w:p>
    <w:p w14:paraId="6B479E9E" w14:textId="2149D270" w:rsidR="00B72133" w:rsidRPr="00070B99" w:rsidRDefault="00B72133" w:rsidP="00B72133">
      <w:pPr>
        <w:jc w:val="both"/>
        <w:rPr>
          <w:rFonts w:cs="Open Sans"/>
          <w:color w:val="333333"/>
          <w:szCs w:val="22"/>
          <w:shd w:val="clear" w:color="auto" w:fill="FFFFFF"/>
        </w:rPr>
      </w:pPr>
      <w:r w:rsidRPr="00070B99">
        <w:rPr>
          <w:rFonts w:cstheme="majorHAnsi"/>
          <w:szCs w:val="22"/>
        </w:rPr>
        <w:t xml:space="preserve">Select the type of </w:t>
      </w:r>
      <w:r w:rsidRPr="00070B99">
        <w:rPr>
          <w:rFonts w:cs="Open Sans"/>
          <w:color w:val="333333"/>
          <w:szCs w:val="22"/>
          <w:shd w:val="clear" w:color="auto" w:fill="FFFFFF"/>
        </w:rPr>
        <w:t>performance outcome</w:t>
      </w:r>
      <w:r w:rsidRPr="00070B99">
        <w:rPr>
          <w:rFonts w:cstheme="majorHAnsi"/>
          <w:szCs w:val="22"/>
        </w:rPr>
        <w:t xml:space="preserve">: (select the </w:t>
      </w:r>
      <w:r w:rsidRPr="000B1AB7">
        <w:rPr>
          <w:rFonts w:cstheme="majorHAnsi"/>
          <w:b/>
          <w:szCs w:val="22"/>
          <w:u w:val="single"/>
        </w:rPr>
        <w:t>one</w:t>
      </w:r>
      <w:r w:rsidRPr="00070B99">
        <w:rPr>
          <w:rFonts w:cstheme="majorHAnsi"/>
          <w:szCs w:val="22"/>
        </w:rPr>
        <w:t xml:space="preserve"> most applicable)</w:t>
      </w:r>
      <w:r w:rsidR="007D2E68">
        <w:rPr>
          <w:rFonts w:cstheme="majorHAnsi"/>
          <w:szCs w:val="22"/>
        </w:rPr>
        <w:t xml:space="preserve">. </w:t>
      </w:r>
      <w:r w:rsidR="005216BF">
        <w:rPr>
          <w:szCs w:val="22"/>
        </w:rPr>
        <w:t>Unless the outcome clearly fits into one of these criteria, the</w:t>
      </w:r>
      <w:r w:rsidR="007D2E68" w:rsidRPr="00405339">
        <w:rPr>
          <w:szCs w:val="22"/>
        </w:rPr>
        <w:t xml:space="preserve"> </w:t>
      </w:r>
      <w:r w:rsidR="007D2E68">
        <w:rPr>
          <w:szCs w:val="22"/>
        </w:rPr>
        <w:t>“Availability/accessibility</w:t>
      </w:r>
      <w:r w:rsidR="00597F80">
        <w:rPr>
          <w:szCs w:val="22"/>
        </w:rPr>
        <w:t xml:space="preserve">” </w:t>
      </w:r>
      <w:r w:rsidR="00D447F8">
        <w:rPr>
          <w:szCs w:val="22"/>
        </w:rPr>
        <w:t>will</w:t>
      </w:r>
      <w:r w:rsidR="007D2E68" w:rsidRPr="00405339">
        <w:rPr>
          <w:szCs w:val="22"/>
        </w:rPr>
        <w:t xml:space="preserve"> most likely be the preferred choice for your project</w:t>
      </w:r>
      <w:r w:rsidR="007D2E68">
        <w:rPr>
          <w:szCs w:val="22"/>
        </w:rPr>
        <w:t>.</w:t>
      </w:r>
    </w:p>
    <w:p w14:paraId="359CFC73" w14:textId="77777777" w:rsidR="00B72133" w:rsidRPr="00070B99" w:rsidRDefault="00B72133" w:rsidP="00B72133">
      <w:pPr>
        <w:jc w:val="both"/>
        <w:rPr>
          <w:rFonts w:cs="Open Sans"/>
          <w:color w:val="333333"/>
          <w:szCs w:val="22"/>
          <w:shd w:val="clear" w:color="auto" w:fill="FFFFFF"/>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3824"/>
        <w:gridCol w:w="3780"/>
      </w:tblGrid>
      <w:tr w:rsidR="00B72133" w:rsidRPr="00070B99" w14:paraId="4F28F0E2" w14:textId="77777777" w:rsidTr="00B72133">
        <w:trPr>
          <w:trHeight w:val="360"/>
        </w:trPr>
        <w:tc>
          <w:tcPr>
            <w:tcW w:w="437" w:type="dxa"/>
            <w:vAlign w:val="bottom"/>
          </w:tcPr>
          <w:p w14:paraId="628D94BA" w14:textId="77777777" w:rsidR="00B72133" w:rsidRPr="003D713D" w:rsidRDefault="002D5D1C" w:rsidP="00B72133">
            <w:pPr>
              <w:rPr>
                <w:rFonts w:eastAsia="MS Gothic" w:cs="Calibri Light"/>
                <w:szCs w:val="22"/>
              </w:rPr>
            </w:pPr>
            <w:sdt>
              <w:sdtPr>
                <w:rPr>
                  <w:rFonts w:eastAsia="MS Gothic" w:cs="Calibri Light"/>
                  <w:szCs w:val="22"/>
                </w:rPr>
                <w:id w:val="435953526"/>
                <w14:checkbox>
                  <w14:checked w14:val="0"/>
                  <w14:checkedState w14:val="2612" w14:font="MS Gothic"/>
                  <w14:uncheckedState w14:val="2610" w14:font="MS Gothic"/>
                </w14:checkbox>
              </w:sdtPr>
              <w:sdtEndPr/>
              <w:sdtContent>
                <w:r w:rsidR="00B72133" w:rsidRPr="003D713D">
                  <w:rPr>
                    <w:rFonts w:ascii="Segoe UI Symbol" w:eastAsia="MS Gothic" w:hAnsi="Segoe UI Symbol" w:cs="Segoe UI Symbol"/>
                    <w:szCs w:val="22"/>
                  </w:rPr>
                  <w:t>☐</w:t>
                </w:r>
              </w:sdtContent>
            </w:sdt>
          </w:p>
        </w:tc>
        <w:tc>
          <w:tcPr>
            <w:tcW w:w="3824" w:type="dxa"/>
            <w:vAlign w:val="bottom"/>
          </w:tcPr>
          <w:p w14:paraId="6C8F9250" w14:textId="77777777" w:rsidR="00B72133" w:rsidRPr="00070B99" w:rsidRDefault="00B72133" w:rsidP="00B72133">
            <w:pPr>
              <w:rPr>
                <w:rFonts w:cstheme="majorHAnsi"/>
                <w:szCs w:val="22"/>
              </w:rPr>
            </w:pPr>
            <w:r w:rsidRPr="00070B99">
              <w:rPr>
                <w:szCs w:val="22"/>
              </w:rPr>
              <w:t>Availability/accessibility</w:t>
            </w:r>
          </w:p>
        </w:tc>
        <w:tc>
          <w:tcPr>
            <w:tcW w:w="3780" w:type="dxa"/>
            <w:vAlign w:val="center"/>
          </w:tcPr>
          <w:p w14:paraId="5AECF2BC" w14:textId="77777777" w:rsidR="00B72133" w:rsidRPr="00070B99" w:rsidRDefault="00B72133" w:rsidP="00B72133">
            <w:pPr>
              <w:rPr>
                <w:rFonts w:cstheme="majorHAnsi"/>
                <w:szCs w:val="22"/>
                <w:highlight w:val="yellow"/>
              </w:rPr>
            </w:pPr>
          </w:p>
        </w:tc>
      </w:tr>
      <w:tr w:rsidR="00B72133" w:rsidRPr="00070B99" w14:paraId="5989B9D5" w14:textId="77777777" w:rsidTr="00B72133">
        <w:trPr>
          <w:trHeight w:val="360"/>
        </w:trPr>
        <w:tc>
          <w:tcPr>
            <w:tcW w:w="437" w:type="dxa"/>
            <w:vAlign w:val="bottom"/>
          </w:tcPr>
          <w:p w14:paraId="70ADFF17" w14:textId="77777777" w:rsidR="00B72133" w:rsidRPr="003D713D" w:rsidRDefault="002D5D1C" w:rsidP="00B72133">
            <w:pPr>
              <w:rPr>
                <w:rFonts w:eastAsia="MS Gothic" w:cs="Calibri Light"/>
                <w:szCs w:val="22"/>
              </w:rPr>
            </w:pPr>
            <w:sdt>
              <w:sdtPr>
                <w:rPr>
                  <w:rFonts w:eastAsia="MS Gothic" w:cs="Calibri Light"/>
                  <w:szCs w:val="22"/>
                </w:rPr>
                <w:id w:val="872353929"/>
                <w14:checkbox>
                  <w14:checked w14:val="0"/>
                  <w14:checkedState w14:val="2612" w14:font="MS Gothic"/>
                  <w14:uncheckedState w14:val="2610" w14:font="MS Gothic"/>
                </w14:checkbox>
              </w:sdtPr>
              <w:sdtEndPr/>
              <w:sdtContent>
                <w:r w:rsidR="00B72133" w:rsidRPr="003D713D">
                  <w:rPr>
                    <w:rFonts w:ascii="Segoe UI Symbol" w:eastAsia="MS Gothic" w:hAnsi="Segoe UI Symbol" w:cs="Segoe UI Symbol"/>
                    <w:szCs w:val="22"/>
                  </w:rPr>
                  <w:t>☐</w:t>
                </w:r>
              </w:sdtContent>
            </w:sdt>
          </w:p>
        </w:tc>
        <w:tc>
          <w:tcPr>
            <w:tcW w:w="3824" w:type="dxa"/>
            <w:vAlign w:val="bottom"/>
          </w:tcPr>
          <w:p w14:paraId="5E201242" w14:textId="77777777" w:rsidR="00B72133" w:rsidRPr="00070B99" w:rsidRDefault="00B72133" w:rsidP="00B72133">
            <w:pPr>
              <w:rPr>
                <w:rFonts w:cstheme="majorHAnsi"/>
                <w:szCs w:val="22"/>
              </w:rPr>
            </w:pPr>
            <w:r w:rsidRPr="00070B99">
              <w:rPr>
                <w:rFonts w:cstheme="majorHAnsi"/>
                <w:szCs w:val="22"/>
              </w:rPr>
              <w:t>Affordability</w:t>
            </w:r>
          </w:p>
        </w:tc>
        <w:tc>
          <w:tcPr>
            <w:tcW w:w="3780" w:type="dxa"/>
            <w:vAlign w:val="center"/>
          </w:tcPr>
          <w:p w14:paraId="0F696664" w14:textId="77777777" w:rsidR="00B72133" w:rsidRPr="00070B99" w:rsidRDefault="00B72133" w:rsidP="00B72133">
            <w:pPr>
              <w:rPr>
                <w:rFonts w:cstheme="majorHAnsi"/>
                <w:szCs w:val="22"/>
                <w:highlight w:val="yellow"/>
              </w:rPr>
            </w:pPr>
          </w:p>
        </w:tc>
      </w:tr>
      <w:tr w:rsidR="00B72133" w:rsidRPr="00070B99" w14:paraId="36998F52" w14:textId="77777777" w:rsidTr="00B72133">
        <w:trPr>
          <w:trHeight w:val="360"/>
        </w:trPr>
        <w:tc>
          <w:tcPr>
            <w:tcW w:w="437" w:type="dxa"/>
            <w:vAlign w:val="bottom"/>
          </w:tcPr>
          <w:p w14:paraId="13AB005D" w14:textId="77777777" w:rsidR="00B72133" w:rsidRPr="003D713D" w:rsidRDefault="002D5D1C" w:rsidP="00B72133">
            <w:pPr>
              <w:rPr>
                <w:rFonts w:eastAsia="MS Gothic" w:cs="Calibri Light"/>
                <w:szCs w:val="22"/>
              </w:rPr>
            </w:pPr>
            <w:sdt>
              <w:sdtPr>
                <w:rPr>
                  <w:rFonts w:eastAsia="MS Gothic" w:cs="Calibri Light"/>
                  <w:szCs w:val="22"/>
                </w:rPr>
                <w:id w:val="-1534726437"/>
                <w14:checkbox>
                  <w14:checked w14:val="0"/>
                  <w14:checkedState w14:val="2612" w14:font="MS Gothic"/>
                  <w14:uncheckedState w14:val="2610" w14:font="MS Gothic"/>
                </w14:checkbox>
              </w:sdtPr>
              <w:sdtEndPr/>
              <w:sdtContent>
                <w:r w:rsidR="00B72133" w:rsidRPr="003D713D">
                  <w:rPr>
                    <w:rFonts w:ascii="Segoe UI Symbol" w:eastAsia="MS Gothic" w:hAnsi="Segoe UI Symbol" w:cs="Segoe UI Symbol"/>
                    <w:szCs w:val="22"/>
                  </w:rPr>
                  <w:t>☐</w:t>
                </w:r>
              </w:sdtContent>
            </w:sdt>
          </w:p>
        </w:tc>
        <w:tc>
          <w:tcPr>
            <w:tcW w:w="3824" w:type="dxa"/>
            <w:vAlign w:val="bottom"/>
          </w:tcPr>
          <w:p w14:paraId="2239BD6A" w14:textId="77777777" w:rsidR="00B72133" w:rsidRPr="00070B99" w:rsidRDefault="00B72133" w:rsidP="00B72133">
            <w:pPr>
              <w:rPr>
                <w:rFonts w:cstheme="majorHAnsi"/>
                <w:szCs w:val="22"/>
              </w:rPr>
            </w:pPr>
            <w:r>
              <w:rPr>
                <w:szCs w:val="22"/>
              </w:rPr>
              <w:t>Sustainability</w:t>
            </w:r>
          </w:p>
        </w:tc>
        <w:tc>
          <w:tcPr>
            <w:tcW w:w="3780" w:type="dxa"/>
            <w:vAlign w:val="center"/>
          </w:tcPr>
          <w:p w14:paraId="1C2445E1" w14:textId="77777777" w:rsidR="00B72133" w:rsidRPr="00070B99" w:rsidRDefault="00B72133" w:rsidP="00B72133">
            <w:pPr>
              <w:rPr>
                <w:rFonts w:cstheme="majorHAnsi"/>
                <w:szCs w:val="22"/>
                <w:highlight w:val="yellow"/>
              </w:rPr>
            </w:pPr>
          </w:p>
        </w:tc>
      </w:tr>
    </w:tbl>
    <w:p w14:paraId="378F1D10" w14:textId="77777777" w:rsidR="00AB7815" w:rsidRDefault="00AB7815" w:rsidP="00AB7815">
      <w:pPr>
        <w:jc w:val="both"/>
        <w:rPr>
          <w:szCs w:val="22"/>
        </w:rPr>
      </w:pPr>
    </w:p>
    <w:p w14:paraId="75B1AF6B" w14:textId="44325B3F" w:rsidR="00AB7815" w:rsidRPr="00405339" w:rsidRDefault="00AB7815" w:rsidP="00AB7815">
      <w:pPr>
        <w:jc w:val="both"/>
        <w:rPr>
          <w:rFonts w:cs="Open Sans"/>
          <w:color w:val="333333"/>
          <w:szCs w:val="22"/>
          <w:shd w:val="clear" w:color="auto" w:fill="FFFFFF"/>
        </w:rPr>
      </w:pPr>
      <w:r>
        <w:rPr>
          <w:szCs w:val="22"/>
        </w:rPr>
        <w:t>S</w:t>
      </w:r>
      <w:r w:rsidRPr="00405339">
        <w:rPr>
          <w:rFonts w:cs="Arial"/>
          <w:color w:val="202124"/>
          <w:shd w:val="clear" w:color="auto" w:fill="FFFFFF"/>
        </w:rPr>
        <w:t>tatement</w:t>
      </w:r>
      <w:r>
        <w:rPr>
          <w:rFonts w:cs="Arial"/>
          <w:color w:val="202124"/>
          <w:shd w:val="clear" w:color="auto" w:fill="FFFFFF"/>
        </w:rPr>
        <w:t>s</w:t>
      </w:r>
      <w:r w:rsidRPr="00405339">
        <w:rPr>
          <w:rFonts w:cs="Arial"/>
          <w:color w:val="202124"/>
          <w:shd w:val="clear" w:color="auto" w:fill="FFFFFF"/>
        </w:rPr>
        <w:t xml:space="preserve"> </w:t>
      </w:r>
      <w:r>
        <w:rPr>
          <w:rFonts w:cs="Arial"/>
          <w:color w:val="202124"/>
          <w:shd w:val="clear" w:color="auto" w:fill="FFFFFF"/>
        </w:rPr>
        <w:t xml:space="preserve">of the </w:t>
      </w:r>
      <w:r w:rsidRPr="00405339">
        <w:rPr>
          <w:rFonts w:cs="Arial"/>
          <w:color w:val="202124"/>
          <w:shd w:val="clear" w:color="auto" w:fill="FFFFFF"/>
        </w:rPr>
        <w:t>exact meaning of these terms is in the</w:t>
      </w:r>
      <w:r>
        <w:rPr>
          <w:rFonts w:cs="Arial"/>
          <w:color w:val="202124"/>
          <w:shd w:val="clear" w:color="auto" w:fill="FFFFFF"/>
        </w:rPr>
        <w:t xml:space="preserve"> </w:t>
      </w:r>
      <w:r w:rsidR="00816F6A">
        <w:rPr>
          <w:rFonts w:cs="Arial"/>
          <w:color w:val="202124"/>
          <w:shd w:val="clear" w:color="auto" w:fill="FFFFFF"/>
        </w:rPr>
        <w:t>document</w:t>
      </w:r>
      <w:r w:rsidRPr="00405339">
        <w:rPr>
          <w:rFonts w:cs="Arial"/>
          <w:color w:val="202124"/>
          <w:shd w:val="clear" w:color="auto" w:fill="FFFFFF"/>
        </w:rPr>
        <w:t xml:space="preserve">, </w:t>
      </w:r>
      <w:r>
        <w:rPr>
          <w:rFonts w:cs="Arial"/>
          <w:color w:val="202124"/>
          <w:shd w:val="clear" w:color="auto" w:fill="FFFFFF"/>
        </w:rPr>
        <w:t xml:space="preserve">the </w:t>
      </w:r>
      <w:r w:rsidRPr="00DB507F">
        <w:rPr>
          <w:rFonts w:cs="Arial"/>
          <w:i/>
          <w:color w:val="202124"/>
          <w:shd w:val="clear" w:color="auto" w:fill="FFFFFF"/>
        </w:rPr>
        <w:t>County of Ocean’s CDBG Application Submission Requirements</w:t>
      </w:r>
      <w:r w:rsidR="00816F6A">
        <w:rPr>
          <w:rFonts w:cs="Arial"/>
          <w:color w:val="202124"/>
          <w:shd w:val="clear" w:color="auto" w:fill="FFFFFF"/>
        </w:rPr>
        <w:t>.</w:t>
      </w:r>
    </w:p>
    <w:p w14:paraId="3C1C1AAD" w14:textId="77777777" w:rsidR="00B72133" w:rsidRDefault="00B72133" w:rsidP="00B72133">
      <w:pPr>
        <w:jc w:val="both"/>
        <w:rPr>
          <w:rFonts w:cs="Open Sans"/>
          <w:color w:val="333333"/>
          <w:szCs w:val="22"/>
          <w:shd w:val="clear" w:color="auto" w:fill="FFFFFF"/>
        </w:rPr>
      </w:pPr>
    </w:p>
    <w:p w14:paraId="1D38292E" w14:textId="0207E5A4" w:rsidR="00B72133" w:rsidRDefault="00B72133" w:rsidP="00B72133">
      <w:pPr>
        <w:jc w:val="both"/>
        <w:rPr>
          <w:rFonts w:cs="Open Sans"/>
          <w:color w:val="333333"/>
          <w:szCs w:val="22"/>
          <w:shd w:val="clear" w:color="auto" w:fill="FFFFFF"/>
        </w:rPr>
      </w:pPr>
    </w:p>
    <w:p w14:paraId="04017BE1" w14:textId="67357341" w:rsidR="00631083" w:rsidRDefault="00631083" w:rsidP="00B72133">
      <w:pPr>
        <w:jc w:val="both"/>
        <w:rPr>
          <w:rFonts w:cs="Open Sans"/>
          <w:color w:val="333333"/>
          <w:szCs w:val="22"/>
          <w:shd w:val="clear" w:color="auto" w:fill="FFFFFF"/>
        </w:rPr>
      </w:pPr>
    </w:p>
    <w:p w14:paraId="0893820C" w14:textId="0094CB8B" w:rsidR="00631083" w:rsidRDefault="00631083" w:rsidP="00B72133">
      <w:pPr>
        <w:jc w:val="both"/>
        <w:rPr>
          <w:rFonts w:cs="Open Sans"/>
          <w:color w:val="333333"/>
          <w:szCs w:val="22"/>
          <w:shd w:val="clear" w:color="auto" w:fill="FFFFFF"/>
        </w:rPr>
      </w:pPr>
    </w:p>
    <w:p w14:paraId="6751404D" w14:textId="77777777" w:rsidR="00497BD9" w:rsidRDefault="00497BD9" w:rsidP="00B72133">
      <w:pPr>
        <w:jc w:val="both"/>
        <w:rPr>
          <w:rFonts w:cs="Open Sans"/>
          <w:color w:val="333333"/>
          <w:szCs w:val="22"/>
          <w:shd w:val="clear" w:color="auto" w:fill="FFFFFF"/>
        </w:rPr>
      </w:pPr>
    </w:p>
    <w:p w14:paraId="75AC7E11" w14:textId="60E420F6" w:rsidR="00631083" w:rsidRDefault="00631083" w:rsidP="00B72133">
      <w:pPr>
        <w:jc w:val="both"/>
        <w:rPr>
          <w:rFonts w:cs="Open Sans"/>
          <w:color w:val="333333"/>
          <w:szCs w:val="22"/>
          <w:shd w:val="clear" w:color="auto" w:fill="FFFFFF"/>
        </w:rPr>
      </w:pPr>
    </w:p>
    <w:p w14:paraId="2AD156FC" w14:textId="0876A47B" w:rsidR="00631083" w:rsidRDefault="00631083" w:rsidP="00B72133">
      <w:pPr>
        <w:jc w:val="both"/>
        <w:rPr>
          <w:rFonts w:cs="Open Sans"/>
          <w:color w:val="333333"/>
          <w:szCs w:val="22"/>
          <w:shd w:val="clear" w:color="auto" w:fill="FFFFFF"/>
        </w:rPr>
      </w:pPr>
    </w:p>
    <w:p w14:paraId="4A90AB25" w14:textId="090D5FE2" w:rsidR="00631083" w:rsidRDefault="00631083" w:rsidP="00B72133">
      <w:pPr>
        <w:jc w:val="both"/>
        <w:rPr>
          <w:rFonts w:cs="Open Sans"/>
          <w:color w:val="333333"/>
          <w:szCs w:val="22"/>
          <w:shd w:val="clear" w:color="auto" w:fill="FFFFFF"/>
        </w:rPr>
      </w:pPr>
    </w:p>
    <w:p w14:paraId="0E908462" w14:textId="77777777" w:rsidR="00B72133" w:rsidRDefault="00B72133" w:rsidP="009F52D9">
      <w:pPr>
        <w:pStyle w:val="Heading3"/>
      </w:pPr>
      <w:bookmarkStart w:id="19" w:name="_Toc117259258"/>
      <w:r>
        <w:t>Activity Purpose</w:t>
      </w:r>
      <w:bookmarkEnd w:id="19"/>
    </w:p>
    <w:p w14:paraId="59335FB1" w14:textId="77777777" w:rsidR="00B72133" w:rsidRPr="00D6513F" w:rsidRDefault="00B72133" w:rsidP="00B72133">
      <w:pPr>
        <w:jc w:val="both"/>
        <w:rPr>
          <w:rFonts w:cs="Open Sans"/>
          <w:color w:val="333333"/>
          <w:szCs w:val="22"/>
          <w:shd w:val="clear" w:color="auto" w:fill="FFFFFF"/>
        </w:rPr>
      </w:pPr>
    </w:p>
    <w:p w14:paraId="22EAFD11" w14:textId="77777777" w:rsidR="00B72133" w:rsidRPr="00D6513F" w:rsidRDefault="00B72133" w:rsidP="00B72133">
      <w:pPr>
        <w:jc w:val="both"/>
        <w:rPr>
          <w:rFonts w:cs="Open Sans"/>
          <w:color w:val="333333"/>
          <w:szCs w:val="22"/>
          <w:shd w:val="clear" w:color="auto" w:fill="FFFFFF"/>
        </w:rPr>
      </w:pPr>
      <w:r w:rsidRPr="00D6513F">
        <w:rPr>
          <w:szCs w:val="22"/>
        </w:rPr>
        <w:t xml:space="preserve">Activity Purpose. </w:t>
      </w:r>
      <w:r w:rsidRPr="00D6513F">
        <w:rPr>
          <w:color w:val="000033"/>
          <w:szCs w:val="22"/>
          <w:shd w:val="clear" w:color="auto" w:fill="FFFFFF"/>
        </w:rPr>
        <w:t>(Indicate all that apply)</w:t>
      </w:r>
    </w:p>
    <w:p w14:paraId="2BFB4101" w14:textId="77777777" w:rsidR="00B72133" w:rsidRDefault="00B72133" w:rsidP="00B72133">
      <w:pPr>
        <w:rPr>
          <w:szCs w:val="22"/>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3780"/>
      </w:tblGrid>
      <w:tr w:rsidR="00B72133" w:rsidRPr="00070B99" w14:paraId="6F5E50C2" w14:textId="77777777" w:rsidTr="00B72133">
        <w:trPr>
          <w:trHeight w:val="506"/>
        </w:trPr>
        <w:tc>
          <w:tcPr>
            <w:tcW w:w="4261" w:type="dxa"/>
            <w:vAlign w:val="center"/>
          </w:tcPr>
          <w:p w14:paraId="60F9964F" w14:textId="77777777" w:rsidR="00B72133" w:rsidRPr="00070B99" w:rsidRDefault="00B72133" w:rsidP="00B72133">
            <w:pPr>
              <w:rPr>
                <w:rFonts w:cstheme="majorHAnsi"/>
                <w:szCs w:val="22"/>
              </w:rPr>
            </w:pPr>
            <w:r>
              <w:rPr>
                <w:szCs w:val="22"/>
              </w:rPr>
              <w:t>Help Prevent Homelessness</w:t>
            </w:r>
          </w:p>
        </w:tc>
        <w:tc>
          <w:tcPr>
            <w:tcW w:w="3780" w:type="dxa"/>
            <w:vAlign w:val="center"/>
          </w:tcPr>
          <w:p w14:paraId="62083175" w14:textId="4DE65440" w:rsidR="00B72133" w:rsidRPr="008C61C8" w:rsidRDefault="002D5D1C" w:rsidP="00B72133">
            <w:pPr>
              <w:rPr>
                <w:rFonts w:cs="Calibri Light"/>
                <w:szCs w:val="22"/>
              </w:rPr>
            </w:pPr>
            <w:sdt>
              <w:sdtPr>
                <w:rPr>
                  <w:rFonts w:eastAsia="MS Gothic" w:cs="Calibri Light"/>
                  <w:szCs w:val="22"/>
                </w:rPr>
                <w:id w:val="-1571728294"/>
                <w14:checkbox>
                  <w14:checked w14:val="0"/>
                  <w14:checkedState w14:val="2612" w14:font="MS Gothic"/>
                  <w14:uncheckedState w14:val="2610" w14:font="MS Gothic"/>
                </w14:checkbox>
              </w:sdtPr>
              <w:sdtEndPr/>
              <w:sdtContent>
                <w:r w:rsidR="003D713D" w:rsidRPr="008C61C8">
                  <w:rPr>
                    <w:rFonts w:ascii="Segoe UI Symbol" w:eastAsia="MS Gothic" w:hAnsi="Segoe UI Symbol" w:cs="Segoe UI Symbol"/>
                    <w:szCs w:val="22"/>
                  </w:rPr>
                  <w:t>☐</w:t>
                </w:r>
              </w:sdtContent>
            </w:sdt>
            <w:r w:rsidR="00B72133" w:rsidRPr="008C61C8">
              <w:rPr>
                <w:rFonts w:cs="Calibri Light"/>
                <w:szCs w:val="22"/>
              </w:rPr>
              <w:t xml:space="preserve"> Yes      </w:t>
            </w:r>
            <w:sdt>
              <w:sdtPr>
                <w:rPr>
                  <w:rFonts w:eastAsia="MS Gothic" w:cs="Calibri Light"/>
                  <w:szCs w:val="22"/>
                </w:rPr>
                <w:id w:val="1568992077"/>
                <w14:checkbox>
                  <w14:checked w14:val="0"/>
                  <w14:checkedState w14:val="2612" w14:font="MS Gothic"/>
                  <w14:uncheckedState w14:val="2610" w14:font="MS Gothic"/>
                </w14:checkbox>
              </w:sdtPr>
              <w:sdtEndPr/>
              <w:sdtContent>
                <w:r w:rsidR="00B72133" w:rsidRPr="008C61C8">
                  <w:rPr>
                    <w:rFonts w:ascii="Segoe UI Symbol" w:eastAsia="MS Gothic" w:hAnsi="Segoe UI Symbol" w:cs="Segoe UI Symbol"/>
                    <w:szCs w:val="22"/>
                  </w:rPr>
                  <w:t>☐</w:t>
                </w:r>
              </w:sdtContent>
            </w:sdt>
            <w:r w:rsidR="00B72133" w:rsidRPr="008C61C8">
              <w:rPr>
                <w:rFonts w:cs="Calibri Light"/>
                <w:szCs w:val="22"/>
              </w:rPr>
              <w:t xml:space="preserve"> No</w:t>
            </w:r>
          </w:p>
        </w:tc>
      </w:tr>
      <w:tr w:rsidR="00B72133" w:rsidRPr="00070B99" w14:paraId="7C7CA2C0" w14:textId="77777777" w:rsidTr="00B72133">
        <w:trPr>
          <w:trHeight w:val="506"/>
        </w:trPr>
        <w:tc>
          <w:tcPr>
            <w:tcW w:w="4261" w:type="dxa"/>
            <w:vAlign w:val="center"/>
          </w:tcPr>
          <w:p w14:paraId="104D1AF7" w14:textId="77777777" w:rsidR="00B72133" w:rsidRPr="00070B99" w:rsidRDefault="00B72133" w:rsidP="00B72133">
            <w:pPr>
              <w:rPr>
                <w:rFonts w:cstheme="majorHAnsi"/>
                <w:szCs w:val="22"/>
              </w:rPr>
            </w:pPr>
            <w:r>
              <w:rPr>
                <w:szCs w:val="22"/>
              </w:rPr>
              <w:t>Help the Homeless</w:t>
            </w:r>
          </w:p>
        </w:tc>
        <w:tc>
          <w:tcPr>
            <w:tcW w:w="3780" w:type="dxa"/>
            <w:vAlign w:val="center"/>
          </w:tcPr>
          <w:p w14:paraId="79102C33" w14:textId="77777777" w:rsidR="00B72133" w:rsidRPr="008C61C8" w:rsidRDefault="002D5D1C" w:rsidP="00B72133">
            <w:pPr>
              <w:rPr>
                <w:rFonts w:cs="Calibri Light"/>
                <w:szCs w:val="22"/>
              </w:rPr>
            </w:pPr>
            <w:sdt>
              <w:sdtPr>
                <w:rPr>
                  <w:rFonts w:eastAsia="MS Gothic" w:cs="Calibri Light"/>
                  <w:szCs w:val="22"/>
                </w:rPr>
                <w:id w:val="1666435367"/>
                <w14:checkbox>
                  <w14:checked w14:val="0"/>
                  <w14:checkedState w14:val="2612" w14:font="MS Gothic"/>
                  <w14:uncheckedState w14:val="2610" w14:font="MS Gothic"/>
                </w14:checkbox>
              </w:sdtPr>
              <w:sdtEndPr/>
              <w:sdtContent>
                <w:r w:rsidR="00B72133" w:rsidRPr="008C61C8">
                  <w:rPr>
                    <w:rFonts w:ascii="Segoe UI Symbol" w:eastAsia="MS Gothic" w:hAnsi="Segoe UI Symbol" w:cs="Segoe UI Symbol"/>
                    <w:szCs w:val="22"/>
                  </w:rPr>
                  <w:t>☐</w:t>
                </w:r>
              </w:sdtContent>
            </w:sdt>
            <w:r w:rsidR="00B72133" w:rsidRPr="008C61C8">
              <w:rPr>
                <w:rFonts w:cs="Calibri Light"/>
                <w:szCs w:val="22"/>
              </w:rPr>
              <w:t xml:space="preserve"> Yes      </w:t>
            </w:r>
            <w:sdt>
              <w:sdtPr>
                <w:rPr>
                  <w:rFonts w:eastAsia="MS Gothic" w:cs="Calibri Light"/>
                  <w:szCs w:val="22"/>
                </w:rPr>
                <w:id w:val="1230970913"/>
                <w14:checkbox>
                  <w14:checked w14:val="0"/>
                  <w14:checkedState w14:val="2612" w14:font="MS Gothic"/>
                  <w14:uncheckedState w14:val="2610" w14:font="MS Gothic"/>
                </w14:checkbox>
              </w:sdtPr>
              <w:sdtEndPr/>
              <w:sdtContent>
                <w:r w:rsidR="00B72133" w:rsidRPr="008C61C8">
                  <w:rPr>
                    <w:rFonts w:ascii="Segoe UI Symbol" w:eastAsia="MS Gothic" w:hAnsi="Segoe UI Symbol" w:cs="Segoe UI Symbol"/>
                    <w:szCs w:val="22"/>
                  </w:rPr>
                  <w:t>☐</w:t>
                </w:r>
              </w:sdtContent>
            </w:sdt>
            <w:r w:rsidR="00B72133" w:rsidRPr="008C61C8">
              <w:rPr>
                <w:rFonts w:cs="Calibri Light"/>
                <w:szCs w:val="22"/>
              </w:rPr>
              <w:t xml:space="preserve"> No</w:t>
            </w:r>
          </w:p>
        </w:tc>
      </w:tr>
      <w:tr w:rsidR="00B72133" w:rsidRPr="00070B99" w14:paraId="15EBA062" w14:textId="77777777" w:rsidTr="00B72133">
        <w:trPr>
          <w:trHeight w:val="506"/>
        </w:trPr>
        <w:tc>
          <w:tcPr>
            <w:tcW w:w="4261" w:type="dxa"/>
            <w:vAlign w:val="center"/>
          </w:tcPr>
          <w:p w14:paraId="547C9443" w14:textId="77777777" w:rsidR="00B72133" w:rsidRPr="00070B99" w:rsidRDefault="00B72133" w:rsidP="00B72133">
            <w:pPr>
              <w:rPr>
                <w:rFonts w:cstheme="majorHAnsi"/>
                <w:szCs w:val="22"/>
              </w:rPr>
            </w:pPr>
            <w:r>
              <w:rPr>
                <w:szCs w:val="22"/>
              </w:rPr>
              <w:t>Help Those with HIV/AIDS</w:t>
            </w:r>
          </w:p>
        </w:tc>
        <w:tc>
          <w:tcPr>
            <w:tcW w:w="3780" w:type="dxa"/>
            <w:vAlign w:val="center"/>
          </w:tcPr>
          <w:p w14:paraId="4A50B990" w14:textId="77777777" w:rsidR="00B72133" w:rsidRPr="008C61C8" w:rsidRDefault="002D5D1C" w:rsidP="00B72133">
            <w:pPr>
              <w:rPr>
                <w:rFonts w:cs="Calibri Light"/>
                <w:szCs w:val="22"/>
              </w:rPr>
            </w:pPr>
            <w:sdt>
              <w:sdtPr>
                <w:rPr>
                  <w:rFonts w:eastAsia="MS Gothic" w:cs="Calibri Light"/>
                  <w:szCs w:val="22"/>
                </w:rPr>
                <w:id w:val="-540512122"/>
                <w14:checkbox>
                  <w14:checked w14:val="0"/>
                  <w14:checkedState w14:val="2612" w14:font="MS Gothic"/>
                  <w14:uncheckedState w14:val="2610" w14:font="MS Gothic"/>
                </w14:checkbox>
              </w:sdtPr>
              <w:sdtEndPr/>
              <w:sdtContent>
                <w:r w:rsidR="00B72133" w:rsidRPr="008C61C8">
                  <w:rPr>
                    <w:rFonts w:ascii="Segoe UI Symbol" w:eastAsia="MS Gothic" w:hAnsi="Segoe UI Symbol" w:cs="Segoe UI Symbol"/>
                    <w:szCs w:val="22"/>
                  </w:rPr>
                  <w:t>☐</w:t>
                </w:r>
              </w:sdtContent>
            </w:sdt>
            <w:r w:rsidR="00B72133" w:rsidRPr="008C61C8">
              <w:rPr>
                <w:rFonts w:cs="Calibri Light"/>
                <w:szCs w:val="22"/>
              </w:rPr>
              <w:t xml:space="preserve"> Yes      </w:t>
            </w:r>
            <w:sdt>
              <w:sdtPr>
                <w:rPr>
                  <w:rFonts w:eastAsia="MS Gothic" w:cs="Calibri Light"/>
                  <w:szCs w:val="22"/>
                </w:rPr>
                <w:id w:val="549731820"/>
                <w14:checkbox>
                  <w14:checked w14:val="0"/>
                  <w14:checkedState w14:val="2612" w14:font="MS Gothic"/>
                  <w14:uncheckedState w14:val="2610" w14:font="MS Gothic"/>
                </w14:checkbox>
              </w:sdtPr>
              <w:sdtEndPr/>
              <w:sdtContent>
                <w:r w:rsidR="00B72133" w:rsidRPr="008C61C8">
                  <w:rPr>
                    <w:rFonts w:ascii="Segoe UI Symbol" w:eastAsia="MS Gothic" w:hAnsi="Segoe UI Symbol" w:cs="Segoe UI Symbol"/>
                    <w:szCs w:val="22"/>
                  </w:rPr>
                  <w:t>☐</w:t>
                </w:r>
              </w:sdtContent>
            </w:sdt>
            <w:r w:rsidR="00B72133" w:rsidRPr="008C61C8">
              <w:rPr>
                <w:rFonts w:cs="Calibri Light"/>
                <w:szCs w:val="22"/>
              </w:rPr>
              <w:t xml:space="preserve"> No</w:t>
            </w:r>
          </w:p>
        </w:tc>
      </w:tr>
      <w:tr w:rsidR="00B72133" w:rsidRPr="00070B99" w14:paraId="2E5B4BDC" w14:textId="77777777" w:rsidTr="00B72133">
        <w:trPr>
          <w:trHeight w:val="506"/>
        </w:trPr>
        <w:tc>
          <w:tcPr>
            <w:tcW w:w="4261" w:type="dxa"/>
            <w:vAlign w:val="center"/>
          </w:tcPr>
          <w:p w14:paraId="0B7485A1" w14:textId="77777777" w:rsidR="00B72133" w:rsidRDefault="00B72133" w:rsidP="00B72133">
            <w:pPr>
              <w:rPr>
                <w:szCs w:val="22"/>
              </w:rPr>
            </w:pPr>
            <w:r>
              <w:rPr>
                <w:szCs w:val="22"/>
              </w:rPr>
              <w:t>Help Persons with Disabilities</w:t>
            </w:r>
          </w:p>
        </w:tc>
        <w:tc>
          <w:tcPr>
            <w:tcW w:w="3780" w:type="dxa"/>
            <w:vAlign w:val="center"/>
          </w:tcPr>
          <w:p w14:paraId="1037238B" w14:textId="77777777" w:rsidR="00B72133" w:rsidRPr="008C61C8" w:rsidRDefault="002D5D1C" w:rsidP="00B72133">
            <w:pPr>
              <w:rPr>
                <w:rFonts w:eastAsia="MS Gothic" w:cs="Calibri Light"/>
                <w:szCs w:val="22"/>
              </w:rPr>
            </w:pPr>
            <w:sdt>
              <w:sdtPr>
                <w:rPr>
                  <w:rFonts w:eastAsia="MS Gothic" w:cs="Calibri Light"/>
                  <w:szCs w:val="22"/>
                </w:rPr>
                <w:id w:val="-959798698"/>
                <w14:checkbox>
                  <w14:checked w14:val="0"/>
                  <w14:checkedState w14:val="2612" w14:font="MS Gothic"/>
                  <w14:uncheckedState w14:val="2610" w14:font="MS Gothic"/>
                </w14:checkbox>
              </w:sdtPr>
              <w:sdtEndPr/>
              <w:sdtContent>
                <w:r w:rsidR="00B72133" w:rsidRPr="008C61C8">
                  <w:rPr>
                    <w:rFonts w:ascii="Segoe UI Symbol" w:eastAsia="MS Gothic" w:hAnsi="Segoe UI Symbol" w:cs="Segoe UI Symbol"/>
                    <w:szCs w:val="22"/>
                  </w:rPr>
                  <w:t>☐</w:t>
                </w:r>
              </w:sdtContent>
            </w:sdt>
            <w:r w:rsidR="00B72133" w:rsidRPr="008C61C8">
              <w:rPr>
                <w:rFonts w:cs="Calibri Light"/>
                <w:szCs w:val="22"/>
              </w:rPr>
              <w:t xml:space="preserve"> Yes      </w:t>
            </w:r>
            <w:sdt>
              <w:sdtPr>
                <w:rPr>
                  <w:rFonts w:eastAsia="MS Gothic" w:cs="Calibri Light"/>
                  <w:szCs w:val="22"/>
                </w:rPr>
                <w:id w:val="644781269"/>
                <w14:checkbox>
                  <w14:checked w14:val="0"/>
                  <w14:checkedState w14:val="2612" w14:font="MS Gothic"/>
                  <w14:uncheckedState w14:val="2610" w14:font="MS Gothic"/>
                </w14:checkbox>
              </w:sdtPr>
              <w:sdtEndPr/>
              <w:sdtContent>
                <w:r w:rsidR="00B72133" w:rsidRPr="008C61C8">
                  <w:rPr>
                    <w:rFonts w:ascii="Segoe UI Symbol" w:eastAsia="MS Gothic" w:hAnsi="Segoe UI Symbol" w:cs="Segoe UI Symbol"/>
                    <w:szCs w:val="22"/>
                  </w:rPr>
                  <w:t>☐</w:t>
                </w:r>
              </w:sdtContent>
            </w:sdt>
            <w:r w:rsidR="00B72133" w:rsidRPr="008C61C8">
              <w:rPr>
                <w:rFonts w:cs="Calibri Light"/>
                <w:szCs w:val="22"/>
              </w:rPr>
              <w:t xml:space="preserve"> No</w:t>
            </w:r>
          </w:p>
        </w:tc>
      </w:tr>
    </w:tbl>
    <w:p w14:paraId="7F7A11E2" w14:textId="77777777" w:rsidR="00B72133" w:rsidRDefault="00B72133" w:rsidP="00B72133">
      <w:pPr>
        <w:rPr>
          <w:szCs w:val="22"/>
        </w:rPr>
      </w:pPr>
    </w:p>
    <w:p w14:paraId="364084A9" w14:textId="7B74D546" w:rsidR="00173896" w:rsidRDefault="00173896" w:rsidP="00B72133">
      <w:pPr>
        <w:rPr>
          <w:szCs w:val="22"/>
        </w:rPr>
      </w:pPr>
    </w:p>
    <w:p w14:paraId="4C26D6C4" w14:textId="75CFACD6" w:rsidR="00631083" w:rsidRDefault="00631083" w:rsidP="00B72133">
      <w:pPr>
        <w:rPr>
          <w:szCs w:val="22"/>
        </w:rPr>
      </w:pPr>
    </w:p>
    <w:p w14:paraId="3B267345" w14:textId="18D0ABC0" w:rsidR="00631083" w:rsidRDefault="00631083" w:rsidP="00B72133">
      <w:pPr>
        <w:rPr>
          <w:szCs w:val="22"/>
        </w:rPr>
      </w:pPr>
    </w:p>
    <w:p w14:paraId="1859AC29" w14:textId="124D7CAB" w:rsidR="00631083" w:rsidRDefault="00631083" w:rsidP="00B72133">
      <w:pPr>
        <w:rPr>
          <w:szCs w:val="22"/>
        </w:rPr>
      </w:pPr>
    </w:p>
    <w:p w14:paraId="41B46CDC" w14:textId="336B36A6" w:rsidR="00631083" w:rsidRDefault="00631083" w:rsidP="00B72133">
      <w:pPr>
        <w:rPr>
          <w:szCs w:val="22"/>
        </w:rPr>
      </w:pPr>
    </w:p>
    <w:p w14:paraId="331C5DB1" w14:textId="1614CA96" w:rsidR="00631083" w:rsidRDefault="00631083" w:rsidP="00B72133">
      <w:pPr>
        <w:rPr>
          <w:szCs w:val="22"/>
        </w:rPr>
      </w:pPr>
    </w:p>
    <w:p w14:paraId="36ACA8FF" w14:textId="453EB532" w:rsidR="00631083" w:rsidRDefault="00631083" w:rsidP="00B72133">
      <w:pPr>
        <w:rPr>
          <w:szCs w:val="22"/>
        </w:rPr>
      </w:pPr>
    </w:p>
    <w:p w14:paraId="11BA1689" w14:textId="46590298" w:rsidR="00631083" w:rsidRDefault="00631083" w:rsidP="00B72133">
      <w:pPr>
        <w:rPr>
          <w:szCs w:val="22"/>
        </w:rPr>
      </w:pPr>
    </w:p>
    <w:p w14:paraId="5FC5682B" w14:textId="623E4F82" w:rsidR="00631083" w:rsidRDefault="00631083" w:rsidP="00B72133">
      <w:pPr>
        <w:rPr>
          <w:szCs w:val="22"/>
        </w:rPr>
      </w:pPr>
    </w:p>
    <w:p w14:paraId="0B7D199A" w14:textId="2BDC3511" w:rsidR="00631083" w:rsidRDefault="00631083" w:rsidP="00B72133">
      <w:pPr>
        <w:rPr>
          <w:szCs w:val="22"/>
        </w:rPr>
      </w:pPr>
    </w:p>
    <w:p w14:paraId="39EC890B" w14:textId="08D64302" w:rsidR="00631083" w:rsidRDefault="00631083" w:rsidP="00B72133">
      <w:pPr>
        <w:rPr>
          <w:szCs w:val="22"/>
        </w:rPr>
      </w:pPr>
    </w:p>
    <w:p w14:paraId="1ED554A8" w14:textId="1253DD54" w:rsidR="00631083" w:rsidRDefault="00631083" w:rsidP="00B72133">
      <w:pPr>
        <w:rPr>
          <w:szCs w:val="22"/>
        </w:rPr>
      </w:pPr>
    </w:p>
    <w:p w14:paraId="365E9DDB" w14:textId="3D2069EA" w:rsidR="00631083" w:rsidRDefault="00631083" w:rsidP="00B72133">
      <w:pPr>
        <w:rPr>
          <w:szCs w:val="22"/>
        </w:rPr>
      </w:pPr>
    </w:p>
    <w:p w14:paraId="1F8C1D1D" w14:textId="13FDA002" w:rsidR="00631083" w:rsidRDefault="00631083" w:rsidP="00B72133">
      <w:pPr>
        <w:rPr>
          <w:szCs w:val="22"/>
        </w:rPr>
      </w:pPr>
    </w:p>
    <w:p w14:paraId="03F016EA" w14:textId="3C5F6147" w:rsidR="00631083" w:rsidRDefault="00631083" w:rsidP="00B72133">
      <w:pPr>
        <w:rPr>
          <w:szCs w:val="22"/>
        </w:rPr>
      </w:pPr>
    </w:p>
    <w:p w14:paraId="3223BA69" w14:textId="30272275" w:rsidR="00631083" w:rsidRDefault="00631083" w:rsidP="00B72133">
      <w:pPr>
        <w:rPr>
          <w:szCs w:val="22"/>
        </w:rPr>
      </w:pPr>
    </w:p>
    <w:p w14:paraId="68619C92" w14:textId="7F4AFA9E" w:rsidR="00631083" w:rsidRDefault="00631083" w:rsidP="00B72133">
      <w:pPr>
        <w:rPr>
          <w:szCs w:val="22"/>
        </w:rPr>
      </w:pPr>
    </w:p>
    <w:p w14:paraId="7A7D72B6" w14:textId="5AAE8311" w:rsidR="00631083" w:rsidRDefault="00631083" w:rsidP="00B72133">
      <w:pPr>
        <w:rPr>
          <w:szCs w:val="22"/>
        </w:rPr>
      </w:pPr>
    </w:p>
    <w:p w14:paraId="73E6F79E" w14:textId="3022ED54" w:rsidR="00631083" w:rsidRDefault="00631083" w:rsidP="00B72133">
      <w:pPr>
        <w:rPr>
          <w:szCs w:val="22"/>
        </w:rPr>
      </w:pPr>
    </w:p>
    <w:p w14:paraId="46F76DC8" w14:textId="715F33B9" w:rsidR="00631083" w:rsidRDefault="00631083" w:rsidP="00B72133">
      <w:pPr>
        <w:rPr>
          <w:szCs w:val="22"/>
        </w:rPr>
      </w:pPr>
    </w:p>
    <w:p w14:paraId="6C50274E" w14:textId="1A02EE15" w:rsidR="00631083" w:rsidRDefault="00631083" w:rsidP="00B72133">
      <w:pPr>
        <w:rPr>
          <w:szCs w:val="22"/>
        </w:rPr>
      </w:pPr>
    </w:p>
    <w:p w14:paraId="7D744A28" w14:textId="364CEF38" w:rsidR="00631083" w:rsidRDefault="00631083" w:rsidP="00B72133">
      <w:pPr>
        <w:rPr>
          <w:szCs w:val="22"/>
        </w:rPr>
      </w:pPr>
    </w:p>
    <w:p w14:paraId="40820A24" w14:textId="4662E6BE" w:rsidR="00631083" w:rsidRDefault="00631083" w:rsidP="00B72133">
      <w:pPr>
        <w:rPr>
          <w:szCs w:val="22"/>
        </w:rPr>
      </w:pPr>
    </w:p>
    <w:p w14:paraId="5B3AE56F" w14:textId="67E5DD11" w:rsidR="00631083" w:rsidRDefault="00631083" w:rsidP="00B72133">
      <w:pPr>
        <w:rPr>
          <w:szCs w:val="22"/>
        </w:rPr>
      </w:pPr>
    </w:p>
    <w:p w14:paraId="785EC531" w14:textId="3E83F52B" w:rsidR="00631083" w:rsidRDefault="00631083" w:rsidP="00B72133">
      <w:pPr>
        <w:rPr>
          <w:szCs w:val="22"/>
        </w:rPr>
      </w:pPr>
    </w:p>
    <w:p w14:paraId="3E5F491D" w14:textId="031715E6" w:rsidR="00631083" w:rsidRDefault="00631083" w:rsidP="00B72133">
      <w:pPr>
        <w:rPr>
          <w:szCs w:val="22"/>
        </w:rPr>
      </w:pPr>
    </w:p>
    <w:p w14:paraId="27AFC0F1" w14:textId="7276C957" w:rsidR="00631083" w:rsidRDefault="00631083" w:rsidP="00B72133">
      <w:pPr>
        <w:rPr>
          <w:szCs w:val="22"/>
        </w:rPr>
      </w:pPr>
    </w:p>
    <w:p w14:paraId="5216FE19" w14:textId="48DB0DEF" w:rsidR="00631083" w:rsidRDefault="00631083" w:rsidP="00B72133">
      <w:pPr>
        <w:rPr>
          <w:szCs w:val="22"/>
        </w:rPr>
      </w:pPr>
    </w:p>
    <w:p w14:paraId="16B261DE" w14:textId="13A5D3B4" w:rsidR="00631083" w:rsidRDefault="00631083" w:rsidP="00B72133">
      <w:pPr>
        <w:rPr>
          <w:szCs w:val="22"/>
        </w:rPr>
      </w:pPr>
    </w:p>
    <w:p w14:paraId="5BB74B8C" w14:textId="68CADB65" w:rsidR="00631083" w:rsidRDefault="00631083" w:rsidP="00B72133">
      <w:pPr>
        <w:rPr>
          <w:szCs w:val="22"/>
        </w:rPr>
      </w:pPr>
    </w:p>
    <w:p w14:paraId="494FA24F" w14:textId="3AADAF91" w:rsidR="00631083" w:rsidRDefault="00631083" w:rsidP="00B72133">
      <w:pPr>
        <w:rPr>
          <w:szCs w:val="22"/>
        </w:rPr>
      </w:pPr>
    </w:p>
    <w:p w14:paraId="34352E1C" w14:textId="3A392A0E" w:rsidR="00631083" w:rsidRDefault="00631083" w:rsidP="00B72133">
      <w:pPr>
        <w:rPr>
          <w:szCs w:val="22"/>
        </w:rPr>
      </w:pPr>
    </w:p>
    <w:p w14:paraId="3E0F2CAF" w14:textId="6007A7B8" w:rsidR="00631083" w:rsidRDefault="00631083" w:rsidP="00B72133">
      <w:pPr>
        <w:rPr>
          <w:szCs w:val="22"/>
        </w:rPr>
      </w:pPr>
    </w:p>
    <w:p w14:paraId="5319FA33" w14:textId="10B28339" w:rsidR="00A6435F" w:rsidRDefault="00A6435F" w:rsidP="00B72133">
      <w:pPr>
        <w:rPr>
          <w:szCs w:val="22"/>
        </w:rPr>
      </w:pPr>
    </w:p>
    <w:p w14:paraId="2B60DBEE" w14:textId="77777777" w:rsidR="00D658F8" w:rsidRDefault="00D658F8" w:rsidP="00B72133">
      <w:pPr>
        <w:rPr>
          <w:szCs w:val="22"/>
        </w:rPr>
      </w:pPr>
    </w:p>
    <w:p w14:paraId="4D2F4F91" w14:textId="77777777" w:rsidR="00B72133" w:rsidRPr="00CA6570" w:rsidRDefault="00B72133" w:rsidP="00B72133">
      <w:pPr>
        <w:pStyle w:val="Heading2"/>
        <w:rPr>
          <w:szCs w:val="22"/>
        </w:rPr>
      </w:pPr>
      <w:bookmarkStart w:id="20" w:name="_Toc117259259"/>
      <w:r w:rsidRPr="00CA6570">
        <w:rPr>
          <w:szCs w:val="22"/>
        </w:rPr>
        <w:t>Project Leveraging</w:t>
      </w:r>
      <w:bookmarkEnd w:id="20"/>
    </w:p>
    <w:p w14:paraId="34DCF031" w14:textId="77777777" w:rsidR="00AB0FAC" w:rsidRDefault="00AB0FAC" w:rsidP="00AB0FAC">
      <w:pPr>
        <w:pStyle w:val="CommentText"/>
      </w:pPr>
    </w:p>
    <w:p w14:paraId="0F8302D4" w14:textId="795B2F58" w:rsidR="00AB0FAC" w:rsidRDefault="00AB0FAC" w:rsidP="008D52E3">
      <w:pPr>
        <w:pStyle w:val="CommentText"/>
        <w:jc w:val="both"/>
      </w:pPr>
      <w:r>
        <w:t>All applicants requesting and/or receiving CDBG funds will be required to document leveraging funds.  These leveraging funds may consist of any type of funds towards the project (i.e. federal, foundation, general, in-kind).</w:t>
      </w:r>
    </w:p>
    <w:p w14:paraId="1492DCED" w14:textId="63251A3D" w:rsidR="00B72133" w:rsidRDefault="00B72133" w:rsidP="00B721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28"/>
        <w:gridCol w:w="2145"/>
        <w:gridCol w:w="4113"/>
      </w:tblGrid>
      <w:tr w:rsidR="00B72133" w14:paraId="4B97B38E" w14:textId="77777777" w:rsidTr="005B2B34">
        <w:trPr>
          <w:trHeight w:val="432"/>
        </w:trPr>
        <w:tc>
          <w:tcPr>
            <w:tcW w:w="2774" w:type="dxa"/>
            <w:vAlign w:val="bottom"/>
          </w:tcPr>
          <w:p w14:paraId="613223F2" w14:textId="77777777" w:rsidR="00B72133" w:rsidRPr="00E32704" w:rsidRDefault="00B72133" w:rsidP="00B72133">
            <w:pPr>
              <w:rPr>
                <w:rFonts w:cstheme="majorHAnsi"/>
                <w:szCs w:val="22"/>
              </w:rPr>
            </w:pPr>
            <w:r w:rsidRPr="00E32704">
              <w:rPr>
                <w:rFonts w:cstheme="majorHAnsi"/>
                <w:szCs w:val="22"/>
              </w:rPr>
              <w:t>CDBG Funding Requested:</w:t>
            </w:r>
          </w:p>
        </w:tc>
        <w:tc>
          <w:tcPr>
            <w:tcW w:w="328" w:type="dxa"/>
            <w:vAlign w:val="bottom"/>
          </w:tcPr>
          <w:p w14:paraId="5B99EF6D" w14:textId="77777777" w:rsidR="00B72133" w:rsidRPr="00E32704" w:rsidRDefault="00B72133" w:rsidP="00B72133">
            <w:pPr>
              <w:rPr>
                <w:rFonts w:cstheme="majorHAnsi"/>
                <w:szCs w:val="22"/>
              </w:rPr>
            </w:pPr>
            <w:r w:rsidRPr="00E32704">
              <w:rPr>
                <w:rFonts w:cstheme="majorHAnsi"/>
                <w:szCs w:val="22"/>
              </w:rPr>
              <w:t>$</w:t>
            </w:r>
          </w:p>
        </w:tc>
        <w:tc>
          <w:tcPr>
            <w:tcW w:w="2145" w:type="dxa"/>
            <w:tcBorders>
              <w:bottom w:val="single" w:sz="4" w:space="0" w:color="auto"/>
            </w:tcBorders>
            <w:vAlign w:val="bottom"/>
          </w:tcPr>
          <w:p w14:paraId="3B8313BF" w14:textId="77777777" w:rsidR="00B72133" w:rsidRPr="00E32704" w:rsidRDefault="00B72133" w:rsidP="00B72133">
            <w:pPr>
              <w:rPr>
                <w:rFonts w:cstheme="majorHAnsi"/>
                <w:szCs w:val="22"/>
              </w:rPr>
            </w:pPr>
          </w:p>
        </w:tc>
        <w:tc>
          <w:tcPr>
            <w:tcW w:w="4113" w:type="dxa"/>
            <w:vAlign w:val="bottom"/>
          </w:tcPr>
          <w:p w14:paraId="2E99567D" w14:textId="77777777" w:rsidR="00B72133" w:rsidRPr="00E32704" w:rsidRDefault="00B72133" w:rsidP="00B72133">
            <w:pPr>
              <w:rPr>
                <w:rFonts w:cstheme="majorHAnsi"/>
                <w:szCs w:val="22"/>
              </w:rPr>
            </w:pPr>
          </w:p>
        </w:tc>
      </w:tr>
      <w:tr w:rsidR="00B72133" w14:paraId="0C97D9B4" w14:textId="77777777" w:rsidTr="005B2B34">
        <w:trPr>
          <w:trHeight w:val="432"/>
        </w:trPr>
        <w:tc>
          <w:tcPr>
            <w:tcW w:w="2774" w:type="dxa"/>
            <w:vAlign w:val="bottom"/>
          </w:tcPr>
          <w:p w14:paraId="15D026A1" w14:textId="77777777" w:rsidR="00B72133" w:rsidRPr="00E32704" w:rsidRDefault="00B72133" w:rsidP="00B72133">
            <w:pPr>
              <w:rPr>
                <w:rFonts w:cstheme="majorHAnsi"/>
                <w:szCs w:val="22"/>
              </w:rPr>
            </w:pPr>
            <w:r w:rsidRPr="00E32704">
              <w:rPr>
                <w:rFonts w:cstheme="majorHAnsi"/>
                <w:szCs w:val="22"/>
              </w:rPr>
              <w:t>Other Federal Funds:</w:t>
            </w:r>
          </w:p>
        </w:tc>
        <w:tc>
          <w:tcPr>
            <w:tcW w:w="328" w:type="dxa"/>
            <w:vAlign w:val="bottom"/>
          </w:tcPr>
          <w:p w14:paraId="6D66B25F" w14:textId="77777777" w:rsidR="00B72133" w:rsidRPr="00E32704" w:rsidRDefault="00B72133" w:rsidP="00B72133">
            <w:pPr>
              <w:rPr>
                <w:rFonts w:cstheme="majorHAnsi"/>
                <w:szCs w:val="22"/>
              </w:rPr>
            </w:pPr>
            <w:r w:rsidRPr="00E32704">
              <w:rPr>
                <w:rFonts w:cstheme="majorHAnsi"/>
                <w:szCs w:val="22"/>
              </w:rPr>
              <w:t>$</w:t>
            </w:r>
          </w:p>
        </w:tc>
        <w:tc>
          <w:tcPr>
            <w:tcW w:w="2145" w:type="dxa"/>
            <w:tcBorders>
              <w:top w:val="single" w:sz="4" w:space="0" w:color="auto"/>
              <w:bottom w:val="single" w:sz="4" w:space="0" w:color="auto"/>
            </w:tcBorders>
            <w:vAlign w:val="bottom"/>
          </w:tcPr>
          <w:p w14:paraId="17D5D615" w14:textId="77777777" w:rsidR="00B72133" w:rsidRPr="00E32704" w:rsidRDefault="00B72133" w:rsidP="00B72133">
            <w:pPr>
              <w:rPr>
                <w:rFonts w:cstheme="majorHAnsi"/>
                <w:szCs w:val="22"/>
              </w:rPr>
            </w:pPr>
          </w:p>
        </w:tc>
        <w:tc>
          <w:tcPr>
            <w:tcW w:w="4113" w:type="dxa"/>
            <w:vAlign w:val="bottom"/>
          </w:tcPr>
          <w:p w14:paraId="0182A8F1" w14:textId="77777777" w:rsidR="00B72133" w:rsidRPr="00E32704" w:rsidRDefault="00B72133" w:rsidP="00B72133">
            <w:pPr>
              <w:rPr>
                <w:rFonts w:cstheme="majorHAnsi"/>
                <w:szCs w:val="22"/>
              </w:rPr>
            </w:pPr>
          </w:p>
        </w:tc>
      </w:tr>
      <w:tr w:rsidR="00B72133" w14:paraId="61CA40D2" w14:textId="77777777" w:rsidTr="00B72133">
        <w:trPr>
          <w:trHeight w:val="432"/>
        </w:trPr>
        <w:tc>
          <w:tcPr>
            <w:tcW w:w="2774" w:type="dxa"/>
            <w:vAlign w:val="bottom"/>
          </w:tcPr>
          <w:p w14:paraId="3887920E" w14:textId="77777777" w:rsidR="00B72133" w:rsidRPr="00E32704" w:rsidRDefault="00B72133" w:rsidP="00B72133">
            <w:pPr>
              <w:rPr>
                <w:rFonts w:cstheme="majorHAnsi"/>
                <w:szCs w:val="22"/>
              </w:rPr>
            </w:pPr>
            <w:r w:rsidRPr="00E32704">
              <w:rPr>
                <w:rFonts w:cstheme="majorHAnsi"/>
                <w:szCs w:val="22"/>
              </w:rPr>
              <w:t>State Funds:</w:t>
            </w:r>
          </w:p>
        </w:tc>
        <w:tc>
          <w:tcPr>
            <w:tcW w:w="328" w:type="dxa"/>
            <w:vAlign w:val="bottom"/>
          </w:tcPr>
          <w:p w14:paraId="43FAE2E3" w14:textId="77777777" w:rsidR="00B72133" w:rsidRPr="00E32704" w:rsidRDefault="00B72133" w:rsidP="00B72133">
            <w:pPr>
              <w:rPr>
                <w:rFonts w:cstheme="majorHAnsi"/>
                <w:szCs w:val="22"/>
              </w:rPr>
            </w:pPr>
            <w:r w:rsidRPr="00E32704">
              <w:rPr>
                <w:rFonts w:cstheme="majorHAnsi"/>
                <w:szCs w:val="22"/>
              </w:rPr>
              <w:t>$</w:t>
            </w:r>
          </w:p>
        </w:tc>
        <w:tc>
          <w:tcPr>
            <w:tcW w:w="2145" w:type="dxa"/>
            <w:tcBorders>
              <w:top w:val="single" w:sz="4" w:space="0" w:color="auto"/>
              <w:bottom w:val="single" w:sz="4" w:space="0" w:color="auto"/>
            </w:tcBorders>
            <w:vAlign w:val="bottom"/>
          </w:tcPr>
          <w:p w14:paraId="0ADEFEAD" w14:textId="77777777" w:rsidR="00B72133" w:rsidRPr="00E32704" w:rsidRDefault="00B72133" w:rsidP="00B72133">
            <w:pPr>
              <w:rPr>
                <w:rFonts w:cstheme="majorHAnsi"/>
                <w:szCs w:val="22"/>
              </w:rPr>
            </w:pPr>
          </w:p>
        </w:tc>
        <w:tc>
          <w:tcPr>
            <w:tcW w:w="4113" w:type="dxa"/>
            <w:vAlign w:val="bottom"/>
          </w:tcPr>
          <w:p w14:paraId="27DCEF04" w14:textId="77777777" w:rsidR="00B72133" w:rsidRPr="00E32704" w:rsidRDefault="00B72133" w:rsidP="00B72133">
            <w:pPr>
              <w:rPr>
                <w:rFonts w:cstheme="majorHAnsi"/>
                <w:szCs w:val="22"/>
              </w:rPr>
            </w:pPr>
          </w:p>
        </w:tc>
      </w:tr>
      <w:tr w:rsidR="00B72133" w14:paraId="1E0F0845" w14:textId="77777777" w:rsidTr="00B72133">
        <w:trPr>
          <w:trHeight w:val="432"/>
        </w:trPr>
        <w:tc>
          <w:tcPr>
            <w:tcW w:w="2774" w:type="dxa"/>
            <w:vAlign w:val="bottom"/>
          </w:tcPr>
          <w:p w14:paraId="2725A65C" w14:textId="77777777" w:rsidR="00B72133" w:rsidRPr="00E32704" w:rsidRDefault="00B72133" w:rsidP="00B72133">
            <w:pPr>
              <w:rPr>
                <w:rFonts w:cstheme="majorHAnsi"/>
                <w:szCs w:val="22"/>
              </w:rPr>
            </w:pPr>
            <w:r w:rsidRPr="00E32704">
              <w:rPr>
                <w:rFonts w:cstheme="majorHAnsi"/>
                <w:szCs w:val="22"/>
              </w:rPr>
              <w:t>Local Funds:</w:t>
            </w:r>
          </w:p>
        </w:tc>
        <w:tc>
          <w:tcPr>
            <w:tcW w:w="328" w:type="dxa"/>
            <w:vAlign w:val="bottom"/>
          </w:tcPr>
          <w:p w14:paraId="6A6BEABD" w14:textId="77777777" w:rsidR="00B72133" w:rsidRPr="00E32704" w:rsidRDefault="00B72133" w:rsidP="00B72133">
            <w:pPr>
              <w:rPr>
                <w:rFonts w:cstheme="majorHAnsi"/>
                <w:szCs w:val="22"/>
              </w:rPr>
            </w:pPr>
            <w:r w:rsidRPr="00E32704">
              <w:rPr>
                <w:rFonts w:cstheme="majorHAnsi"/>
                <w:szCs w:val="22"/>
              </w:rPr>
              <w:t>$</w:t>
            </w:r>
          </w:p>
        </w:tc>
        <w:tc>
          <w:tcPr>
            <w:tcW w:w="2145" w:type="dxa"/>
            <w:tcBorders>
              <w:top w:val="single" w:sz="4" w:space="0" w:color="auto"/>
              <w:bottom w:val="single" w:sz="4" w:space="0" w:color="auto"/>
            </w:tcBorders>
            <w:vAlign w:val="bottom"/>
          </w:tcPr>
          <w:p w14:paraId="49195443" w14:textId="77777777" w:rsidR="00B72133" w:rsidRPr="00E32704" w:rsidRDefault="00B72133" w:rsidP="00B72133">
            <w:pPr>
              <w:rPr>
                <w:rFonts w:cstheme="majorHAnsi"/>
                <w:szCs w:val="22"/>
              </w:rPr>
            </w:pPr>
          </w:p>
        </w:tc>
        <w:tc>
          <w:tcPr>
            <w:tcW w:w="4113" w:type="dxa"/>
            <w:vAlign w:val="bottom"/>
          </w:tcPr>
          <w:p w14:paraId="6BC274FD" w14:textId="77777777" w:rsidR="00B72133" w:rsidRPr="00E32704" w:rsidRDefault="00B72133" w:rsidP="00B72133">
            <w:pPr>
              <w:rPr>
                <w:rFonts w:cstheme="majorHAnsi"/>
                <w:szCs w:val="22"/>
              </w:rPr>
            </w:pPr>
          </w:p>
        </w:tc>
      </w:tr>
      <w:tr w:rsidR="00B72133" w14:paraId="2BD7C685" w14:textId="77777777" w:rsidTr="00B72133">
        <w:trPr>
          <w:trHeight w:val="432"/>
        </w:trPr>
        <w:tc>
          <w:tcPr>
            <w:tcW w:w="2774" w:type="dxa"/>
            <w:vAlign w:val="bottom"/>
          </w:tcPr>
          <w:p w14:paraId="41BD0A5F" w14:textId="77777777" w:rsidR="00B72133" w:rsidRPr="00E32704" w:rsidRDefault="00B72133" w:rsidP="00B72133">
            <w:pPr>
              <w:rPr>
                <w:rFonts w:cstheme="majorHAnsi"/>
                <w:szCs w:val="22"/>
              </w:rPr>
            </w:pPr>
            <w:r w:rsidRPr="00E32704">
              <w:rPr>
                <w:rFonts w:cstheme="majorHAnsi"/>
                <w:szCs w:val="22"/>
              </w:rPr>
              <w:t>Private Funds:</w:t>
            </w:r>
          </w:p>
        </w:tc>
        <w:tc>
          <w:tcPr>
            <w:tcW w:w="328" w:type="dxa"/>
            <w:vAlign w:val="bottom"/>
          </w:tcPr>
          <w:p w14:paraId="0C43A70C" w14:textId="77777777" w:rsidR="00B72133" w:rsidRPr="00E32704" w:rsidRDefault="00B72133" w:rsidP="00B72133">
            <w:pPr>
              <w:rPr>
                <w:rFonts w:cstheme="majorHAnsi"/>
                <w:szCs w:val="22"/>
              </w:rPr>
            </w:pPr>
            <w:r w:rsidRPr="00E32704">
              <w:rPr>
                <w:rFonts w:cstheme="majorHAnsi"/>
                <w:szCs w:val="22"/>
              </w:rPr>
              <w:t>$</w:t>
            </w:r>
          </w:p>
        </w:tc>
        <w:tc>
          <w:tcPr>
            <w:tcW w:w="2145" w:type="dxa"/>
            <w:tcBorders>
              <w:top w:val="single" w:sz="4" w:space="0" w:color="auto"/>
              <w:bottom w:val="single" w:sz="4" w:space="0" w:color="auto"/>
            </w:tcBorders>
            <w:vAlign w:val="bottom"/>
          </w:tcPr>
          <w:p w14:paraId="1A6C243E" w14:textId="77777777" w:rsidR="00B72133" w:rsidRPr="00E32704" w:rsidRDefault="00B72133" w:rsidP="00B72133">
            <w:pPr>
              <w:rPr>
                <w:rFonts w:cstheme="majorHAnsi"/>
                <w:szCs w:val="22"/>
              </w:rPr>
            </w:pPr>
          </w:p>
        </w:tc>
        <w:tc>
          <w:tcPr>
            <w:tcW w:w="4113" w:type="dxa"/>
            <w:vAlign w:val="bottom"/>
          </w:tcPr>
          <w:p w14:paraId="41B730CC" w14:textId="77777777" w:rsidR="00B72133" w:rsidRPr="00E32704" w:rsidRDefault="00B72133" w:rsidP="00B72133">
            <w:pPr>
              <w:rPr>
                <w:rFonts w:cstheme="majorHAnsi"/>
                <w:szCs w:val="22"/>
              </w:rPr>
            </w:pPr>
          </w:p>
        </w:tc>
      </w:tr>
      <w:tr w:rsidR="00B72133" w14:paraId="49A449BA" w14:textId="77777777" w:rsidTr="00B72133">
        <w:trPr>
          <w:trHeight w:val="432"/>
        </w:trPr>
        <w:tc>
          <w:tcPr>
            <w:tcW w:w="2774" w:type="dxa"/>
            <w:vAlign w:val="bottom"/>
          </w:tcPr>
          <w:p w14:paraId="0FE7AFF1" w14:textId="77777777" w:rsidR="00B72133" w:rsidRPr="00E32704" w:rsidRDefault="00B72133" w:rsidP="00B72133">
            <w:pPr>
              <w:rPr>
                <w:rFonts w:cstheme="majorHAnsi"/>
                <w:szCs w:val="22"/>
              </w:rPr>
            </w:pPr>
            <w:r w:rsidRPr="00E32704">
              <w:rPr>
                <w:rFonts w:cstheme="majorHAnsi"/>
                <w:szCs w:val="22"/>
              </w:rPr>
              <w:t>Other:</w:t>
            </w:r>
          </w:p>
        </w:tc>
        <w:tc>
          <w:tcPr>
            <w:tcW w:w="328" w:type="dxa"/>
            <w:vAlign w:val="bottom"/>
          </w:tcPr>
          <w:p w14:paraId="465558F0" w14:textId="77777777" w:rsidR="00B72133" w:rsidRPr="00E32704" w:rsidRDefault="00B72133" w:rsidP="00B72133">
            <w:pPr>
              <w:rPr>
                <w:rFonts w:cstheme="majorHAnsi"/>
                <w:szCs w:val="22"/>
              </w:rPr>
            </w:pPr>
            <w:r w:rsidRPr="00E32704">
              <w:rPr>
                <w:rFonts w:cstheme="majorHAnsi"/>
                <w:szCs w:val="22"/>
              </w:rPr>
              <w:t>$</w:t>
            </w:r>
          </w:p>
        </w:tc>
        <w:tc>
          <w:tcPr>
            <w:tcW w:w="2145" w:type="dxa"/>
            <w:tcBorders>
              <w:top w:val="single" w:sz="4" w:space="0" w:color="auto"/>
              <w:bottom w:val="single" w:sz="4" w:space="0" w:color="auto"/>
            </w:tcBorders>
            <w:vAlign w:val="bottom"/>
          </w:tcPr>
          <w:p w14:paraId="5341C55B" w14:textId="77777777" w:rsidR="00B72133" w:rsidRPr="00E32704" w:rsidRDefault="00B72133" w:rsidP="00B72133">
            <w:pPr>
              <w:rPr>
                <w:rFonts w:cstheme="majorHAnsi"/>
                <w:szCs w:val="22"/>
              </w:rPr>
            </w:pPr>
          </w:p>
        </w:tc>
        <w:tc>
          <w:tcPr>
            <w:tcW w:w="4113" w:type="dxa"/>
            <w:vAlign w:val="bottom"/>
          </w:tcPr>
          <w:p w14:paraId="1D3D098E" w14:textId="77777777" w:rsidR="00B72133" w:rsidRPr="00E32704" w:rsidRDefault="00B72133" w:rsidP="00B72133">
            <w:pPr>
              <w:rPr>
                <w:rFonts w:cstheme="majorHAnsi"/>
                <w:szCs w:val="22"/>
              </w:rPr>
            </w:pPr>
            <w:r w:rsidRPr="00E32704">
              <w:rPr>
                <w:rFonts w:cstheme="majorHAnsi"/>
                <w:bCs/>
                <w:i/>
                <w:szCs w:val="22"/>
                <w:shd w:val="clear" w:color="auto" w:fill="FFFFFF"/>
              </w:rPr>
              <w:t>If a non-zero amount is specified for "Other" funds, a description must be entered.</w:t>
            </w:r>
          </w:p>
        </w:tc>
      </w:tr>
      <w:tr w:rsidR="00B72133" w14:paraId="5EAF1DBB" w14:textId="77777777" w:rsidTr="00B72133">
        <w:trPr>
          <w:trHeight w:val="1089"/>
        </w:trPr>
        <w:tc>
          <w:tcPr>
            <w:tcW w:w="2774" w:type="dxa"/>
            <w:vAlign w:val="bottom"/>
          </w:tcPr>
          <w:p w14:paraId="3EAD46CD" w14:textId="77777777" w:rsidR="00B72133" w:rsidRPr="00997526" w:rsidRDefault="00B72133" w:rsidP="00B72133">
            <w:pPr>
              <w:rPr>
                <w:rFonts w:cstheme="majorHAnsi"/>
                <w:szCs w:val="22"/>
              </w:rPr>
            </w:pPr>
            <w:r w:rsidRPr="00997526">
              <w:rPr>
                <w:rFonts w:cstheme="majorHAnsi"/>
                <w:szCs w:val="22"/>
              </w:rPr>
              <w:t>Description:</w:t>
            </w:r>
          </w:p>
          <w:p w14:paraId="18820556" w14:textId="77777777" w:rsidR="00B72133" w:rsidRPr="00997526" w:rsidRDefault="00B72133" w:rsidP="00B72133">
            <w:pPr>
              <w:rPr>
                <w:rFonts w:cstheme="majorHAnsi"/>
                <w:szCs w:val="22"/>
              </w:rPr>
            </w:pPr>
            <w:r w:rsidRPr="00997526">
              <w:rPr>
                <w:rFonts w:cstheme="majorHAnsi"/>
                <w:szCs w:val="22"/>
              </w:rPr>
              <w:t>(i.e. donations, fees, fundraiser, grant)</w:t>
            </w:r>
          </w:p>
        </w:tc>
        <w:tc>
          <w:tcPr>
            <w:tcW w:w="328" w:type="dxa"/>
            <w:vAlign w:val="bottom"/>
          </w:tcPr>
          <w:p w14:paraId="4F136612" w14:textId="77777777" w:rsidR="00B72133" w:rsidRPr="00997526" w:rsidRDefault="00B72133" w:rsidP="00B72133">
            <w:pPr>
              <w:rPr>
                <w:rFonts w:cstheme="majorHAnsi"/>
                <w:szCs w:val="22"/>
              </w:rPr>
            </w:pPr>
          </w:p>
        </w:tc>
        <w:tc>
          <w:tcPr>
            <w:tcW w:w="2145" w:type="dxa"/>
            <w:tcBorders>
              <w:top w:val="single" w:sz="4" w:space="0" w:color="auto"/>
              <w:bottom w:val="single" w:sz="4" w:space="0" w:color="auto"/>
            </w:tcBorders>
            <w:vAlign w:val="bottom"/>
          </w:tcPr>
          <w:p w14:paraId="363F925D" w14:textId="77777777" w:rsidR="00B72133" w:rsidRPr="00997526" w:rsidRDefault="00B72133" w:rsidP="00B72133">
            <w:pPr>
              <w:rPr>
                <w:rFonts w:cstheme="majorHAnsi"/>
                <w:szCs w:val="22"/>
              </w:rPr>
            </w:pPr>
          </w:p>
        </w:tc>
        <w:tc>
          <w:tcPr>
            <w:tcW w:w="4113" w:type="dxa"/>
            <w:tcBorders>
              <w:bottom w:val="single" w:sz="4" w:space="0" w:color="auto"/>
            </w:tcBorders>
            <w:vAlign w:val="bottom"/>
          </w:tcPr>
          <w:p w14:paraId="3FDEBAC0" w14:textId="77777777" w:rsidR="00B72133" w:rsidRPr="00997526" w:rsidRDefault="00B72133" w:rsidP="00B72133">
            <w:pPr>
              <w:rPr>
                <w:rFonts w:cstheme="majorHAnsi"/>
                <w:szCs w:val="22"/>
              </w:rPr>
            </w:pPr>
          </w:p>
        </w:tc>
      </w:tr>
    </w:tbl>
    <w:p w14:paraId="2194AC47" w14:textId="77777777" w:rsidR="00A54454" w:rsidRDefault="00A54454" w:rsidP="00A54454">
      <w:pPr>
        <w:pStyle w:val="ListParagraph"/>
        <w:spacing w:before="0" w:after="0" w:line="240" w:lineRule="auto"/>
        <w:ind w:left="0"/>
        <w:contextualSpacing w:val="0"/>
        <w:rPr>
          <w:rFonts w:ascii="Calibri Light" w:eastAsia="Times New Roman" w:hAnsi="Calibri Light" w:cstheme="majorHAnsi"/>
          <w:szCs w:val="22"/>
        </w:rPr>
      </w:pPr>
    </w:p>
    <w:p w14:paraId="445A2613" w14:textId="3244D1C0" w:rsidR="00A54454" w:rsidRPr="00015EC5" w:rsidRDefault="00A54454" w:rsidP="00A54454">
      <w:pPr>
        <w:pStyle w:val="ListParagraph"/>
        <w:spacing w:before="0" w:after="0" w:line="240" w:lineRule="auto"/>
        <w:ind w:left="0"/>
        <w:contextualSpacing w:val="0"/>
        <w:rPr>
          <w:rFonts w:ascii="Calibri Light" w:hAnsi="Calibri Light" w:cstheme="majorHAnsi"/>
          <w:b/>
          <w:szCs w:val="22"/>
        </w:rPr>
      </w:pPr>
      <w:r w:rsidRPr="00046D2B">
        <w:rPr>
          <w:rFonts w:ascii="Calibri Light" w:hAnsi="Calibri Light" w:cstheme="majorHAnsi"/>
          <w:szCs w:val="22"/>
        </w:rPr>
        <w:t>Has your agency/organization received County of Ocean funding in the past two years?</w:t>
      </w:r>
      <w:r w:rsidRPr="00015EC5">
        <w:rPr>
          <w:rFonts w:ascii="Calibri Light" w:hAnsi="Calibri Light" w:cstheme="majorHAnsi"/>
          <w:b/>
          <w:szCs w:val="22"/>
        </w:rPr>
        <w:t xml:space="preserve"> </w:t>
      </w:r>
      <w:sdt>
        <w:sdtPr>
          <w:rPr>
            <w:rFonts w:ascii="MS Gothic" w:eastAsia="MS Gothic" w:hAnsi="MS Gothic"/>
            <w:szCs w:val="22"/>
          </w:rPr>
          <w:id w:val="214247667"/>
          <w14:checkbox>
            <w14:checked w14:val="0"/>
            <w14:checkedState w14:val="2612" w14:font="MS Gothic"/>
            <w14:uncheckedState w14:val="2610" w14:font="MS Gothic"/>
          </w14:checkbox>
        </w:sdtPr>
        <w:sdtEndPr/>
        <w:sdtContent>
          <w:r w:rsidRPr="00015EC5">
            <w:rPr>
              <w:rFonts w:ascii="MS Gothic" w:eastAsia="MS Gothic" w:hAnsi="MS Gothic" w:cs="Segoe UI Symbol"/>
              <w:szCs w:val="22"/>
            </w:rPr>
            <w:t>☐</w:t>
          </w:r>
        </w:sdtContent>
      </w:sdt>
      <w:r w:rsidRPr="00015EC5">
        <w:rPr>
          <w:rFonts w:ascii="Calibri Light" w:hAnsi="Calibri Light" w:cstheme="majorHAnsi"/>
          <w:b/>
          <w:szCs w:val="22"/>
        </w:rPr>
        <w:t xml:space="preserve"> Yes </w:t>
      </w:r>
      <w:sdt>
        <w:sdtPr>
          <w:rPr>
            <w:rFonts w:ascii="MS Gothic" w:eastAsia="MS Gothic" w:hAnsi="MS Gothic"/>
            <w:szCs w:val="22"/>
          </w:rPr>
          <w:id w:val="1358856290"/>
          <w14:checkbox>
            <w14:checked w14:val="0"/>
            <w14:checkedState w14:val="2612" w14:font="MS Gothic"/>
            <w14:uncheckedState w14:val="2610" w14:font="MS Gothic"/>
          </w14:checkbox>
        </w:sdtPr>
        <w:sdtEndPr/>
        <w:sdtContent>
          <w:r w:rsidRPr="00015EC5">
            <w:rPr>
              <w:rFonts w:ascii="MS Gothic" w:eastAsia="MS Gothic" w:hAnsi="MS Gothic" w:cs="Segoe UI Symbol"/>
              <w:szCs w:val="22"/>
            </w:rPr>
            <w:t>☐</w:t>
          </w:r>
        </w:sdtContent>
      </w:sdt>
      <w:r w:rsidRPr="00015EC5">
        <w:rPr>
          <w:rFonts w:ascii="Calibri Light" w:hAnsi="Calibri Light" w:cstheme="majorHAnsi"/>
          <w:b/>
          <w:szCs w:val="22"/>
        </w:rPr>
        <w:t xml:space="preserve"> No</w:t>
      </w:r>
    </w:p>
    <w:p w14:paraId="40112B88" w14:textId="77777777" w:rsidR="00A54454" w:rsidRDefault="00A54454" w:rsidP="00A54454">
      <w:pPr>
        <w:rPr>
          <w:rFonts w:cstheme="majorHAnsi"/>
          <w:b/>
          <w:i/>
          <w:szCs w:val="22"/>
        </w:rPr>
      </w:pPr>
    </w:p>
    <w:p w14:paraId="50C45A68" w14:textId="132030DA" w:rsidR="00B72133" w:rsidRDefault="00A54454" w:rsidP="008D52E3">
      <w:pPr>
        <w:jc w:val="both"/>
        <w:rPr>
          <w:szCs w:val="22"/>
        </w:rPr>
      </w:pPr>
      <w:r w:rsidRPr="00015EC5">
        <w:rPr>
          <w:rFonts w:cstheme="majorHAnsi"/>
          <w:b/>
          <w:i/>
          <w:szCs w:val="22"/>
        </w:rPr>
        <w:t xml:space="preserve">If yes, please provide a brief explanation below of the purpose and amount of </w:t>
      </w:r>
      <w:r w:rsidR="000A3831" w:rsidRPr="00015EC5">
        <w:rPr>
          <w:rFonts w:cstheme="majorHAnsi"/>
          <w:b/>
          <w:i/>
          <w:szCs w:val="22"/>
        </w:rPr>
        <w:t>county</w:t>
      </w:r>
      <w:r w:rsidRPr="00015EC5">
        <w:rPr>
          <w:rFonts w:cstheme="majorHAnsi"/>
          <w:b/>
          <w:i/>
          <w:szCs w:val="22"/>
        </w:rPr>
        <w:t xml:space="preserve"> funding.</w:t>
      </w:r>
      <w:r>
        <w:rPr>
          <w:rFonts w:cstheme="majorHAnsi"/>
          <w:b/>
          <w:i/>
          <w:szCs w:val="22"/>
        </w:rPr>
        <w:t xml:space="preserve"> </w:t>
      </w:r>
      <w:r w:rsidRPr="00015EC5">
        <w:rPr>
          <w:rFonts w:cstheme="majorHAnsi"/>
          <w:i/>
          <w:szCs w:val="22"/>
        </w:rPr>
        <w:t>Provide your response below</w:t>
      </w:r>
      <w:r w:rsidRPr="00015EC5">
        <w:rPr>
          <w:rFonts w:cstheme="majorHAnsi"/>
          <w:b/>
          <w: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4454" w14:paraId="1E49FD19" w14:textId="77777777" w:rsidTr="00A54454">
        <w:trPr>
          <w:trHeight w:val="403"/>
        </w:trPr>
        <w:tc>
          <w:tcPr>
            <w:tcW w:w="9350" w:type="dxa"/>
            <w:tcBorders>
              <w:bottom w:val="single" w:sz="4" w:space="0" w:color="auto"/>
            </w:tcBorders>
            <w:vAlign w:val="bottom"/>
          </w:tcPr>
          <w:p w14:paraId="3FE3B956" w14:textId="77777777" w:rsidR="00A54454" w:rsidRDefault="00A54454" w:rsidP="00B72133">
            <w:pPr>
              <w:rPr>
                <w:szCs w:val="22"/>
              </w:rPr>
            </w:pPr>
          </w:p>
        </w:tc>
      </w:tr>
      <w:tr w:rsidR="00A54454" w14:paraId="0EB6EE4B" w14:textId="77777777" w:rsidTr="00A54454">
        <w:trPr>
          <w:trHeight w:val="403"/>
        </w:trPr>
        <w:tc>
          <w:tcPr>
            <w:tcW w:w="9350" w:type="dxa"/>
            <w:tcBorders>
              <w:top w:val="single" w:sz="4" w:space="0" w:color="auto"/>
              <w:bottom w:val="single" w:sz="4" w:space="0" w:color="auto"/>
            </w:tcBorders>
            <w:vAlign w:val="bottom"/>
          </w:tcPr>
          <w:p w14:paraId="177F6E4B" w14:textId="77777777" w:rsidR="00A54454" w:rsidRDefault="00A54454" w:rsidP="00B72133">
            <w:pPr>
              <w:rPr>
                <w:szCs w:val="22"/>
              </w:rPr>
            </w:pPr>
          </w:p>
        </w:tc>
      </w:tr>
      <w:tr w:rsidR="00A54454" w14:paraId="2E951016" w14:textId="77777777" w:rsidTr="00A54454">
        <w:trPr>
          <w:trHeight w:val="403"/>
        </w:trPr>
        <w:tc>
          <w:tcPr>
            <w:tcW w:w="9350" w:type="dxa"/>
            <w:tcBorders>
              <w:top w:val="single" w:sz="4" w:space="0" w:color="auto"/>
              <w:bottom w:val="single" w:sz="4" w:space="0" w:color="auto"/>
            </w:tcBorders>
            <w:vAlign w:val="bottom"/>
          </w:tcPr>
          <w:p w14:paraId="1AE06BD2" w14:textId="77777777" w:rsidR="00A54454" w:rsidRDefault="00A54454" w:rsidP="00B72133">
            <w:pPr>
              <w:rPr>
                <w:szCs w:val="22"/>
              </w:rPr>
            </w:pPr>
          </w:p>
        </w:tc>
      </w:tr>
      <w:tr w:rsidR="00A54454" w14:paraId="63901300" w14:textId="77777777" w:rsidTr="00A54454">
        <w:trPr>
          <w:trHeight w:val="403"/>
        </w:trPr>
        <w:tc>
          <w:tcPr>
            <w:tcW w:w="9350" w:type="dxa"/>
            <w:tcBorders>
              <w:top w:val="single" w:sz="4" w:space="0" w:color="auto"/>
              <w:bottom w:val="single" w:sz="4" w:space="0" w:color="auto"/>
            </w:tcBorders>
            <w:vAlign w:val="bottom"/>
          </w:tcPr>
          <w:p w14:paraId="2796E9B2" w14:textId="77777777" w:rsidR="00A54454" w:rsidRDefault="00A54454" w:rsidP="00B72133">
            <w:pPr>
              <w:rPr>
                <w:szCs w:val="22"/>
              </w:rPr>
            </w:pPr>
          </w:p>
        </w:tc>
      </w:tr>
      <w:tr w:rsidR="00A54454" w14:paraId="1072AFEA" w14:textId="77777777" w:rsidTr="00A54454">
        <w:trPr>
          <w:trHeight w:val="403"/>
        </w:trPr>
        <w:tc>
          <w:tcPr>
            <w:tcW w:w="9350" w:type="dxa"/>
            <w:tcBorders>
              <w:top w:val="single" w:sz="4" w:space="0" w:color="auto"/>
              <w:bottom w:val="single" w:sz="4" w:space="0" w:color="auto"/>
            </w:tcBorders>
            <w:vAlign w:val="bottom"/>
          </w:tcPr>
          <w:p w14:paraId="2935CFD4" w14:textId="77777777" w:rsidR="00A54454" w:rsidRDefault="00A54454" w:rsidP="00B72133">
            <w:pPr>
              <w:rPr>
                <w:szCs w:val="22"/>
              </w:rPr>
            </w:pPr>
          </w:p>
        </w:tc>
      </w:tr>
    </w:tbl>
    <w:p w14:paraId="45DB6C67" w14:textId="303751FD" w:rsidR="00A54454" w:rsidRDefault="00A54454" w:rsidP="00B72133">
      <w:pPr>
        <w:rPr>
          <w:szCs w:val="22"/>
        </w:rPr>
      </w:pPr>
    </w:p>
    <w:p w14:paraId="55511D91" w14:textId="3863A1E3" w:rsidR="00D43F09" w:rsidRDefault="00D43F09" w:rsidP="00B72133">
      <w:pPr>
        <w:rPr>
          <w:szCs w:val="22"/>
        </w:rPr>
      </w:pPr>
    </w:p>
    <w:p w14:paraId="6146468C" w14:textId="21202FE1" w:rsidR="00D43F09" w:rsidRDefault="00D43F09" w:rsidP="00B72133">
      <w:pPr>
        <w:rPr>
          <w:szCs w:val="22"/>
        </w:rPr>
      </w:pPr>
    </w:p>
    <w:p w14:paraId="6AD98CAC" w14:textId="2C4449BB" w:rsidR="00D43F09" w:rsidRDefault="00D43F09" w:rsidP="00B72133">
      <w:pPr>
        <w:rPr>
          <w:szCs w:val="22"/>
        </w:rPr>
      </w:pPr>
    </w:p>
    <w:p w14:paraId="52CD4706" w14:textId="7364009D" w:rsidR="00D43F09" w:rsidRDefault="00D43F09" w:rsidP="00B72133">
      <w:pPr>
        <w:rPr>
          <w:szCs w:val="22"/>
        </w:rPr>
      </w:pPr>
    </w:p>
    <w:p w14:paraId="5E788A9C" w14:textId="3863D519" w:rsidR="00D43F09" w:rsidRDefault="00D43F09" w:rsidP="00B72133">
      <w:pPr>
        <w:rPr>
          <w:szCs w:val="22"/>
        </w:rPr>
      </w:pPr>
    </w:p>
    <w:p w14:paraId="68F30203" w14:textId="0BD323CE" w:rsidR="00D43F09" w:rsidRDefault="00D43F09" w:rsidP="00B72133">
      <w:pPr>
        <w:rPr>
          <w:szCs w:val="22"/>
        </w:rPr>
      </w:pPr>
    </w:p>
    <w:p w14:paraId="3E115719" w14:textId="3313AADA" w:rsidR="00D43F09" w:rsidRDefault="00D43F09" w:rsidP="00B72133">
      <w:pPr>
        <w:rPr>
          <w:szCs w:val="22"/>
        </w:rPr>
      </w:pPr>
    </w:p>
    <w:p w14:paraId="148E4D7B" w14:textId="44B6CE5E" w:rsidR="00D43F09" w:rsidRDefault="00D43F09" w:rsidP="00B72133">
      <w:pPr>
        <w:rPr>
          <w:szCs w:val="22"/>
        </w:rPr>
      </w:pPr>
    </w:p>
    <w:p w14:paraId="3417B548" w14:textId="4AA5C417" w:rsidR="00D43F09" w:rsidRDefault="00D43F09" w:rsidP="00B72133">
      <w:pPr>
        <w:rPr>
          <w:szCs w:val="22"/>
        </w:rPr>
      </w:pPr>
    </w:p>
    <w:p w14:paraId="54608B82" w14:textId="39806B4C" w:rsidR="00D43F09" w:rsidRDefault="00D43F09" w:rsidP="00B72133">
      <w:pPr>
        <w:rPr>
          <w:szCs w:val="22"/>
        </w:rPr>
      </w:pPr>
    </w:p>
    <w:p w14:paraId="0EA1267E" w14:textId="4A65E105" w:rsidR="00D43F09" w:rsidRDefault="00D43F09" w:rsidP="00B72133">
      <w:pPr>
        <w:rPr>
          <w:szCs w:val="22"/>
        </w:rPr>
      </w:pPr>
    </w:p>
    <w:p w14:paraId="417660EC" w14:textId="77777777" w:rsidR="00D43F09" w:rsidRDefault="00D43F09" w:rsidP="00B72133">
      <w:pPr>
        <w:rPr>
          <w:szCs w:val="22"/>
        </w:rPr>
      </w:pPr>
    </w:p>
    <w:p w14:paraId="385461C1" w14:textId="77777777" w:rsidR="00A54454" w:rsidRPr="008875D2" w:rsidRDefault="00A54454" w:rsidP="00B72133">
      <w:pPr>
        <w:rPr>
          <w:szCs w:val="22"/>
        </w:rPr>
      </w:pPr>
    </w:p>
    <w:p w14:paraId="17CD25D2" w14:textId="77777777" w:rsidR="00B72133" w:rsidRPr="001573DA" w:rsidRDefault="00B72133" w:rsidP="00B72133">
      <w:pPr>
        <w:pStyle w:val="Heading2"/>
      </w:pPr>
      <w:bookmarkStart w:id="21" w:name="_Toc117259260"/>
      <w:r>
        <w:t>Environmental Review</w:t>
      </w:r>
      <w:bookmarkEnd w:id="21"/>
    </w:p>
    <w:p w14:paraId="34309B31" w14:textId="77777777" w:rsidR="00B72133" w:rsidRDefault="00B72133" w:rsidP="00B72133">
      <w:pPr>
        <w:jc w:val="both"/>
        <w:rPr>
          <w:rFonts w:cstheme="majorHAnsi"/>
          <w:szCs w:val="22"/>
        </w:rPr>
      </w:pPr>
    </w:p>
    <w:p w14:paraId="47BE7F97" w14:textId="0754D7D6" w:rsidR="00B72133" w:rsidRPr="007C3866" w:rsidRDefault="00B72133" w:rsidP="00B72133">
      <w:pPr>
        <w:jc w:val="both"/>
        <w:rPr>
          <w:szCs w:val="22"/>
        </w:rPr>
      </w:pPr>
      <w:r w:rsidRPr="007C3866">
        <w:rPr>
          <w:rFonts w:cs="Open Sans"/>
          <w:color w:val="333333"/>
          <w:szCs w:val="22"/>
          <w:shd w:val="clear" w:color="auto" w:fill="FFFFFF"/>
        </w:rPr>
        <w:t xml:space="preserve">An environmental review is the process of reviewing a project and its potential environmental impacts to determine whether it complies with the </w:t>
      </w:r>
      <w:hyperlink r:id="rId25" w:history="1">
        <w:r w:rsidRPr="000A020C">
          <w:rPr>
            <w:rStyle w:val="Hyperlink"/>
            <w:rFonts w:cs="Open Sans"/>
            <w:szCs w:val="22"/>
            <w:shd w:val="clear" w:color="auto" w:fill="FFFFFF"/>
          </w:rPr>
          <w:t>National Environmental Policy Act (NEPA)</w:t>
        </w:r>
      </w:hyperlink>
      <w:r w:rsidR="000A020C">
        <w:rPr>
          <w:rStyle w:val="FootnoteReference"/>
          <w:rFonts w:cs="Open Sans"/>
          <w:color w:val="333333"/>
          <w:szCs w:val="22"/>
          <w:shd w:val="clear" w:color="auto" w:fill="FFFFFF"/>
        </w:rPr>
        <w:footnoteReference w:id="14"/>
      </w:r>
      <w:r w:rsidRPr="007C3866">
        <w:rPr>
          <w:rFonts w:cs="Open Sans"/>
          <w:color w:val="333333"/>
          <w:szCs w:val="22"/>
          <w:shd w:val="clear" w:color="auto" w:fill="FFFFFF"/>
        </w:rPr>
        <w:t xml:space="preserve"> and related laws and authorities</w:t>
      </w:r>
      <w:r>
        <w:rPr>
          <w:rFonts w:cs="Open Sans"/>
          <w:color w:val="333333"/>
          <w:szCs w:val="22"/>
          <w:shd w:val="clear" w:color="auto" w:fill="FFFFFF"/>
        </w:rPr>
        <w:t>, including state and local environmental standards.</w:t>
      </w:r>
      <w:r w:rsidRPr="007C3866">
        <w:rPr>
          <w:rFonts w:cs="Open Sans"/>
          <w:color w:val="333333"/>
          <w:szCs w:val="22"/>
          <w:shd w:val="clear" w:color="auto" w:fill="FFFFFF"/>
        </w:rPr>
        <w:t xml:space="preserve"> </w:t>
      </w:r>
      <w:r w:rsidRPr="007C3866">
        <w:rPr>
          <w:rFonts w:cs="Open Sans"/>
          <w:b/>
          <w:color w:val="333333"/>
          <w:szCs w:val="22"/>
          <w:shd w:val="clear" w:color="auto" w:fill="FFFFFF"/>
        </w:rPr>
        <w:t>All HUD-assisted projects are required to undergo an environmental review to evaluate environmental impacts</w:t>
      </w:r>
      <w:r w:rsidRPr="007C3866">
        <w:rPr>
          <w:rFonts w:cs="Open Sans"/>
          <w:color w:val="333333"/>
          <w:szCs w:val="22"/>
          <w:shd w:val="clear" w:color="auto" w:fill="FFFFFF"/>
        </w:rPr>
        <w:t xml:space="preserve">. </w:t>
      </w:r>
      <w:r w:rsidRPr="00A26B11">
        <w:rPr>
          <w:rFonts w:cs="Open Sans"/>
          <w:color w:val="333333"/>
          <w:szCs w:val="22"/>
        </w:rPr>
        <w:t>The environmental review process is required for all HUD-assisted projects to ensure that the proposed project does not negatively impact the surrounding environment and that the property site itself will not have an adverse environmental or health effect on end users.</w:t>
      </w:r>
    </w:p>
    <w:p w14:paraId="7231A70F" w14:textId="77777777" w:rsidR="00B72133" w:rsidRPr="007C3866" w:rsidRDefault="00B72133" w:rsidP="00B72133">
      <w:pPr>
        <w:jc w:val="both"/>
        <w:rPr>
          <w:szCs w:val="22"/>
        </w:rPr>
      </w:pPr>
    </w:p>
    <w:p w14:paraId="75E2D72B" w14:textId="77777777" w:rsidR="00B72133" w:rsidRDefault="00B72133" w:rsidP="00B72133">
      <w:pPr>
        <w:shd w:val="clear" w:color="auto" w:fill="FFFFFF"/>
        <w:jc w:val="both"/>
        <w:rPr>
          <w:rFonts w:cs="Open Sans"/>
          <w:color w:val="333333"/>
          <w:szCs w:val="22"/>
          <w:shd w:val="clear" w:color="auto" w:fill="FFFFFF"/>
        </w:rPr>
      </w:pPr>
      <w:r w:rsidRPr="007C3866">
        <w:rPr>
          <w:rFonts w:cs="Open Sans"/>
          <w:color w:val="333333"/>
          <w:szCs w:val="22"/>
        </w:rPr>
        <w:t>An environmental review must be performed before any funds, regardless of sour</w:t>
      </w:r>
      <w:r>
        <w:rPr>
          <w:rFonts w:cs="Open Sans"/>
          <w:color w:val="333333"/>
          <w:szCs w:val="22"/>
        </w:rPr>
        <w:t>ce, are committed to a project</w:t>
      </w:r>
      <w:r w:rsidRPr="00ED5F75">
        <w:rPr>
          <w:rFonts w:cs="Open Sans"/>
          <w:color w:val="333333"/>
          <w:szCs w:val="22"/>
        </w:rPr>
        <w:t>.</w:t>
      </w:r>
      <w:r>
        <w:rPr>
          <w:rFonts w:cs="Open Sans"/>
          <w:color w:val="333333"/>
          <w:szCs w:val="22"/>
        </w:rPr>
        <w:t xml:space="preserve"> </w:t>
      </w:r>
      <w:r w:rsidRPr="00ED5F75">
        <w:rPr>
          <w:rFonts w:cs="Open Sans"/>
          <w:color w:val="333333"/>
          <w:szCs w:val="22"/>
        </w:rPr>
        <w:t xml:space="preserve">Not every project is subject to a full environmental review (i.e., every project's environmental impact must be examined, but the extent of this examination varies), but every project must be in compliance with </w:t>
      </w:r>
      <w:r w:rsidRPr="00A0464B">
        <w:rPr>
          <w:rFonts w:cs="Open Sans"/>
          <w:color w:val="333333"/>
          <w:szCs w:val="22"/>
        </w:rPr>
        <w:t>the </w:t>
      </w:r>
      <w:hyperlink r:id="rId26" w:history="1">
        <w:r w:rsidRPr="00A0464B">
          <w:rPr>
            <w:rStyle w:val="Hyperlink"/>
            <w:rFonts w:eastAsiaTheme="minorEastAsia" w:cs="Open Sans"/>
            <w:bCs/>
            <w:szCs w:val="22"/>
          </w:rPr>
          <w:t>National Environmental Policy Act (NEPA)</w:t>
        </w:r>
      </w:hyperlink>
      <w:r w:rsidRPr="005B6E83">
        <w:rPr>
          <w:rStyle w:val="FootnoteReference"/>
          <w:rFonts w:eastAsiaTheme="minorEastAsia" w:cs="Open Sans"/>
          <w:bCs/>
          <w:szCs w:val="22"/>
        </w:rPr>
        <w:footnoteReference w:id="15"/>
      </w:r>
      <w:r w:rsidRPr="00762AD5">
        <w:rPr>
          <w:rFonts w:cs="Open Sans"/>
          <w:szCs w:val="22"/>
        </w:rPr>
        <w:t>,</w:t>
      </w:r>
      <w:r w:rsidRPr="00ED5F75">
        <w:rPr>
          <w:rFonts w:cs="Open Sans"/>
          <w:color w:val="333333"/>
          <w:szCs w:val="22"/>
        </w:rPr>
        <w:t xml:space="preserve"> and other related Federal and state environmental laws.</w:t>
      </w:r>
    </w:p>
    <w:p w14:paraId="1A657C0B" w14:textId="77777777" w:rsidR="00B72133" w:rsidRDefault="00B72133" w:rsidP="00B72133">
      <w:pPr>
        <w:rPr>
          <w:szCs w:val="22"/>
        </w:rPr>
      </w:pPr>
    </w:p>
    <w:p w14:paraId="64F49862" w14:textId="7FD8CBD0" w:rsidR="00895900" w:rsidRDefault="00603038" w:rsidP="00603038">
      <w:pPr>
        <w:jc w:val="both"/>
        <w:rPr>
          <w:rFonts w:cs="Open Sans"/>
          <w:color w:val="333333"/>
          <w:szCs w:val="22"/>
        </w:rPr>
      </w:pPr>
      <w:r w:rsidRPr="00D15723">
        <w:rPr>
          <w:rFonts w:cs="Open Sans"/>
          <w:b/>
          <w:color w:val="333333"/>
          <w:szCs w:val="22"/>
        </w:rPr>
        <w:t xml:space="preserve">The Ocean County CDBG </w:t>
      </w:r>
      <w:r w:rsidR="00895900">
        <w:rPr>
          <w:rFonts w:cs="Open Sans"/>
          <w:b/>
          <w:color w:val="333333"/>
          <w:szCs w:val="22"/>
        </w:rPr>
        <w:t xml:space="preserve">program </w:t>
      </w:r>
      <w:r w:rsidRPr="00D15723">
        <w:rPr>
          <w:rFonts w:cs="Open Sans"/>
          <w:b/>
          <w:color w:val="333333"/>
          <w:szCs w:val="22"/>
        </w:rPr>
        <w:t>will perform the project’s environmental review</w:t>
      </w:r>
      <w:r>
        <w:rPr>
          <w:rFonts w:cs="Open Sans"/>
          <w:color w:val="333333"/>
          <w:szCs w:val="22"/>
        </w:rPr>
        <w:t xml:space="preserve">. </w:t>
      </w:r>
      <w:r w:rsidRPr="00ED5F75">
        <w:rPr>
          <w:rFonts w:cs="Open Sans"/>
          <w:color w:val="333333"/>
          <w:szCs w:val="22"/>
        </w:rPr>
        <w:t xml:space="preserve">This record contains the description of all activities that are part of the project and an evaluation of the effects of </w:t>
      </w:r>
      <w:r w:rsidRPr="00534C39">
        <w:rPr>
          <w:rFonts w:cs="Open Sans"/>
          <w:color w:val="333333"/>
          <w:szCs w:val="22"/>
        </w:rPr>
        <w:t>the project on the human environment and vice versa.</w:t>
      </w:r>
      <w:r w:rsidRPr="00516D20">
        <w:rPr>
          <w:rFonts w:cs="Open Sans"/>
          <w:color w:val="333333"/>
          <w:szCs w:val="22"/>
        </w:rPr>
        <w:t xml:space="preserve"> </w:t>
      </w:r>
      <w:r w:rsidRPr="00516D20">
        <w:rPr>
          <w:rFonts w:cs="Open Sans"/>
          <w:b/>
          <w:color w:val="333333"/>
          <w:szCs w:val="22"/>
        </w:rPr>
        <w:t>Documentation of the environmental review is available for public review</w:t>
      </w:r>
      <w:r w:rsidRPr="00534C39">
        <w:rPr>
          <w:rFonts w:cs="Open Sans"/>
          <w:color w:val="333333"/>
          <w:szCs w:val="22"/>
        </w:rPr>
        <w:t>.</w:t>
      </w:r>
    </w:p>
    <w:p w14:paraId="3B0FDD5A" w14:textId="77777777" w:rsidR="000C4115" w:rsidRDefault="000C4115" w:rsidP="00603038">
      <w:pPr>
        <w:jc w:val="both"/>
        <w:rPr>
          <w:rFonts w:cs="Open Sans"/>
          <w:color w:val="333333"/>
          <w:szCs w:val="22"/>
        </w:rPr>
      </w:pPr>
    </w:p>
    <w:p w14:paraId="4E9C43EA" w14:textId="54B5FE96" w:rsidR="00603038" w:rsidRDefault="00603038" w:rsidP="00603038">
      <w:pPr>
        <w:jc w:val="both"/>
        <w:rPr>
          <w:rFonts w:cs="Open Sans"/>
          <w:color w:val="333333"/>
          <w:szCs w:val="22"/>
        </w:rPr>
      </w:pPr>
      <w:r>
        <w:rPr>
          <w:rFonts w:cs="Open Sans"/>
          <w:color w:val="333333"/>
          <w:szCs w:val="22"/>
        </w:rPr>
        <w:t xml:space="preserve">HUD’s Environmental Review Records page houses environmental reviews made publicly available through HUD’s Environmental Review Online System (HEROS). This includes environmental assessments, CEST reviews, ad CEST reviews that convert to exempt. </w:t>
      </w:r>
    </w:p>
    <w:p w14:paraId="5BE63AE1" w14:textId="77777777" w:rsidR="00603038" w:rsidRPr="00C566DC" w:rsidRDefault="00603038" w:rsidP="00603038">
      <w:pPr>
        <w:jc w:val="both"/>
        <w:rPr>
          <w:rFonts w:cs="Open Sans"/>
          <w:color w:val="333333"/>
          <w:szCs w:val="22"/>
        </w:rPr>
      </w:pPr>
    </w:p>
    <w:p w14:paraId="27D677B0" w14:textId="2E180F74" w:rsidR="00F200AF" w:rsidRPr="00494577" w:rsidRDefault="00F200AF" w:rsidP="00F200AF">
      <w:pPr>
        <w:rPr>
          <w:szCs w:val="22"/>
        </w:rPr>
      </w:pPr>
      <w:r>
        <w:rPr>
          <w:rFonts w:cs="Open Sans"/>
          <w:color w:val="333333"/>
          <w:szCs w:val="22"/>
          <w:shd w:val="clear" w:color="auto" w:fill="FFFFFF"/>
        </w:rPr>
        <w:t xml:space="preserve">Access the </w:t>
      </w:r>
      <w:r>
        <w:rPr>
          <w:rFonts w:cs="Open Sans"/>
          <w:color w:val="333333"/>
          <w:szCs w:val="22"/>
        </w:rPr>
        <w:t>Environmental Review Records</w:t>
      </w:r>
      <w:r>
        <w:rPr>
          <w:rFonts w:cs="Open Sans"/>
          <w:color w:val="333333"/>
          <w:szCs w:val="22"/>
          <w:shd w:val="clear" w:color="auto" w:fill="FFFFFF"/>
        </w:rPr>
        <w:t xml:space="preserve"> and more through the </w:t>
      </w:r>
      <w:r w:rsidRPr="00494577">
        <w:rPr>
          <w:rFonts w:cs="Open Sans"/>
          <w:color w:val="333333"/>
          <w:szCs w:val="22"/>
          <w:shd w:val="clear" w:color="auto" w:fill="FFFFFF"/>
        </w:rPr>
        <w:t xml:space="preserve">HUD Exchange, </w:t>
      </w:r>
      <w:hyperlink r:id="rId27" w:history="1">
        <w:r w:rsidRPr="000057D8">
          <w:rPr>
            <w:rStyle w:val="Hyperlink"/>
            <w:rFonts w:cs="Open Sans"/>
            <w:szCs w:val="22"/>
            <w:shd w:val="clear" w:color="auto" w:fill="FFFFFF"/>
          </w:rPr>
          <w:t>click here</w:t>
        </w:r>
      </w:hyperlink>
      <w:r>
        <w:rPr>
          <w:rStyle w:val="FootnoteReference"/>
          <w:rFonts w:cs="Open Sans"/>
          <w:color w:val="333333"/>
          <w:szCs w:val="22"/>
          <w:shd w:val="clear" w:color="auto" w:fill="FFFFFF"/>
        </w:rPr>
        <w:footnoteReference w:id="16"/>
      </w:r>
      <w:r>
        <w:rPr>
          <w:rFonts w:cs="Open Sans"/>
          <w:color w:val="333333"/>
          <w:szCs w:val="22"/>
          <w:shd w:val="clear" w:color="auto" w:fill="FFFFFF"/>
        </w:rPr>
        <w:t>.</w:t>
      </w:r>
    </w:p>
    <w:p w14:paraId="37650C3F" w14:textId="48ECF4D7" w:rsidR="00FD42E2" w:rsidRDefault="00FD42E2" w:rsidP="00B72133">
      <w:pPr>
        <w:rPr>
          <w:szCs w:val="22"/>
        </w:rPr>
      </w:pPr>
    </w:p>
    <w:p w14:paraId="4579C335" w14:textId="60F32AB8" w:rsidR="00FD42E2" w:rsidRDefault="00FD42E2" w:rsidP="00B72133">
      <w:pPr>
        <w:rPr>
          <w:szCs w:val="22"/>
        </w:rPr>
      </w:pPr>
    </w:p>
    <w:p w14:paraId="6BBABD11" w14:textId="449DD829" w:rsidR="00FD42E2" w:rsidRDefault="00FD42E2" w:rsidP="00B72133">
      <w:pPr>
        <w:rPr>
          <w:szCs w:val="22"/>
        </w:rPr>
      </w:pPr>
    </w:p>
    <w:p w14:paraId="767A8138" w14:textId="5C0065B5" w:rsidR="00FD42E2" w:rsidRDefault="00FD42E2" w:rsidP="00B72133">
      <w:pPr>
        <w:rPr>
          <w:szCs w:val="22"/>
        </w:rPr>
      </w:pPr>
    </w:p>
    <w:p w14:paraId="164AAA85" w14:textId="2A7AB823" w:rsidR="00FD42E2" w:rsidRDefault="00FD42E2" w:rsidP="00B72133">
      <w:pPr>
        <w:rPr>
          <w:szCs w:val="22"/>
        </w:rPr>
      </w:pPr>
    </w:p>
    <w:p w14:paraId="40F6DF2C" w14:textId="76A4E66E" w:rsidR="00FD42E2" w:rsidRDefault="00FD42E2" w:rsidP="00B72133">
      <w:pPr>
        <w:rPr>
          <w:szCs w:val="22"/>
        </w:rPr>
      </w:pPr>
    </w:p>
    <w:p w14:paraId="2F290FC9" w14:textId="39480E75" w:rsidR="00FD42E2" w:rsidRDefault="00FD42E2" w:rsidP="00B72133">
      <w:pPr>
        <w:rPr>
          <w:szCs w:val="22"/>
        </w:rPr>
      </w:pPr>
    </w:p>
    <w:p w14:paraId="1C5F680C" w14:textId="2580E790" w:rsidR="00FD42E2" w:rsidRDefault="00FD42E2" w:rsidP="00B72133">
      <w:pPr>
        <w:rPr>
          <w:szCs w:val="22"/>
        </w:rPr>
      </w:pPr>
    </w:p>
    <w:p w14:paraId="5D404AB0" w14:textId="5DD0B12A" w:rsidR="00FD42E2" w:rsidRDefault="00FD42E2" w:rsidP="00B72133">
      <w:pPr>
        <w:rPr>
          <w:szCs w:val="22"/>
        </w:rPr>
      </w:pPr>
    </w:p>
    <w:p w14:paraId="301878D9" w14:textId="447014C3" w:rsidR="00FD42E2" w:rsidRDefault="00FD42E2" w:rsidP="00B72133">
      <w:pPr>
        <w:rPr>
          <w:szCs w:val="22"/>
        </w:rPr>
      </w:pPr>
    </w:p>
    <w:p w14:paraId="1AD9649E" w14:textId="0EB1A1BB" w:rsidR="00FD42E2" w:rsidRDefault="00FD42E2" w:rsidP="00B72133">
      <w:pPr>
        <w:rPr>
          <w:szCs w:val="22"/>
        </w:rPr>
      </w:pPr>
    </w:p>
    <w:p w14:paraId="4F964C70" w14:textId="6E2CBB21" w:rsidR="00FD42E2" w:rsidRDefault="00FD42E2" w:rsidP="00B72133">
      <w:pPr>
        <w:rPr>
          <w:szCs w:val="22"/>
        </w:rPr>
      </w:pPr>
    </w:p>
    <w:p w14:paraId="4513E563" w14:textId="203F682E" w:rsidR="00274162" w:rsidRDefault="00274162" w:rsidP="00B72133">
      <w:pPr>
        <w:rPr>
          <w:szCs w:val="22"/>
        </w:rPr>
      </w:pPr>
    </w:p>
    <w:p w14:paraId="3B8C782A" w14:textId="77777777" w:rsidR="00F200AF" w:rsidRDefault="00F200AF" w:rsidP="00B72133">
      <w:pPr>
        <w:rPr>
          <w:szCs w:val="22"/>
        </w:rPr>
      </w:pPr>
    </w:p>
    <w:p w14:paraId="5CB28852" w14:textId="6CC61018" w:rsidR="00274162" w:rsidRDefault="00274162" w:rsidP="00B72133">
      <w:pPr>
        <w:rPr>
          <w:szCs w:val="22"/>
        </w:rPr>
      </w:pPr>
    </w:p>
    <w:p w14:paraId="0564627B" w14:textId="77777777" w:rsidR="00274162" w:rsidRDefault="00274162" w:rsidP="00B72133">
      <w:pPr>
        <w:rPr>
          <w:szCs w:val="22"/>
        </w:rPr>
      </w:pPr>
    </w:p>
    <w:p w14:paraId="325C6299" w14:textId="77777777" w:rsidR="00FD42E2" w:rsidRDefault="00FD42E2" w:rsidP="00B72133">
      <w:pPr>
        <w:rPr>
          <w:szCs w:val="22"/>
        </w:rPr>
      </w:pPr>
    </w:p>
    <w:p w14:paraId="52DDE51A" w14:textId="77777777" w:rsidR="00670F9D" w:rsidRDefault="00670F9D" w:rsidP="00B72133">
      <w:pPr>
        <w:rPr>
          <w:szCs w:val="22"/>
        </w:rPr>
      </w:pPr>
    </w:p>
    <w:p w14:paraId="4CF5FA01" w14:textId="77777777" w:rsidR="00B72133" w:rsidRPr="00904482" w:rsidRDefault="00B72133" w:rsidP="00B72133">
      <w:pPr>
        <w:pStyle w:val="Heading2"/>
        <w:rPr>
          <w:szCs w:val="22"/>
        </w:rPr>
      </w:pPr>
      <w:bookmarkStart w:id="22" w:name="_Toc117259261"/>
      <w:r w:rsidRPr="00904482">
        <w:rPr>
          <w:szCs w:val="22"/>
        </w:rPr>
        <w:t>Program Beneficiaries</w:t>
      </w:r>
      <w:bookmarkEnd w:id="22"/>
    </w:p>
    <w:p w14:paraId="1384DAD2" w14:textId="77777777" w:rsidR="00B72133" w:rsidRDefault="00B72133" w:rsidP="00B72133">
      <w:pPr>
        <w:rPr>
          <w:rFonts w:asciiTheme="majorHAnsi" w:hAnsiTheme="majorHAnsi" w:cstheme="majorHAnsi"/>
          <w:szCs w:val="22"/>
        </w:rPr>
      </w:pPr>
    </w:p>
    <w:p w14:paraId="6ACB77B0" w14:textId="77777777" w:rsidR="00B72133" w:rsidRPr="006B304B" w:rsidRDefault="00B72133" w:rsidP="00B72133">
      <w:pPr>
        <w:jc w:val="both"/>
        <w:rPr>
          <w:rFonts w:cstheme="majorHAnsi"/>
          <w:szCs w:val="22"/>
        </w:rPr>
      </w:pPr>
      <w:r w:rsidRPr="006B304B">
        <w:rPr>
          <w:rFonts w:cstheme="majorHAnsi"/>
          <w:szCs w:val="22"/>
        </w:rPr>
        <w:t>Applicant must be able to document that the program benefits low- and moderate-income persons.</w:t>
      </w:r>
    </w:p>
    <w:p w14:paraId="1ABB8D21" w14:textId="77777777" w:rsidR="00B72133" w:rsidRPr="006B304B" w:rsidRDefault="00B72133" w:rsidP="00B72133">
      <w:pPr>
        <w:jc w:val="both"/>
        <w:rPr>
          <w:rFonts w:cstheme="majorHAnsi"/>
          <w:szCs w:val="22"/>
        </w:rPr>
      </w:pPr>
    </w:p>
    <w:p w14:paraId="2821FDF0" w14:textId="77777777" w:rsidR="00B72133" w:rsidRPr="006B304B" w:rsidRDefault="00B72133" w:rsidP="00B72133">
      <w:pPr>
        <w:pStyle w:val="ListParagraph"/>
        <w:numPr>
          <w:ilvl w:val="0"/>
          <w:numId w:val="19"/>
        </w:numPr>
        <w:jc w:val="both"/>
        <w:rPr>
          <w:rFonts w:ascii="Calibri Light" w:hAnsi="Calibri Light" w:cstheme="majorHAnsi"/>
          <w:szCs w:val="22"/>
        </w:rPr>
      </w:pPr>
      <w:r w:rsidRPr="006B304B">
        <w:rPr>
          <w:rFonts w:ascii="Calibri Light" w:hAnsi="Calibri Light" w:cstheme="majorHAnsi"/>
          <w:szCs w:val="22"/>
        </w:rPr>
        <w:t>How many low- and moderate-income persons are expected to be assisted?</w:t>
      </w:r>
    </w:p>
    <w:tbl>
      <w:tblPr>
        <w:tblStyle w:val="TableGrid"/>
        <w:tblW w:w="0" w:type="auto"/>
        <w:tblLook w:val="04A0" w:firstRow="1" w:lastRow="0" w:firstColumn="1" w:lastColumn="0" w:noHBand="0" w:noVBand="1"/>
      </w:tblPr>
      <w:tblGrid>
        <w:gridCol w:w="9350"/>
      </w:tblGrid>
      <w:tr w:rsidR="00B72133" w:rsidRPr="00A02CAE" w14:paraId="12F8CD64" w14:textId="77777777" w:rsidTr="00B72133">
        <w:tc>
          <w:tcPr>
            <w:tcW w:w="9350" w:type="dxa"/>
            <w:tcBorders>
              <w:top w:val="nil"/>
              <w:left w:val="nil"/>
              <w:bottom w:val="single" w:sz="4" w:space="0" w:color="auto"/>
              <w:right w:val="nil"/>
            </w:tcBorders>
          </w:tcPr>
          <w:p w14:paraId="3B179696" w14:textId="77777777" w:rsidR="00B72133" w:rsidRPr="00A02CAE" w:rsidRDefault="00B72133" w:rsidP="00B72133">
            <w:pPr>
              <w:jc w:val="both"/>
              <w:rPr>
                <w:rFonts w:ascii="Calibri" w:hAnsi="Calibri" w:cstheme="majorHAnsi"/>
                <w:szCs w:val="22"/>
              </w:rPr>
            </w:pPr>
          </w:p>
        </w:tc>
      </w:tr>
    </w:tbl>
    <w:p w14:paraId="60A797DA" w14:textId="7593497F" w:rsidR="00FD42E2" w:rsidRDefault="00FD42E2" w:rsidP="00B72133">
      <w:pPr>
        <w:rPr>
          <w:rFonts w:asciiTheme="majorHAnsi" w:hAnsiTheme="majorHAnsi" w:cstheme="majorHAnsi"/>
          <w:szCs w:val="22"/>
        </w:rPr>
      </w:pPr>
    </w:p>
    <w:p w14:paraId="44001333" w14:textId="77777777" w:rsidR="00FD42E2" w:rsidRPr="00252672" w:rsidRDefault="00FD42E2" w:rsidP="00B72133">
      <w:pPr>
        <w:rPr>
          <w:rFonts w:asciiTheme="majorHAnsi" w:hAnsiTheme="majorHAnsi" w:cstheme="majorHAnsi"/>
          <w:szCs w:val="22"/>
        </w:rPr>
      </w:pPr>
    </w:p>
    <w:p w14:paraId="0A1B6449" w14:textId="100D5B63" w:rsidR="00FD42E2" w:rsidRDefault="00B72133" w:rsidP="00FD42E2">
      <w:pPr>
        <w:pStyle w:val="Heading3"/>
      </w:pPr>
      <w:bookmarkStart w:id="23" w:name="_Toc117259262"/>
      <w:r w:rsidRPr="00056C42">
        <w:t>Presumed Benefit</w:t>
      </w:r>
      <w:bookmarkEnd w:id="23"/>
    </w:p>
    <w:p w14:paraId="6B77A52D" w14:textId="77777777" w:rsidR="00FD42E2" w:rsidRPr="00FD42E2" w:rsidRDefault="00FD42E2" w:rsidP="00FD42E2"/>
    <w:p w14:paraId="76DC43C2" w14:textId="77777777" w:rsidR="00B72133" w:rsidRDefault="00B72133" w:rsidP="00B72133">
      <w:pPr>
        <w:jc w:val="both"/>
        <w:rPr>
          <w:rFonts w:cstheme="majorHAnsi"/>
          <w:szCs w:val="22"/>
        </w:rPr>
      </w:pPr>
      <w:r w:rsidRPr="00C34670">
        <w:rPr>
          <w:rFonts w:cstheme="majorHAnsi"/>
          <w:i/>
          <w:szCs w:val="22"/>
        </w:rPr>
        <w:t>Activities that exclusively serve a group of persons in any one or a combination of the following categories may be presumed to benefit a population in which at least 51% of the population is low- and moderate-income.</w:t>
      </w:r>
    </w:p>
    <w:p w14:paraId="7B2068A0" w14:textId="77777777" w:rsidR="00B72133" w:rsidRPr="007A16C5" w:rsidRDefault="00B72133" w:rsidP="00B72133">
      <w:pPr>
        <w:jc w:val="both"/>
        <w:rPr>
          <w:rFonts w:cstheme="majorHAnsi"/>
          <w:szCs w:val="22"/>
        </w:rPr>
      </w:pPr>
    </w:p>
    <w:p w14:paraId="255ACBC5" w14:textId="77777777" w:rsidR="00B72133" w:rsidRDefault="00B72133" w:rsidP="00B72133">
      <w:pPr>
        <w:pStyle w:val="ListParagraph"/>
        <w:numPr>
          <w:ilvl w:val="0"/>
          <w:numId w:val="5"/>
        </w:numPr>
        <w:spacing w:before="0" w:after="0" w:line="240" w:lineRule="auto"/>
        <w:contextualSpacing w:val="0"/>
        <w:rPr>
          <w:rFonts w:ascii="Calibri Light" w:hAnsi="Calibri Light" w:cstheme="majorHAnsi"/>
          <w:szCs w:val="22"/>
        </w:rPr>
      </w:pPr>
      <w:r w:rsidRPr="00134100">
        <w:rPr>
          <w:rFonts w:ascii="Calibri Light" w:hAnsi="Calibri Light" w:cstheme="majorHAnsi"/>
          <w:szCs w:val="22"/>
        </w:rPr>
        <w:t xml:space="preserve">Will all of the program’s beneficiaries be in a Presumed Benefit Category?  </w:t>
      </w:r>
      <w:sdt>
        <w:sdtPr>
          <w:rPr>
            <w:rFonts w:ascii="Calibri Light" w:eastAsia="MS Gothic" w:hAnsi="Calibri Light" w:cstheme="majorHAnsi"/>
            <w:szCs w:val="22"/>
          </w:rPr>
          <w:id w:val="1912337967"/>
          <w14:checkbox>
            <w14:checked w14:val="0"/>
            <w14:checkedState w14:val="2612" w14:font="MS Gothic"/>
            <w14:uncheckedState w14:val="2610" w14:font="MS Gothic"/>
          </w14:checkbox>
        </w:sdtPr>
        <w:sdtEndPr/>
        <w:sdtContent>
          <w:r w:rsidRPr="003D713D">
            <w:rPr>
              <w:rFonts w:ascii="Segoe UI Symbol" w:eastAsia="MS Gothic" w:hAnsi="Segoe UI Symbol" w:cs="Segoe UI Symbol"/>
              <w:szCs w:val="22"/>
            </w:rPr>
            <w:t>☐</w:t>
          </w:r>
        </w:sdtContent>
      </w:sdt>
      <w:r w:rsidRPr="003D713D">
        <w:rPr>
          <w:rFonts w:ascii="Calibri Light" w:hAnsi="Calibri Light" w:cstheme="majorHAnsi"/>
          <w:szCs w:val="22"/>
        </w:rPr>
        <w:t xml:space="preserve"> Yes  </w:t>
      </w:r>
      <w:sdt>
        <w:sdtPr>
          <w:rPr>
            <w:rFonts w:ascii="Calibri Light" w:eastAsia="MS Gothic" w:hAnsi="Calibri Light" w:cstheme="majorHAnsi"/>
            <w:szCs w:val="22"/>
          </w:rPr>
          <w:id w:val="-484469487"/>
          <w14:checkbox>
            <w14:checked w14:val="0"/>
            <w14:checkedState w14:val="2612" w14:font="MS Gothic"/>
            <w14:uncheckedState w14:val="2610" w14:font="MS Gothic"/>
          </w14:checkbox>
        </w:sdtPr>
        <w:sdtEndPr/>
        <w:sdtContent>
          <w:r w:rsidRPr="003D713D">
            <w:rPr>
              <w:rFonts w:ascii="Segoe UI Symbol" w:eastAsia="MS Gothic" w:hAnsi="Segoe UI Symbol" w:cs="Segoe UI Symbol"/>
              <w:szCs w:val="22"/>
            </w:rPr>
            <w:t>☐</w:t>
          </w:r>
        </w:sdtContent>
      </w:sdt>
      <w:r w:rsidRPr="003D713D">
        <w:rPr>
          <w:rFonts w:ascii="Calibri Light" w:hAnsi="Calibri Light" w:cstheme="majorHAnsi"/>
          <w:szCs w:val="22"/>
        </w:rPr>
        <w:t xml:space="preserve"> No</w:t>
      </w:r>
    </w:p>
    <w:p w14:paraId="274811F8" w14:textId="77777777" w:rsidR="00B72133" w:rsidRPr="00134100" w:rsidRDefault="00B72133" w:rsidP="00B72133">
      <w:pPr>
        <w:pStyle w:val="ListParagraph"/>
        <w:spacing w:before="0" w:after="0" w:line="240" w:lineRule="auto"/>
        <w:ind w:left="360"/>
        <w:contextualSpacing w:val="0"/>
        <w:rPr>
          <w:rFonts w:ascii="Calibri Light" w:hAnsi="Calibri Light" w:cstheme="majorHAnsi"/>
          <w:szCs w:val="22"/>
        </w:rPr>
      </w:pPr>
    </w:p>
    <w:p w14:paraId="12E622ED" w14:textId="77777777" w:rsidR="00B72133" w:rsidRDefault="00B72133" w:rsidP="00B72133">
      <w:pPr>
        <w:pStyle w:val="ListParagraph"/>
        <w:numPr>
          <w:ilvl w:val="0"/>
          <w:numId w:val="5"/>
        </w:numPr>
        <w:spacing w:before="0" w:after="0" w:line="240" w:lineRule="auto"/>
        <w:contextualSpacing w:val="0"/>
        <w:rPr>
          <w:rFonts w:ascii="Calibri Light" w:hAnsi="Calibri Light" w:cstheme="majorHAnsi"/>
          <w:szCs w:val="22"/>
        </w:rPr>
      </w:pPr>
      <w:r w:rsidRPr="00134100">
        <w:rPr>
          <w:rFonts w:ascii="Calibri Light" w:hAnsi="Calibri Light" w:cstheme="majorHAnsi"/>
          <w:szCs w:val="22"/>
        </w:rPr>
        <w:t>How many persons in each presumed category are proposed to be assisted if funding is received?</w:t>
      </w:r>
    </w:p>
    <w:p w14:paraId="21D68AAF" w14:textId="77777777" w:rsidR="00B72133" w:rsidRPr="00134100" w:rsidRDefault="00B72133" w:rsidP="00B72133">
      <w:pPr>
        <w:pStyle w:val="ListParagraph"/>
        <w:spacing w:before="0" w:after="0" w:line="240" w:lineRule="auto"/>
        <w:ind w:left="360"/>
        <w:contextualSpacing w:val="0"/>
        <w:rPr>
          <w:rFonts w:ascii="Calibri Light" w:hAnsi="Calibri Light" w:cstheme="majorHAnsi"/>
          <w:szCs w:val="22"/>
        </w:rPr>
      </w:pPr>
    </w:p>
    <w:tbl>
      <w:tblPr>
        <w:tblStyle w:val="TableGridLight"/>
        <w:tblW w:w="0" w:type="auto"/>
        <w:tblLook w:val="04A0" w:firstRow="1" w:lastRow="0" w:firstColumn="1" w:lastColumn="0" w:noHBand="0" w:noVBand="1"/>
      </w:tblPr>
      <w:tblGrid>
        <w:gridCol w:w="1186"/>
        <w:gridCol w:w="1285"/>
        <w:gridCol w:w="977"/>
        <w:gridCol w:w="1187"/>
        <w:gridCol w:w="1218"/>
        <w:gridCol w:w="1234"/>
        <w:gridCol w:w="1215"/>
        <w:gridCol w:w="1048"/>
      </w:tblGrid>
      <w:tr w:rsidR="00B72133" w:rsidRPr="00AA5BE3" w14:paraId="687ED61E" w14:textId="77777777" w:rsidTr="00B72133">
        <w:trPr>
          <w:trHeight w:val="916"/>
        </w:trPr>
        <w:tc>
          <w:tcPr>
            <w:tcW w:w="1186" w:type="dxa"/>
          </w:tcPr>
          <w:p w14:paraId="3E9311F9" w14:textId="77777777" w:rsidR="00B72133" w:rsidRPr="00AA5BE3" w:rsidRDefault="00B72133" w:rsidP="00B72133">
            <w:pPr>
              <w:spacing w:before="0"/>
              <w:rPr>
                <w:rFonts w:asciiTheme="majorHAnsi" w:hAnsiTheme="majorHAnsi" w:cstheme="majorHAnsi"/>
                <w:b/>
                <w:sz w:val="22"/>
                <w:szCs w:val="22"/>
              </w:rPr>
            </w:pPr>
            <w:r w:rsidRPr="00AA5BE3">
              <w:rPr>
                <w:rFonts w:asciiTheme="majorHAnsi" w:hAnsiTheme="majorHAnsi" w:cstheme="majorHAnsi"/>
                <w:b/>
                <w:sz w:val="22"/>
                <w:szCs w:val="22"/>
              </w:rPr>
              <w:t>Elderly Persons</w:t>
            </w:r>
          </w:p>
        </w:tc>
        <w:tc>
          <w:tcPr>
            <w:tcW w:w="1285" w:type="dxa"/>
          </w:tcPr>
          <w:p w14:paraId="2B25525A" w14:textId="77777777" w:rsidR="00B72133" w:rsidRPr="00AA5BE3" w:rsidRDefault="00B72133" w:rsidP="00B72133">
            <w:pPr>
              <w:spacing w:before="0"/>
              <w:rPr>
                <w:rFonts w:asciiTheme="majorHAnsi" w:hAnsiTheme="majorHAnsi" w:cstheme="majorHAnsi"/>
                <w:b/>
                <w:sz w:val="22"/>
                <w:szCs w:val="22"/>
              </w:rPr>
            </w:pPr>
            <w:r w:rsidRPr="00AA5BE3">
              <w:rPr>
                <w:rFonts w:asciiTheme="majorHAnsi" w:hAnsiTheme="majorHAnsi" w:cstheme="majorHAnsi"/>
                <w:b/>
                <w:sz w:val="22"/>
                <w:szCs w:val="22"/>
              </w:rPr>
              <w:t>Homeless Persons</w:t>
            </w:r>
          </w:p>
        </w:tc>
        <w:tc>
          <w:tcPr>
            <w:tcW w:w="977" w:type="dxa"/>
          </w:tcPr>
          <w:p w14:paraId="51D518D1" w14:textId="77777777" w:rsidR="00B72133" w:rsidRPr="00AA5BE3" w:rsidRDefault="00B72133" w:rsidP="00B72133">
            <w:pPr>
              <w:spacing w:before="0"/>
              <w:rPr>
                <w:rFonts w:asciiTheme="majorHAnsi" w:hAnsiTheme="majorHAnsi" w:cstheme="majorHAnsi"/>
                <w:b/>
                <w:sz w:val="22"/>
                <w:szCs w:val="22"/>
              </w:rPr>
            </w:pPr>
            <w:r>
              <w:rPr>
                <w:rFonts w:asciiTheme="majorHAnsi" w:hAnsiTheme="majorHAnsi" w:cstheme="majorHAnsi"/>
                <w:b/>
                <w:sz w:val="22"/>
                <w:szCs w:val="22"/>
              </w:rPr>
              <w:t>Migrant Farm Workers</w:t>
            </w:r>
          </w:p>
        </w:tc>
        <w:tc>
          <w:tcPr>
            <w:tcW w:w="1187" w:type="dxa"/>
          </w:tcPr>
          <w:p w14:paraId="7725E6C2" w14:textId="77777777" w:rsidR="00B72133" w:rsidRPr="00AA5BE3" w:rsidRDefault="00B72133" w:rsidP="00B72133">
            <w:pPr>
              <w:spacing w:before="0"/>
              <w:rPr>
                <w:rFonts w:asciiTheme="majorHAnsi" w:hAnsiTheme="majorHAnsi" w:cstheme="majorHAnsi"/>
                <w:b/>
                <w:sz w:val="22"/>
                <w:szCs w:val="22"/>
              </w:rPr>
            </w:pPr>
            <w:r w:rsidRPr="00AA5BE3">
              <w:rPr>
                <w:rFonts w:asciiTheme="majorHAnsi" w:hAnsiTheme="majorHAnsi" w:cstheme="majorHAnsi"/>
                <w:b/>
                <w:sz w:val="22"/>
                <w:szCs w:val="22"/>
              </w:rPr>
              <w:t>Persons living with AIDS</w:t>
            </w:r>
          </w:p>
        </w:tc>
        <w:tc>
          <w:tcPr>
            <w:tcW w:w="1218" w:type="dxa"/>
          </w:tcPr>
          <w:p w14:paraId="0412A2B5" w14:textId="77777777" w:rsidR="00B72133" w:rsidRPr="00AA5BE3" w:rsidRDefault="00B72133" w:rsidP="00B72133">
            <w:pPr>
              <w:spacing w:before="0"/>
              <w:rPr>
                <w:rFonts w:asciiTheme="majorHAnsi" w:hAnsiTheme="majorHAnsi" w:cstheme="majorHAnsi"/>
                <w:b/>
                <w:sz w:val="22"/>
                <w:szCs w:val="22"/>
              </w:rPr>
            </w:pPr>
            <w:r w:rsidRPr="00AA5BE3">
              <w:rPr>
                <w:rFonts w:asciiTheme="majorHAnsi" w:hAnsiTheme="majorHAnsi" w:cstheme="majorHAnsi"/>
                <w:b/>
                <w:sz w:val="22"/>
                <w:szCs w:val="22"/>
              </w:rPr>
              <w:t>Illiterate Adults</w:t>
            </w:r>
          </w:p>
        </w:tc>
        <w:tc>
          <w:tcPr>
            <w:tcW w:w="1234" w:type="dxa"/>
          </w:tcPr>
          <w:p w14:paraId="59F8A18A" w14:textId="77777777" w:rsidR="00B72133" w:rsidRPr="00AA5BE3" w:rsidRDefault="00B72133" w:rsidP="00B72133">
            <w:pPr>
              <w:spacing w:before="0"/>
              <w:rPr>
                <w:rFonts w:asciiTheme="majorHAnsi" w:hAnsiTheme="majorHAnsi" w:cstheme="majorHAnsi"/>
                <w:b/>
                <w:sz w:val="22"/>
                <w:szCs w:val="22"/>
              </w:rPr>
            </w:pPr>
            <w:r w:rsidRPr="00AA5BE3">
              <w:rPr>
                <w:rFonts w:asciiTheme="majorHAnsi" w:hAnsiTheme="majorHAnsi" w:cstheme="majorHAnsi"/>
                <w:b/>
                <w:sz w:val="22"/>
                <w:szCs w:val="22"/>
              </w:rPr>
              <w:t>Battered Spouses</w:t>
            </w:r>
          </w:p>
        </w:tc>
        <w:tc>
          <w:tcPr>
            <w:tcW w:w="1215" w:type="dxa"/>
          </w:tcPr>
          <w:p w14:paraId="325A1648" w14:textId="77777777" w:rsidR="00B72133" w:rsidRPr="00AA5BE3" w:rsidRDefault="00B72133" w:rsidP="00B72133">
            <w:pPr>
              <w:spacing w:before="0"/>
              <w:rPr>
                <w:rFonts w:asciiTheme="majorHAnsi" w:hAnsiTheme="majorHAnsi" w:cstheme="majorHAnsi"/>
                <w:b/>
                <w:sz w:val="22"/>
                <w:szCs w:val="22"/>
              </w:rPr>
            </w:pPr>
            <w:r w:rsidRPr="00AA5BE3">
              <w:rPr>
                <w:rFonts w:asciiTheme="majorHAnsi" w:hAnsiTheme="majorHAnsi" w:cstheme="majorHAnsi"/>
                <w:b/>
                <w:sz w:val="22"/>
                <w:szCs w:val="22"/>
              </w:rPr>
              <w:t>Abused Children</w:t>
            </w:r>
          </w:p>
        </w:tc>
        <w:tc>
          <w:tcPr>
            <w:tcW w:w="1048" w:type="dxa"/>
          </w:tcPr>
          <w:p w14:paraId="45159841" w14:textId="77777777" w:rsidR="00B72133" w:rsidRPr="00AA5BE3" w:rsidRDefault="00B72133" w:rsidP="00B72133">
            <w:pPr>
              <w:spacing w:before="0"/>
              <w:rPr>
                <w:rFonts w:asciiTheme="majorHAnsi" w:hAnsiTheme="majorHAnsi" w:cstheme="majorHAnsi"/>
                <w:b/>
                <w:sz w:val="22"/>
                <w:szCs w:val="22"/>
              </w:rPr>
            </w:pPr>
            <w:r w:rsidRPr="00AA5BE3">
              <w:rPr>
                <w:rFonts w:asciiTheme="majorHAnsi" w:hAnsiTheme="majorHAnsi" w:cstheme="majorHAnsi"/>
                <w:b/>
                <w:sz w:val="22"/>
                <w:szCs w:val="22"/>
              </w:rPr>
              <w:t>Severely Disabled Adults</w:t>
            </w:r>
          </w:p>
        </w:tc>
      </w:tr>
      <w:tr w:rsidR="00B72133" w:rsidRPr="00AA5BE3" w14:paraId="4B9C96A1" w14:textId="77777777" w:rsidTr="00B72133">
        <w:trPr>
          <w:trHeight w:val="741"/>
        </w:trPr>
        <w:tc>
          <w:tcPr>
            <w:tcW w:w="1186" w:type="dxa"/>
            <w:vAlign w:val="center"/>
          </w:tcPr>
          <w:p w14:paraId="64E93B4D" w14:textId="77777777" w:rsidR="00B72133" w:rsidRPr="001F7FEF" w:rsidRDefault="00B72133" w:rsidP="00B72133">
            <w:pPr>
              <w:spacing w:before="0"/>
              <w:rPr>
                <w:rFonts w:cstheme="majorHAnsi"/>
                <w:sz w:val="22"/>
                <w:szCs w:val="22"/>
              </w:rPr>
            </w:pPr>
          </w:p>
        </w:tc>
        <w:tc>
          <w:tcPr>
            <w:tcW w:w="1285" w:type="dxa"/>
            <w:vAlign w:val="center"/>
          </w:tcPr>
          <w:p w14:paraId="6294E338" w14:textId="77777777" w:rsidR="00B72133" w:rsidRPr="001F7FEF" w:rsidRDefault="00B72133" w:rsidP="00B72133">
            <w:pPr>
              <w:spacing w:before="0"/>
              <w:rPr>
                <w:rFonts w:cstheme="majorHAnsi"/>
                <w:sz w:val="22"/>
                <w:szCs w:val="22"/>
              </w:rPr>
            </w:pPr>
          </w:p>
        </w:tc>
        <w:tc>
          <w:tcPr>
            <w:tcW w:w="977" w:type="dxa"/>
            <w:vAlign w:val="center"/>
          </w:tcPr>
          <w:p w14:paraId="04DDCAEA" w14:textId="77777777" w:rsidR="00B72133" w:rsidRPr="001F7FEF" w:rsidRDefault="00B72133" w:rsidP="00B72133">
            <w:pPr>
              <w:spacing w:before="0"/>
              <w:rPr>
                <w:rFonts w:cstheme="majorHAnsi"/>
                <w:sz w:val="22"/>
                <w:szCs w:val="22"/>
              </w:rPr>
            </w:pPr>
          </w:p>
        </w:tc>
        <w:tc>
          <w:tcPr>
            <w:tcW w:w="1187" w:type="dxa"/>
            <w:vAlign w:val="center"/>
          </w:tcPr>
          <w:p w14:paraId="4BBE383E" w14:textId="77777777" w:rsidR="00B72133" w:rsidRPr="001F7FEF" w:rsidRDefault="00B72133" w:rsidP="00B72133">
            <w:pPr>
              <w:spacing w:before="0"/>
              <w:rPr>
                <w:rFonts w:cstheme="majorHAnsi"/>
                <w:sz w:val="22"/>
                <w:szCs w:val="22"/>
              </w:rPr>
            </w:pPr>
          </w:p>
        </w:tc>
        <w:tc>
          <w:tcPr>
            <w:tcW w:w="1218" w:type="dxa"/>
            <w:vAlign w:val="center"/>
          </w:tcPr>
          <w:p w14:paraId="5B807611" w14:textId="77777777" w:rsidR="00B72133" w:rsidRPr="001F7FEF" w:rsidRDefault="00B72133" w:rsidP="00B72133">
            <w:pPr>
              <w:spacing w:before="0"/>
              <w:rPr>
                <w:rFonts w:cstheme="majorHAnsi"/>
                <w:sz w:val="22"/>
                <w:szCs w:val="22"/>
              </w:rPr>
            </w:pPr>
          </w:p>
        </w:tc>
        <w:tc>
          <w:tcPr>
            <w:tcW w:w="1234" w:type="dxa"/>
            <w:vAlign w:val="center"/>
          </w:tcPr>
          <w:p w14:paraId="6A3E5851" w14:textId="77777777" w:rsidR="00B72133" w:rsidRPr="001F7FEF" w:rsidRDefault="00B72133" w:rsidP="00B72133">
            <w:pPr>
              <w:spacing w:before="0"/>
              <w:rPr>
                <w:rFonts w:cstheme="majorHAnsi"/>
                <w:sz w:val="22"/>
                <w:szCs w:val="22"/>
              </w:rPr>
            </w:pPr>
          </w:p>
        </w:tc>
        <w:tc>
          <w:tcPr>
            <w:tcW w:w="1215" w:type="dxa"/>
            <w:vAlign w:val="center"/>
          </w:tcPr>
          <w:p w14:paraId="74CF1C13" w14:textId="77777777" w:rsidR="00B72133" w:rsidRPr="001F7FEF" w:rsidRDefault="00B72133" w:rsidP="00B72133">
            <w:pPr>
              <w:spacing w:before="0"/>
              <w:rPr>
                <w:rFonts w:cstheme="majorHAnsi"/>
                <w:sz w:val="22"/>
                <w:szCs w:val="22"/>
              </w:rPr>
            </w:pPr>
          </w:p>
        </w:tc>
        <w:tc>
          <w:tcPr>
            <w:tcW w:w="1048" w:type="dxa"/>
            <w:vAlign w:val="center"/>
          </w:tcPr>
          <w:p w14:paraId="48750062" w14:textId="77777777" w:rsidR="00B72133" w:rsidRPr="001F7FEF" w:rsidRDefault="00B72133" w:rsidP="00B72133">
            <w:pPr>
              <w:spacing w:before="0"/>
              <w:rPr>
                <w:rFonts w:cstheme="majorHAnsi"/>
                <w:sz w:val="22"/>
                <w:szCs w:val="22"/>
              </w:rPr>
            </w:pPr>
          </w:p>
        </w:tc>
      </w:tr>
    </w:tbl>
    <w:p w14:paraId="4190451B" w14:textId="77777777" w:rsidR="00B72133" w:rsidRDefault="00B72133" w:rsidP="00B72133">
      <w:pPr>
        <w:rPr>
          <w:rFonts w:asciiTheme="majorHAnsi" w:hAnsiTheme="majorHAnsi" w:cstheme="majorHAnsi"/>
          <w:szCs w:val="22"/>
        </w:rPr>
      </w:pPr>
    </w:p>
    <w:p w14:paraId="5AE1DAF8" w14:textId="2757C115" w:rsidR="00173896" w:rsidRDefault="00173896" w:rsidP="00B72133">
      <w:pPr>
        <w:rPr>
          <w:rFonts w:asciiTheme="majorHAnsi" w:hAnsiTheme="majorHAnsi" w:cstheme="majorHAnsi"/>
          <w:szCs w:val="22"/>
        </w:rPr>
      </w:pPr>
    </w:p>
    <w:p w14:paraId="6C971546" w14:textId="26865596" w:rsidR="003061D1" w:rsidRDefault="003061D1" w:rsidP="00B72133">
      <w:pPr>
        <w:rPr>
          <w:rFonts w:asciiTheme="majorHAnsi" w:hAnsiTheme="majorHAnsi" w:cstheme="majorHAnsi"/>
          <w:szCs w:val="22"/>
        </w:rPr>
      </w:pPr>
    </w:p>
    <w:p w14:paraId="0A8E3197" w14:textId="059F0EFC" w:rsidR="003061D1" w:rsidRDefault="003061D1" w:rsidP="00B72133">
      <w:pPr>
        <w:rPr>
          <w:rFonts w:asciiTheme="majorHAnsi" w:hAnsiTheme="majorHAnsi" w:cstheme="majorHAnsi"/>
          <w:szCs w:val="22"/>
        </w:rPr>
      </w:pPr>
    </w:p>
    <w:p w14:paraId="420E91AB" w14:textId="18453F32" w:rsidR="003061D1" w:rsidRDefault="003061D1" w:rsidP="00B72133">
      <w:pPr>
        <w:rPr>
          <w:rFonts w:asciiTheme="majorHAnsi" w:hAnsiTheme="majorHAnsi" w:cstheme="majorHAnsi"/>
          <w:szCs w:val="22"/>
        </w:rPr>
      </w:pPr>
    </w:p>
    <w:p w14:paraId="3396177D" w14:textId="1E950A3C" w:rsidR="00321EB5" w:rsidRDefault="00321EB5" w:rsidP="00B72133">
      <w:pPr>
        <w:rPr>
          <w:rFonts w:asciiTheme="majorHAnsi" w:hAnsiTheme="majorHAnsi" w:cstheme="majorHAnsi"/>
          <w:szCs w:val="22"/>
        </w:rPr>
      </w:pPr>
    </w:p>
    <w:p w14:paraId="56B674C4" w14:textId="23F96CA6" w:rsidR="00321EB5" w:rsidRDefault="00321EB5" w:rsidP="00B72133">
      <w:pPr>
        <w:rPr>
          <w:rFonts w:asciiTheme="majorHAnsi" w:hAnsiTheme="majorHAnsi" w:cstheme="majorHAnsi"/>
          <w:szCs w:val="22"/>
        </w:rPr>
      </w:pPr>
    </w:p>
    <w:p w14:paraId="32C9DCF8" w14:textId="52699305" w:rsidR="00321EB5" w:rsidRDefault="00321EB5" w:rsidP="00B72133">
      <w:pPr>
        <w:rPr>
          <w:rFonts w:asciiTheme="majorHAnsi" w:hAnsiTheme="majorHAnsi" w:cstheme="majorHAnsi"/>
          <w:szCs w:val="22"/>
        </w:rPr>
      </w:pPr>
    </w:p>
    <w:p w14:paraId="373A0168" w14:textId="7282D46A" w:rsidR="00321EB5" w:rsidRDefault="00321EB5" w:rsidP="00B72133">
      <w:pPr>
        <w:rPr>
          <w:rFonts w:asciiTheme="majorHAnsi" w:hAnsiTheme="majorHAnsi" w:cstheme="majorHAnsi"/>
          <w:szCs w:val="22"/>
        </w:rPr>
      </w:pPr>
    </w:p>
    <w:p w14:paraId="201BE810" w14:textId="5B9B2D1B" w:rsidR="00321EB5" w:rsidRDefault="00321EB5" w:rsidP="00B72133">
      <w:pPr>
        <w:rPr>
          <w:rFonts w:asciiTheme="majorHAnsi" w:hAnsiTheme="majorHAnsi" w:cstheme="majorHAnsi"/>
          <w:szCs w:val="22"/>
        </w:rPr>
      </w:pPr>
    </w:p>
    <w:p w14:paraId="6B1E422B" w14:textId="69D80BC4" w:rsidR="00321EB5" w:rsidRDefault="00321EB5" w:rsidP="00B72133">
      <w:pPr>
        <w:rPr>
          <w:rFonts w:asciiTheme="majorHAnsi" w:hAnsiTheme="majorHAnsi" w:cstheme="majorHAnsi"/>
          <w:szCs w:val="22"/>
        </w:rPr>
      </w:pPr>
    </w:p>
    <w:p w14:paraId="20484921" w14:textId="6BA3ED84" w:rsidR="00321EB5" w:rsidRDefault="00321EB5" w:rsidP="00B72133">
      <w:pPr>
        <w:rPr>
          <w:rFonts w:asciiTheme="majorHAnsi" w:hAnsiTheme="majorHAnsi" w:cstheme="majorHAnsi"/>
          <w:szCs w:val="22"/>
        </w:rPr>
      </w:pPr>
    </w:p>
    <w:p w14:paraId="0ADBC909" w14:textId="101BF1ED" w:rsidR="00321EB5" w:rsidRDefault="00321EB5" w:rsidP="00B72133">
      <w:pPr>
        <w:rPr>
          <w:rFonts w:asciiTheme="majorHAnsi" w:hAnsiTheme="majorHAnsi" w:cstheme="majorHAnsi"/>
          <w:szCs w:val="22"/>
        </w:rPr>
      </w:pPr>
    </w:p>
    <w:p w14:paraId="1B1CD43C" w14:textId="01D4917E" w:rsidR="00321EB5" w:rsidRDefault="00321EB5" w:rsidP="00B72133">
      <w:pPr>
        <w:rPr>
          <w:rFonts w:asciiTheme="majorHAnsi" w:hAnsiTheme="majorHAnsi" w:cstheme="majorHAnsi"/>
          <w:szCs w:val="22"/>
        </w:rPr>
      </w:pPr>
    </w:p>
    <w:p w14:paraId="52DE3031" w14:textId="457DCE77" w:rsidR="00321EB5" w:rsidRDefault="00321EB5" w:rsidP="00B72133">
      <w:pPr>
        <w:rPr>
          <w:rFonts w:asciiTheme="majorHAnsi" w:hAnsiTheme="majorHAnsi" w:cstheme="majorHAnsi"/>
          <w:szCs w:val="22"/>
        </w:rPr>
      </w:pPr>
    </w:p>
    <w:p w14:paraId="066688D2" w14:textId="17796C0A" w:rsidR="00321EB5" w:rsidRDefault="00321EB5" w:rsidP="00B72133">
      <w:pPr>
        <w:rPr>
          <w:rFonts w:asciiTheme="majorHAnsi" w:hAnsiTheme="majorHAnsi" w:cstheme="majorHAnsi"/>
          <w:szCs w:val="22"/>
        </w:rPr>
      </w:pPr>
    </w:p>
    <w:p w14:paraId="283286A3" w14:textId="3FE05252" w:rsidR="00321EB5" w:rsidRDefault="00321EB5" w:rsidP="00B72133">
      <w:pPr>
        <w:rPr>
          <w:rFonts w:asciiTheme="majorHAnsi" w:hAnsiTheme="majorHAnsi" w:cstheme="majorHAnsi"/>
          <w:szCs w:val="22"/>
        </w:rPr>
      </w:pPr>
    </w:p>
    <w:p w14:paraId="1BC2DBA6" w14:textId="7156A6F5" w:rsidR="00321EB5" w:rsidRDefault="00321EB5" w:rsidP="00B72133">
      <w:pPr>
        <w:rPr>
          <w:rFonts w:asciiTheme="majorHAnsi" w:hAnsiTheme="majorHAnsi" w:cstheme="majorHAnsi"/>
          <w:szCs w:val="22"/>
        </w:rPr>
      </w:pPr>
    </w:p>
    <w:p w14:paraId="583A42D4" w14:textId="43E0CEB9" w:rsidR="00321EB5" w:rsidRDefault="00321EB5" w:rsidP="00B72133">
      <w:pPr>
        <w:rPr>
          <w:rFonts w:asciiTheme="majorHAnsi" w:hAnsiTheme="majorHAnsi" w:cstheme="majorHAnsi"/>
          <w:szCs w:val="22"/>
        </w:rPr>
      </w:pPr>
    </w:p>
    <w:p w14:paraId="00547D88" w14:textId="1637326A" w:rsidR="001776EF" w:rsidRDefault="001776EF" w:rsidP="00B72133">
      <w:pPr>
        <w:rPr>
          <w:rFonts w:asciiTheme="majorHAnsi" w:hAnsiTheme="majorHAnsi" w:cstheme="majorHAnsi"/>
          <w:szCs w:val="22"/>
        </w:rPr>
      </w:pPr>
    </w:p>
    <w:p w14:paraId="5E95CEAB" w14:textId="77777777" w:rsidR="00497BD9" w:rsidRDefault="00497BD9" w:rsidP="00B72133">
      <w:pPr>
        <w:rPr>
          <w:rFonts w:asciiTheme="majorHAnsi" w:hAnsiTheme="majorHAnsi" w:cstheme="majorHAnsi"/>
          <w:szCs w:val="22"/>
        </w:rPr>
      </w:pPr>
    </w:p>
    <w:p w14:paraId="5284D834" w14:textId="469493D3" w:rsidR="00B72133" w:rsidRPr="00904482" w:rsidRDefault="00FE2229" w:rsidP="00B72133">
      <w:pPr>
        <w:pStyle w:val="Heading2"/>
        <w:rPr>
          <w:szCs w:val="22"/>
        </w:rPr>
      </w:pPr>
      <w:bookmarkStart w:id="24" w:name="_Toc117259263"/>
      <w:r>
        <w:rPr>
          <w:szCs w:val="22"/>
        </w:rPr>
        <w:t xml:space="preserve">Area </w:t>
      </w:r>
      <w:r w:rsidR="00B72133" w:rsidRPr="00904482">
        <w:rPr>
          <w:szCs w:val="22"/>
        </w:rPr>
        <w:t xml:space="preserve">Benefit to Low- and Moderate-Income </w:t>
      </w:r>
      <w:r>
        <w:rPr>
          <w:szCs w:val="22"/>
        </w:rPr>
        <w:t>Persons</w:t>
      </w:r>
      <w:bookmarkEnd w:id="24"/>
    </w:p>
    <w:p w14:paraId="4D67262C" w14:textId="77777777" w:rsidR="00B72133" w:rsidRDefault="00B72133" w:rsidP="00B72133">
      <w:pPr>
        <w:pStyle w:val="NormalWeb"/>
        <w:spacing w:before="0" w:beforeAutospacing="0" w:after="0" w:afterAutospacing="0"/>
        <w:rPr>
          <w:rFonts w:asciiTheme="majorHAnsi" w:hAnsiTheme="majorHAnsi" w:cstheme="majorHAnsi"/>
          <w:sz w:val="22"/>
          <w:szCs w:val="22"/>
        </w:rPr>
      </w:pPr>
    </w:p>
    <w:p w14:paraId="09303350" w14:textId="4E557D1D" w:rsidR="00B72133" w:rsidRDefault="00B72133" w:rsidP="00B72133">
      <w:pPr>
        <w:pStyle w:val="NormalWeb"/>
        <w:spacing w:before="0" w:beforeAutospacing="0" w:after="0" w:afterAutospacing="0"/>
        <w:jc w:val="both"/>
        <w:rPr>
          <w:rFonts w:ascii="Calibri Light" w:hAnsi="Calibri Light" w:cstheme="majorHAnsi"/>
          <w:sz w:val="22"/>
          <w:szCs w:val="22"/>
        </w:rPr>
      </w:pPr>
      <w:r w:rsidRPr="00056C42">
        <w:rPr>
          <w:rFonts w:ascii="Calibri Light" w:hAnsi="Calibri Light" w:cstheme="majorHAnsi"/>
          <w:sz w:val="22"/>
          <w:szCs w:val="22"/>
        </w:rPr>
        <w:t xml:space="preserve">The area benefit category is the most commonly used national objective for activities that benefit a residential neighborhood. An area benefit activity is one that benefits all residents in a particular area, </w:t>
      </w:r>
      <w:r w:rsidRPr="001F7FEF">
        <w:rPr>
          <w:rFonts w:ascii="Calibri Light" w:hAnsi="Calibri Light" w:cstheme="majorHAnsi"/>
          <w:sz w:val="22"/>
          <w:szCs w:val="22"/>
        </w:rPr>
        <w:t>where at least 51 percent of households have income at or below 80% of the area income.</w:t>
      </w:r>
    </w:p>
    <w:p w14:paraId="192D48ED" w14:textId="77777777" w:rsidR="00B72133" w:rsidRDefault="00B72133" w:rsidP="00B72133">
      <w:pPr>
        <w:pStyle w:val="NormalWeb"/>
        <w:spacing w:before="0" w:beforeAutospacing="0" w:after="0" w:afterAutospacing="0"/>
        <w:jc w:val="both"/>
        <w:rPr>
          <w:rFonts w:ascii="Calibri Light" w:hAnsi="Calibri Light" w:cstheme="majorHAnsi"/>
          <w:sz w:val="22"/>
          <w:szCs w:val="22"/>
        </w:rPr>
      </w:pPr>
    </w:p>
    <w:p w14:paraId="79535CCC" w14:textId="0B5ED10E" w:rsidR="00B72133" w:rsidRPr="00C71F55" w:rsidRDefault="00B72133" w:rsidP="00B72133">
      <w:pPr>
        <w:jc w:val="both"/>
        <w:rPr>
          <w:b/>
          <w:szCs w:val="22"/>
        </w:rPr>
      </w:pPr>
      <w:r w:rsidRPr="00501424">
        <w:rPr>
          <w:szCs w:val="22"/>
        </w:rPr>
        <w:t>The County maintains a web mapper</w:t>
      </w:r>
      <w:r w:rsidR="00197C72">
        <w:rPr>
          <w:rStyle w:val="FootnoteReference"/>
          <w:rFonts w:cstheme="majorHAnsi"/>
          <w:szCs w:val="22"/>
        </w:rPr>
        <w:footnoteReference w:id="17"/>
      </w:r>
      <w:r w:rsidRPr="00501424">
        <w:rPr>
          <w:szCs w:val="22"/>
        </w:rPr>
        <w:t xml:space="preserve"> that identifies the low- and moderate-income areas (LMA) where HUD prede</w:t>
      </w:r>
      <w:r w:rsidR="00773EC5">
        <w:rPr>
          <w:szCs w:val="22"/>
        </w:rPr>
        <w:t>termines the low- and moderate-</w:t>
      </w:r>
      <w:r w:rsidRPr="00501424">
        <w:rPr>
          <w:szCs w:val="22"/>
        </w:rPr>
        <w:t xml:space="preserve">income (LMI) persons (51%). </w:t>
      </w:r>
      <w:r w:rsidRPr="00C71F55">
        <w:rPr>
          <w:b/>
          <w:szCs w:val="22"/>
        </w:rPr>
        <w:t>These designated target areas may likely be the preferred choice a place to perform your project.</w:t>
      </w:r>
    </w:p>
    <w:p w14:paraId="0E1C00DD" w14:textId="77777777" w:rsidR="00B72133" w:rsidRPr="00056C42" w:rsidRDefault="00B72133" w:rsidP="00B72133">
      <w:pPr>
        <w:pStyle w:val="NormalWeb"/>
        <w:spacing w:before="0" w:beforeAutospacing="0" w:after="0" w:afterAutospacing="0"/>
        <w:jc w:val="both"/>
        <w:rPr>
          <w:rFonts w:ascii="Calibri Light" w:hAnsi="Calibri Light" w:cstheme="majorHAnsi"/>
          <w:sz w:val="22"/>
          <w:szCs w:val="22"/>
        </w:rPr>
      </w:pPr>
    </w:p>
    <w:tbl>
      <w:tblPr>
        <w:tblStyle w:val="PlainTable4"/>
        <w:tblW w:w="0" w:type="auto"/>
        <w:jc w:val="center"/>
        <w:tblLook w:val="04A0" w:firstRow="1" w:lastRow="0" w:firstColumn="1" w:lastColumn="0" w:noHBand="0" w:noVBand="1"/>
      </w:tblPr>
      <w:tblGrid>
        <w:gridCol w:w="4675"/>
        <w:gridCol w:w="4675"/>
      </w:tblGrid>
      <w:tr w:rsidR="00B72133" w:rsidRPr="007649F6" w14:paraId="35C0C3F3" w14:textId="77777777" w:rsidTr="00B72133">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359D069" w14:textId="77777777" w:rsidR="00B72133" w:rsidRPr="00056C42" w:rsidRDefault="00B72133" w:rsidP="00B72133">
            <w:pPr>
              <w:spacing w:before="0"/>
              <w:rPr>
                <w:rFonts w:cstheme="majorHAnsi"/>
                <w:b w:val="0"/>
                <w:sz w:val="22"/>
                <w:szCs w:val="22"/>
              </w:rPr>
            </w:pPr>
            <w:r w:rsidRPr="00056C42">
              <w:rPr>
                <w:rFonts w:cstheme="majorHAnsi"/>
                <w:b w:val="0"/>
                <w:sz w:val="22"/>
                <w:szCs w:val="22"/>
              </w:rPr>
              <w:t>Within a HUD/County approved DTN</w:t>
            </w:r>
          </w:p>
        </w:tc>
        <w:tc>
          <w:tcPr>
            <w:tcW w:w="4675" w:type="dxa"/>
            <w:vAlign w:val="center"/>
          </w:tcPr>
          <w:p w14:paraId="079D39D8" w14:textId="77777777" w:rsidR="00B72133" w:rsidRPr="003D713D" w:rsidRDefault="002D5D1C" w:rsidP="00B72133">
            <w:pPr>
              <w:spacing w:before="0"/>
              <w:cnfStyle w:val="100000000000" w:firstRow="1" w:lastRow="0" w:firstColumn="0" w:lastColumn="0" w:oddVBand="0" w:evenVBand="0" w:oddHBand="0" w:evenHBand="0" w:firstRowFirstColumn="0" w:firstRowLastColumn="0" w:lastRowFirstColumn="0" w:lastRowLastColumn="0"/>
              <w:rPr>
                <w:rFonts w:cstheme="majorHAnsi"/>
                <w:b w:val="0"/>
                <w:sz w:val="22"/>
                <w:szCs w:val="22"/>
              </w:rPr>
            </w:pPr>
            <w:sdt>
              <w:sdtPr>
                <w:rPr>
                  <w:rFonts w:eastAsia="MS Gothic" w:cstheme="majorHAnsi"/>
                  <w:szCs w:val="22"/>
                </w:rPr>
                <w:id w:val="169528386"/>
                <w14:checkbox>
                  <w14:checked w14:val="0"/>
                  <w14:checkedState w14:val="2612" w14:font="MS Gothic"/>
                  <w14:uncheckedState w14:val="2610" w14:font="MS Gothic"/>
                </w14:checkbox>
              </w:sdtPr>
              <w:sdtEndPr/>
              <w:sdtContent>
                <w:r w:rsidR="00B72133" w:rsidRPr="003D713D">
                  <w:rPr>
                    <w:rFonts w:ascii="Segoe UI Symbol" w:eastAsia="MS Gothic" w:hAnsi="Segoe UI Symbol" w:cs="Segoe UI Symbol"/>
                    <w:b w:val="0"/>
                    <w:sz w:val="22"/>
                    <w:szCs w:val="22"/>
                  </w:rPr>
                  <w:t>☐</w:t>
                </w:r>
              </w:sdtContent>
            </w:sdt>
            <w:r w:rsidR="00B72133" w:rsidRPr="003D713D">
              <w:rPr>
                <w:rFonts w:cstheme="majorHAnsi"/>
                <w:b w:val="0"/>
                <w:sz w:val="22"/>
                <w:szCs w:val="22"/>
              </w:rPr>
              <w:t xml:space="preserve"> Yes           </w:t>
            </w:r>
            <w:sdt>
              <w:sdtPr>
                <w:rPr>
                  <w:rFonts w:eastAsia="MS Gothic" w:cstheme="majorHAnsi"/>
                  <w:szCs w:val="22"/>
                </w:rPr>
                <w:id w:val="1484192978"/>
                <w14:checkbox>
                  <w14:checked w14:val="0"/>
                  <w14:checkedState w14:val="2612" w14:font="MS Gothic"/>
                  <w14:uncheckedState w14:val="2610" w14:font="MS Gothic"/>
                </w14:checkbox>
              </w:sdtPr>
              <w:sdtEndPr/>
              <w:sdtContent>
                <w:r w:rsidR="00B72133" w:rsidRPr="003D713D">
                  <w:rPr>
                    <w:rFonts w:ascii="Segoe UI Symbol" w:eastAsia="MS Gothic" w:hAnsi="Segoe UI Symbol" w:cs="Segoe UI Symbol"/>
                    <w:b w:val="0"/>
                    <w:sz w:val="22"/>
                    <w:szCs w:val="22"/>
                  </w:rPr>
                  <w:t>☐</w:t>
                </w:r>
              </w:sdtContent>
            </w:sdt>
            <w:r w:rsidR="00B72133" w:rsidRPr="003D713D">
              <w:rPr>
                <w:rFonts w:cstheme="majorHAnsi"/>
                <w:b w:val="0"/>
                <w:sz w:val="22"/>
                <w:szCs w:val="22"/>
              </w:rPr>
              <w:t xml:space="preserve"> No</w:t>
            </w:r>
          </w:p>
        </w:tc>
      </w:tr>
      <w:tr w:rsidR="00B72133" w:rsidRPr="007649F6" w14:paraId="4BE7A637" w14:textId="77777777" w:rsidTr="00B72133">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vAlign w:val="center"/>
          </w:tcPr>
          <w:p w14:paraId="3F2A08C2" w14:textId="77777777" w:rsidR="00B72133" w:rsidRPr="00056C42" w:rsidRDefault="00B72133" w:rsidP="00B72133">
            <w:pPr>
              <w:spacing w:before="0"/>
              <w:rPr>
                <w:rFonts w:cstheme="majorHAnsi"/>
                <w:b w:val="0"/>
                <w:sz w:val="22"/>
                <w:szCs w:val="22"/>
              </w:rPr>
            </w:pPr>
            <w:r w:rsidRPr="00056C42">
              <w:rPr>
                <w:rFonts w:cstheme="majorHAnsi"/>
                <w:b w:val="0"/>
                <w:sz w:val="22"/>
                <w:szCs w:val="22"/>
              </w:rPr>
              <w:t>Census Tract Location</w:t>
            </w:r>
          </w:p>
        </w:tc>
        <w:tc>
          <w:tcPr>
            <w:tcW w:w="4675" w:type="dxa"/>
            <w:tcBorders>
              <w:bottom w:val="single" w:sz="4" w:space="0" w:color="auto"/>
            </w:tcBorders>
            <w:shd w:val="clear" w:color="auto" w:fill="FFFFFF" w:themeFill="background1"/>
            <w:vAlign w:val="bottom"/>
          </w:tcPr>
          <w:p w14:paraId="4A9EDF41" w14:textId="77777777" w:rsidR="00B72133" w:rsidRPr="00056C42" w:rsidRDefault="00B72133" w:rsidP="00B72133">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r>
      <w:tr w:rsidR="00B72133" w:rsidRPr="007649F6" w14:paraId="05C70FB4" w14:textId="77777777" w:rsidTr="00B72133">
        <w:trPr>
          <w:trHeight w:val="440"/>
          <w:jc w:val="center"/>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vAlign w:val="center"/>
          </w:tcPr>
          <w:p w14:paraId="10E07183" w14:textId="77777777" w:rsidR="00B72133" w:rsidRPr="00056C42" w:rsidRDefault="00B72133" w:rsidP="00B72133">
            <w:pPr>
              <w:spacing w:before="0"/>
              <w:rPr>
                <w:rFonts w:cstheme="majorHAnsi"/>
                <w:b w:val="0"/>
                <w:sz w:val="22"/>
                <w:szCs w:val="22"/>
              </w:rPr>
            </w:pPr>
            <w:r w:rsidRPr="00056C42">
              <w:rPr>
                <w:rFonts w:cstheme="majorHAnsi"/>
                <w:b w:val="0"/>
                <w:sz w:val="22"/>
                <w:szCs w:val="22"/>
              </w:rPr>
              <w:t>Census Block Group</w:t>
            </w:r>
          </w:p>
        </w:tc>
        <w:tc>
          <w:tcPr>
            <w:tcW w:w="4675" w:type="dxa"/>
            <w:tcBorders>
              <w:top w:val="single" w:sz="4" w:space="0" w:color="auto"/>
              <w:bottom w:val="single" w:sz="4" w:space="0" w:color="auto"/>
            </w:tcBorders>
            <w:shd w:val="clear" w:color="auto" w:fill="FFFFFF" w:themeFill="background1"/>
            <w:vAlign w:val="bottom"/>
          </w:tcPr>
          <w:p w14:paraId="0D6F66CA" w14:textId="77777777" w:rsidR="00B72133" w:rsidRPr="00056C42" w:rsidRDefault="00B72133" w:rsidP="00B72133">
            <w:pPr>
              <w:spacing w:before="0"/>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r>
      <w:tr w:rsidR="00B72133" w:rsidRPr="007649F6" w14:paraId="6CED35D2" w14:textId="77777777" w:rsidTr="00B72133">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vAlign w:val="center"/>
          </w:tcPr>
          <w:p w14:paraId="40B22855" w14:textId="77777777" w:rsidR="00B72133" w:rsidRPr="00056C42" w:rsidRDefault="00B72133" w:rsidP="00B72133">
            <w:pPr>
              <w:spacing w:before="0"/>
              <w:rPr>
                <w:rFonts w:cstheme="majorHAnsi"/>
                <w:b w:val="0"/>
                <w:sz w:val="22"/>
                <w:szCs w:val="22"/>
              </w:rPr>
            </w:pPr>
            <w:r w:rsidRPr="00EC0D3C">
              <w:rPr>
                <w:rFonts w:cstheme="majorHAnsi"/>
                <w:b w:val="0"/>
                <w:sz w:val="22"/>
                <w:szCs w:val="22"/>
              </w:rPr>
              <w:t>Percentage of low-moderate household (must be at least 51%)</w:t>
            </w:r>
          </w:p>
        </w:tc>
        <w:tc>
          <w:tcPr>
            <w:tcW w:w="4675" w:type="dxa"/>
            <w:tcBorders>
              <w:top w:val="single" w:sz="4" w:space="0" w:color="auto"/>
              <w:bottom w:val="single" w:sz="4" w:space="0" w:color="auto"/>
            </w:tcBorders>
            <w:shd w:val="clear" w:color="auto" w:fill="FFFFFF" w:themeFill="background1"/>
            <w:vAlign w:val="bottom"/>
          </w:tcPr>
          <w:p w14:paraId="0DC22AB6" w14:textId="77777777" w:rsidR="00B72133" w:rsidRPr="00056C42" w:rsidRDefault="00B72133" w:rsidP="00B72133">
            <w:pPr>
              <w:spacing w:before="0"/>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r>
    </w:tbl>
    <w:p w14:paraId="6336B1D9" w14:textId="77777777" w:rsidR="00B72133" w:rsidRDefault="00B72133" w:rsidP="00B72133"/>
    <w:p w14:paraId="4451B5B6" w14:textId="77777777" w:rsidR="00B72133" w:rsidRDefault="00B72133" w:rsidP="00B72133"/>
    <w:p w14:paraId="0DB4E5D4" w14:textId="77777777" w:rsidR="00B72133" w:rsidRDefault="00B72133" w:rsidP="00B72133"/>
    <w:p w14:paraId="6FE1C044" w14:textId="77777777" w:rsidR="00B72133" w:rsidRDefault="00B72133" w:rsidP="00B72133"/>
    <w:p w14:paraId="4299F121" w14:textId="77777777" w:rsidR="00B72133" w:rsidRDefault="00B72133" w:rsidP="00B72133"/>
    <w:p w14:paraId="26C465B8" w14:textId="77777777" w:rsidR="00B72133" w:rsidRDefault="00B72133" w:rsidP="00B72133"/>
    <w:p w14:paraId="577EF871" w14:textId="77777777" w:rsidR="00B72133" w:rsidRDefault="00B72133" w:rsidP="00B72133"/>
    <w:p w14:paraId="3D0DF486" w14:textId="77777777" w:rsidR="00B72133" w:rsidRDefault="00B72133" w:rsidP="00B72133"/>
    <w:p w14:paraId="5B6A7A9E" w14:textId="77777777" w:rsidR="00B72133" w:rsidRDefault="00B72133" w:rsidP="00B72133"/>
    <w:p w14:paraId="1EEED33F" w14:textId="77777777" w:rsidR="00B72133" w:rsidRDefault="00B72133" w:rsidP="00B72133"/>
    <w:p w14:paraId="4B2AD52D" w14:textId="77777777" w:rsidR="00B72133" w:rsidRDefault="00B72133" w:rsidP="00B72133"/>
    <w:p w14:paraId="45410F84" w14:textId="77777777" w:rsidR="00B72133" w:rsidRDefault="00B72133" w:rsidP="00B72133"/>
    <w:p w14:paraId="6BFD1191" w14:textId="77777777" w:rsidR="00B72133" w:rsidRDefault="00B72133" w:rsidP="00B72133"/>
    <w:p w14:paraId="6697E6FA" w14:textId="77777777" w:rsidR="00B72133" w:rsidRDefault="00B72133" w:rsidP="00B72133"/>
    <w:p w14:paraId="6C84F609" w14:textId="77777777" w:rsidR="00B72133" w:rsidRDefault="00B72133" w:rsidP="00B72133"/>
    <w:p w14:paraId="43DFA2B8" w14:textId="77777777" w:rsidR="00B72133" w:rsidRDefault="00B72133" w:rsidP="00B72133"/>
    <w:p w14:paraId="75723299" w14:textId="77777777" w:rsidR="00B72133" w:rsidRDefault="00B72133" w:rsidP="00B72133"/>
    <w:p w14:paraId="390C1BE8" w14:textId="77777777" w:rsidR="00B72133" w:rsidRDefault="00B72133" w:rsidP="00B72133"/>
    <w:p w14:paraId="209764BB" w14:textId="77777777" w:rsidR="00B72133" w:rsidRDefault="00B72133" w:rsidP="00B72133"/>
    <w:p w14:paraId="6B001E6A" w14:textId="77777777" w:rsidR="00B72133" w:rsidRDefault="00B72133" w:rsidP="00B72133"/>
    <w:p w14:paraId="7E9BC975" w14:textId="77777777" w:rsidR="00B72133" w:rsidRDefault="00B72133" w:rsidP="00B72133"/>
    <w:p w14:paraId="398C7E92" w14:textId="77777777" w:rsidR="00B72133" w:rsidRDefault="00B72133" w:rsidP="00B72133"/>
    <w:p w14:paraId="5DE0849F" w14:textId="77777777" w:rsidR="00B72133" w:rsidRDefault="00B72133" w:rsidP="00B72133"/>
    <w:p w14:paraId="094CC2F3" w14:textId="77777777" w:rsidR="00B72133" w:rsidRDefault="00B72133" w:rsidP="00B72133"/>
    <w:p w14:paraId="60DF8911" w14:textId="77777777" w:rsidR="00B72133" w:rsidRDefault="00B72133" w:rsidP="00B72133"/>
    <w:p w14:paraId="08821DD8" w14:textId="77777777" w:rsidR="00B72133" w:rsidRDefault="00B72133" w:rsidP="00B72133"/>
    <w:p w14:paraId="02BF92B5" w14:textId="6D419575" w:rsidR="00B72133" w:rsidRDefault="00B72133" w:rsidP="00B72133"/>
    <w:p w14:paraId="080FAAD5" w14:textId="77777777" w:rsidR="00F23E61" w:rsidRDefault="00F23E61" w:rsidP="00B72133"/>
    <w:p w14:paraId="0A6BD5D1" w14:textId="77777777" w:rsidR="00B72133" w:rsidRPr="00904482" w:rsidRDefault="00B72133" w:rsidP="00B72133">
      <w:pPr>
        <w:pStyle w:val="Heading2"/>
        <w:rPr>
          <w:szCs w:val="22"/>
        </w:rPr>
      </w:pPr>
      <w:bookmarkStart w:id="25" w:name="_Toc117259264"/>
      <w:r w:rsidRPr="00904482">
        <w:rPr>
          <w:szCs w:val="22"/>
        </w:rPr>
        <w:t>Program Narratives</w:t>
      </w:r>
      <w:bookmarkEnd w:id="25"/>
    </w:p>
    <w:p w14:paraId="65F65EE9" w14:textId="77777777" w:rsidR="00B72133" w:rsidRPr="000E6065" w:rsidRDefault="00B72133" w:rsidP="00B72133">
      <w:pPr>
        <w:rPr>
          <w:szCs w:val="22"/>
        </w:rPr>
      </w:pPr>
    </w:p>
    <w:p w14:paraId="37A3F304" w14:textId="77777777" w:rsidR="00B72133" w:rsidRPr="000656A8" w:rsidRDefault="00B72133" w:rsidP="00B72133">
      <w:pPr>
        <w:pStyle w:val="ListParagraph"/>
        <w:numPr>
          <w:ilvl w:val="0"/>
          <w:numId w:val="15"/>
        </w:numPr>
        <w:spacing w:before="0" w:after="0" w:line="240" w:lineRule="auto"/>
        <w:contextualSpacing w:val="0"/>
        <w:jc w:val="both"/>
        <w:rPr>
          <w:rFonts w:asciiTheme="majorHAnsi" w:hAnsiTheme="majorHAnsi" w:cstheme="majorHAnsi"/>
          <w:szCs w:val="22"/>
        </w:rPr>
      </w:pPr>
      <w:r w:rsidRPr="00324A2B">
        <w:rPr>
          <w:rFonts w:ascii="Calibri Light" w:hAnsi="Calibri Light" w:cstheme="majorHAnsi"/>
          <w:szCs w:val="22"/>
        </w:rPr>
        <w:t xml:space="preserve">Program Summary - </w:t>
      </w:r>
      <w:r w:rsidRPr="00324A2B">
        <w:rPr>
          <w:rFonts w:ascii="Calibri Light" w:hAnsi="Calibri Light" w:cstheme="majorHAnsi"/>
          <w:b/>
          <w:szCs w:val="22"/>
        </w:rPr>
        <w:t>Briefly summarize the program’s activity description for which the CDBG funding has been requested</w:t>
      </w:r>
      <w:r w:rsidRPr="00294AE8">
        <w:rPr>
          <w:rFonts w:ascii="Calibri Light" w:hAnsi="Calibri Light" w:cstheme="majorHAnsi"/>
          <w:szCs w:val="22"/>
        </w:rPr>
        <w:t>.</w:t>
      </w:r>
      <w:r>
        <w:rPr>
          <w:rFonts w:ascii="Calibri Light" w:hAnsi="Calibri Light" w:cstheme="majorHAnsi"/>
          <w:b/>
          <w:szCs w:val="22"/>
        </w:rPr>
        <w:t xml:space="preserve"> </w:t>
      </w:r>
      <w:r w:rsidRPr="00324A2B">
        <w:rPr>
          <w:rFonts w:ascii="Calibri Light" w:hAnsi="Calibri Light" w:cstheme="majorHAnsi"/>
          <w:szCs w:val="22"/>
        </w:rPr>
        <w:t>(Comment length must not exceed 4000 characters).</w:t>
      </w:r>
    </w:p>
    <w:p w14:paraId="27AEBDF7" w14:textId="77777777" w:rsidR="00B72133" w:rsidRPr="00324A2B" w:rsidRDefault="00B72133" w:rsidP="00B72133">
      <w:pPr>
        <w:pStyle w:val="ListParagraph"/>
        <w:spacing w:before="0" w:after="0" w:line="240" w:lineRule="auto"/>
        <w:ind w:left="360"/>
        <w:contextualSpacing w:val="0"/>
        <w:jc w:val="both"/>
        <w:rPr>
          <w:rFonts w:asciiTheme="majorHAnsi" w:hAnsiTheme="majorHAnsi" w:cstheme="majorHAnsi"/>
          <w:szCs w:val="22"/>
        </w:rPr>
      </w:pPr>
      <w:r w:rsidRPr="00324A2B">
        <w:rPr>
          <w:rFonts w:asciiTheme="majorHAnsi" w:hAnsiTheme="majorHAnsi" w:cstheme="majorHAnsi"/>
          <w:b/>
          <w:szCs w:val="22"/>
        </w:rPr>
        <w:t xml:space="preserve"> </w:t>
      </w:r>
    </w:p>
    <w:p w14:paraId="75BA7A94" w14:textId="77777777" w:rsidR="00B72133" w:rsidRPr="00AA5BE3" w:rsidRDefault="00B72133" w:rsidP="00B72133">
      <w:r w:rsidRPr="00F8428E">
        <w:rPr>
          <w:noProof/>
          <w:szCs w:val="22"/>
        </w:rPr>
        <mc:AlternateContent>
          <mc:Choice Requires="wps">
            <w:drawing>
              <wp:anchor distT="0" distB="0" distL="114300" distR="114300" simplePos="0" relativeHeight="251699200" behindDoc="0" locked="0" layoutInCell="1" allowOverlap="1" wp14:anchorId="0AAB3D6B" wp14:editId="665FF022">
                <wp:simplePos x="0" y="0"/>
                <wp:positionH relativeFrom="column">
                  <wp:posOffset>0</wp:posOffset>
                </wp:positionH>
                <wp:positionV relativeFrom="paragraph">
                  <wp:posOffset>97156</wp:posOffset>
                </wp:positionV>
                <wp:extent cx="5943600" cy="3162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943600" cy="3162300"/>
                        </a:xfrm>
                        <a:prstGeom prst="rect">
                          <a:avLst/>
                        </a:prstGeom>
                        <a:solidFill>
                          <a:schemeClr val="lt1"/>
                        </a:solidFill>
                        <a:ln w="6350">
                          <a:solidFill>
                            <a:schemeClr val="tx1"/>
                          </a:solidFill>
                        </a:ln>
                      </wps:spPr>
                      <wps:txbx>
                        <w:txbxContent>
                          <w:p w14:paraId="618674D9" w14:textId="77777777" w:rsidR="00907985" w:rsidRPr="00AE73A4" w:rsidRDefault="00907985" w:rsidP="00B72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B3D6B" id="_x0000_t202" coordsize="21600,21600" o:spt="202" path="m,l,21600r21600,l21600,xe">
                <v:stroke joinstyle="miter"/>
                <v:path gradientshapeok="t" o:connecttype="rect"/>
              </v:shapetype>
              <v:shape id="Text Box 10" o:spid="_x0000_s1026" type="#_x0000_t202" style="position:absolute;margin-left:0;margin-top:7.65pt;width:468pt;height:2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" fillcolor="white [3201]" strokecolor="black [3213]" strokeweight=".5pt">
                <v:textbox>
                  <w:txbxContent>
                    <w:p w14:paraId="618674D9" w14:textId="77777777" w:rsidR="00907985" w:rsidRPr="00AE73A4" w:rsidRDefault="00907985" w:rsidP="00B72133"/>
                  </w:txbxContent>
                </v:textbox>
              </v:shape>
            </w:pict>
          </mc:Fallback>
        </mc:AlternateContent>
      </w:r>
    </w:p>
    <w:p w14:paraId="0DFD7568" w14:textId="77777777" w:rsidR="00B72133" w:rsidRPr="00AA5BE3" w:rsidRDefault="00B72133" w:rsidP="00B72133"/>
    <w:p w14:paraId="4F8DD126" w14:textId="77777777" w:rsidR="00B72133" w:rsidRPr="00AA5BE3" w:rsidRDefault="00B72133" w:rsidP="00B72133"/>
    <w:p w14:paraId="0E9D8BC1" w14:textId="77777777" w:rsidR="00B72133" w:rsidRPr="00AA5BE3" w:rsidRDefault="00B72133" w:rsidP="00B72133"/>
    <w:p w14:paraId="4D0722A2" w14:textId="77777777" w:rsidR="00B72133" w:rsidRPr="00AA5BE3" w:rsidRDefault="00B72133" w:rsidP="00B72133"/>
    <w:p w14:paraId="25C8918C" w14:textId="77777777" w:rsidR="00B72133" w:rsidRPr="00AA5BE3" w:rsidRDefault="00B72133" w:rsidP="00B72133"/>
    <w:p w14:paraId="1A846288" w14:textId="77777777" w:rsidR="00B72133" w:rsidRPr="00AA5BE3" w:rsidRDefault="00B72133" w:rsidP="00B72133"/>
    <w:p w14:paraId="63C4B77F" w14:textId="77777777" w:rsidR="00B72133" w:rsidRPr="00AA5BE3" w:rsidRDefault="00B72133" w:rsidP="00B72133"/>
    <w:p w14:paraId="0CC076E8" w14:textId="77777777" w:rsidR="00B72133" w:rsidRPr="00AA5BE3" w:rsidRDefault="00B72133" w:rsidP="00B72133"/>
    <w:p w14:paraId="4E9E47BF" w14:textId="77777777" w:rsidR="00B72133" w:rsidRPr="00AA5BE3" w:rsidRDefault="00B72133" w:rsidP="00B72133"/>
    <w:p w14:paraId="29333D56" w14:textId="77777777" w:rsidR="00B72133" w:rsidRPr="00AA5BE3" w:rsidRDefault="00B72133" w:rsidP="00B72133"/>
    <w:p w14:paraId="2DC4C2A4" w14:textId="77777777" w:rsidR="00B72133" w:rsidRPr="00AA5BE3" w:rsidRDefault="00B72133" w:rsidP="00B72133"/>
    <w:p w14:paraId="706BE278" w14:textId="77777777" w:rsidR="00B72133" w:rsidRPr="00AA5BE3" w:rsidRDefault="00B72133" w:rsidP="00B72133"/>
    <w:p w14:paraId="75DC0E13" w14:textId="77777777" w:rsidR="00B72133" w:rsidRPr="00AA5BE3" w:rsidRDefault="00B72133" w:rsidP="00B72133"/>
    <w:p w14:paraId="1614F21B" w14:textId="77777777" w:rsidR="00B72133" w:rsidRPr="00AA5BE3" w:rsidRDefault="00B72133" w:rsidP="00B72133"/>
    <w:p w14:paraId="3C98AB62" w14:textId="77777777" w:rsidR="00B72133" w:rsidRPr="00AA5BE3" w:rsidRDefault="00B72133" w:rsidP="00B72133"/>
    <w:p w14:paraId="47F3A392" w14:textId="77777777" w:rsidR="00B72133" w:rsidRPr="00AA5BE3" w:rsidRDefault="00B72133" w:rsidP="00B72133"/>
    <w:p w14:paraId="68D6F120" w14:textId="77777777" w:rsidR="00B72133" w:rsidRPr="00AA5BE3" w:rsidRDefault="00B72133" w:rsidP="00B72133"/>
    <w:p w14:paraId="18ED57B5" w14:textId="77777777" w:rsidR="00B72133" w:rsidRPr="00AA5BE3" w:rsidRDefault="00B72133" w:rsidP="00B72133"/>
    <w:p w14:paraId="644A70A0" w14:textId="77777777" w:rsidR="00B72133" w:rsidRDefault="00B72133" w:rsidP="00B72133"/>
    <w:p w14:paraId="3578E4B3" w14:textId="77777777" w:rsidR="00B72133" w:rsidRPr="00F8428E" w:rsidRDefault="00B72133" w:rsidP="00B72133">
      <w:pPr>
        <w:pStyle w:val="ListParagraph"/>
        <w:numPr>
          <w:ilvl w:val="0"/>
          <w:numId w:val="15"/>
        </w:numPr>
        <w:spacing w:before="0" w:after="0" w:line="240" w:lineRule="auto"/>
        <w:contextualSpacing w:val="0"/>
        <w:jc w:val="both"/>
        <w:rPr>
          <w:rFonts w:ascii="Calibri Light" w:hAnsi="Calibri Light" w:cstheme="majorHAnsi"/>
          <w:szCs w:val="22"/>
        </w:rPr>
      </w:pPr>
      <w:r w:rsidRPr="00F8428E">
        <w:rPr>
          <w:rFonts w:ascii="Calibri Light" w:hAnsi="Calibri Light" w:cstheme="majorHAnsi"/>
          <w:szCs w:val="22"/>
        </w:rPr>
        <w:t xml:space="preserve">Use of Funds - </w:t>
      </w:r>
      <w:r w:rsidRPr="00F8428E">
        <w:rPr>
          <w:rFonts w:ascii="Calibri Light" w:hAnsi="Calibri Light" w:cstheme="majorHAnsi"/>
          <w:b/>
          <w:szCs w:val="22"/>
        </w:rPr>
        <w:t>How will the funds be utilized?</w:t>
      </w:r>
      <w:r w:rsidRPr="00F8428E">
        <w:rPr>
          <w:rFonts w:ascii="Calibri Light" w:hAnsi="Calibri Light" w:cstheme="majorHAnsi"/>
          <w:szCs w:val="22"/>
        </w:rPr>
        <w:t xml:space="preserve"> (Comment length </w:t>
      </w:r>
      <w:r>
        <w:rPr>
          <w:rFonts w:ascii="Calibri Light" w:hAnsi="Calibri Light" w:cstheme="majorHAnsi"/>
          <w:szCs w:val="22"/>
        </w:rPr>
        <w:t>must</w:t>
      </w:r>
      <w:r w:rsidRPr="00F8428E">
        <w:rPr>
          <w:rFonts w:ascii="Calibri Light" w:hAnsi="Calibri Light" w:cstheme="majorHAnsi"/>
          <w:szCs w:val="22"/>
        </w:rPr>
        <w:t xml:space="preserve"> not exceed 4000 characters).</w:t>
      </w:r>
    </w:p>
    <w:p w14:paraId="79EA813D" w14:textId="77777777" w:rsidR="00B72133" w:rsidRPr="00720BFF" w:rsidRDefault="00B72133" w:rsidP="00B72133">
      <w:pPr>
        <w:pStyle w:val="ListParagraph"/>
        <w:ind w:left="360"/>
        <w:rPr>
          <w:rFonts w:asciiTheme="majorHAnsi" w:hAnsiTheme="majorHAnsi" w:cstheme="majorHAnsi"/>
          <w:b/>
          <w:szCs w:val="22"/>
        </w:rPr>
      </w:pPr>
      <w:r w:rsidRPr="00AA5BE3">
        <w:rPr>
          <w:rFonts w:asciiTheme="majorHAnsi" w:hAnsiTheme="majorHAnsi" w:cstheme="majorHAnsi"/>
          <w:noProof/>
          <w:szCs w:val="22"/>
        </w:rPr>
        <mc:AlternateContent>
          <mc:Choice Requires="wps">
            <w:drawing>
              <wp:anchor distT="0" distB="0" distL="114300" distR="114300" simplePos="0" relativeHeight="251700224" behindDoc="0" locked="0" layoutInCell="1" allowOverlap="1" wp14:anchorId="098C4662" wp14:editId="6574E502">
                <wp:simplePos x="0" y="0"/>
                <wp:positionH relativeFrom="column">
                  <wp:posOffset>0</wp:posOffset>
                </wp:positionH>
                <wp:positionV relativeFrom="paragraph">
                  <wp:posOffset>204470</wp:posOffset>
                </wp:positionV>
                <wp:extent cx="5943600" cy="2638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943600" cy="2638425"/>
                        </a:xfrm>
                        <a:prstGeom prst="rect">
                          <a:avLst/>
                        </a:prstGeom>
                        <a:solidFill>
                          <a:schemeClr val="lt1"/>
                        </a:solidFill>
                        <a:ln w="6350">
                          <a:solidFill>
                            <a:schemeClr val="tx1"/>
                          </a:solidFill>
                        </a:ln>
                      </wps:spPr>
                      <wps:txbx>
                        <w:txbxContent>
                          <w:p w14:paraId="1BD5E61D" w14:textId="77777777" w:rsidR="00907985" w:rsidRPr="00AE73A4" w:rsidRDefault="00907985" w:rsidP="00B72133">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4662" id="Text Box 14" o:spid="_x0000_s1027" type="#_x0000_t202" style="position:absolute;left:0;text-align:left;margin-left:0;margin-top:16.1pt;width:468pt;height:20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" fillcolor="white [3201]" strokecolor="black [3213]" strokeweight=".5pt">
                <v:textbox>
                  <w:txbxContent>
                    <w:p w14:paraId="1BD5E61D" w14:textId="77777777" w:rsidR="00907985" w:rsidRPr="00AE73A4" w:rsidRDefault="00907985" w:rsidP="00B72133">
                      <w:pPr>
                        <w:rPr>
                          <w:szCs w:val="20"/>
                        </w:rPr>
                      </w:pPr>
                    </w:p>
                  </w:txbxContent>
                </v:textbox>
              </v:shape>
            </w:pict>
          </mc:Fallback>
        </mc:AlternateContent>
      </w:r>
    </w:p>
    <w:p w14:paraId="346CF5AD" w14:textId="77777777" w:rsidR="00B72133" w:rsidRPr="00AA5BE3" w:rsidRDefault="00B72133" w:rsidP="00B72133"/>
    <w:p w14:paraId="5319B2B5" w14:textId="77777777" w:rsidR="00B72133" w:rsidRPr="00AA5BE3" w:rsidRDefault="00B72133" w:rsidP="00B72133"/>
    <w:p w14:paraId="1BE9A0D3" w14:textId="77777777" w:rsidR="00B72133" w:rsidRPr="00AA5BE3" w:rsidRDefault="00B72133" w:rsidP="00B72133"/>
    <w:p w14:paraId="6CCB74AC" w14:textId="77777777" w:rsidR="00B72133" w:rsidRPr="00AA5BE3" w:rsidRDefault="00B72133" w:rsidP="00B72133"/>
    <w:p w14:paraId="5447E943" w14:textId="77777777" w:rsidR="00B72133" w:rsidRPr="00AA5BE3" w:rsidRDefault="00B72133" w:rsidP="00B72133"/>
    <w:p w14:paraId="65CC9611" w14:textId="77777777" w:rsidR="00B72133" w:rsidRPr="00AA5BE3" w:rsidRDefault="00B72133" w:rsidP="00B72133"/>
    <w:p w14:paraId="74A5E523" w14:textId="77777777" w:rsidR="00B72133" w:rsidRPr="00AA5BE3" w:rsidRDefault="00B72133" w:rsidP="00B72133"/>
    <w:p w14:paraId="1B545D30" w14:textId="77777777" w:rsidR="00B72133" w:rsidRPr="00AA5BE3" w:rsidRDefault="00B72133" w:rsidP="00B72133"/>
    <w:p w14:paraId="0E87BC74" w14:textId="77777777" w:rsidR="00B72133" w:rsidRPr="00AA5BE3" w:rsidRDefault="00B72133" w:rsidP="00B72133"/>
    <w:p w14:paraId="08556298" w14:textId="77777777" w:rsidR="00B72133" w:rsidRPr="00AA5BE3" w:rsidRDefault="00B72133" w:rsidP="00B72133"/>
    <w:p w14:paraId="4EB41A63" w14:textId="77777777" w:rsidR="00B72133" w:rsidRPr="00AA5BE3" w:rsidRDefault="00B72133" w:rsidP="00B72133"/>
    <w:p w14:paraId="6E653881" w14:textId="77777777" w:rsidR="00B72133" w:rsidRPr="00AA5BE3" w:rsidRDefault="00B72133" w:rsidP="00B72133"/>
    <w:p w14:paraId="3C35A653" w14:textId="77777777" w:rsidR="00B72133" w:rsidRPr="00AA5BE3" w:rsidRDefault="00B72133" w:rsidP="00B72133"/>
    <w:p w14:paraId="713A828F" w14:textId="77777777" w:rsidR="00B72133" w:rsidRPr="00AA5BE3" w:rsidRDefault="00B72133" w:rsidP="00B72133"/>
    <w:p w14:paraId="6CAFA1EE" w14:textId="77777777" w:rsidR="00B72133" w:rsidRPr="00AA5BE3" w:rsidRDefault="00B72133" w:rsidP="00B72133"/>
    <w:p w14:paraId="28E41C93" w14:textId="77777777" w:rsidR="00B72133" w:rsidRPr="00AA5BE3" w:rsidRDefault="00B72133" w:rsidP="00B72133"/>
    <w:p w14:paraId="1671CABD" w14:textId="20AAF1BB" w:rsidR="001776EF" w:rsidRDefault="001776EF" w:rsidP="00B72133">
      <w:pPr>
        <w:pStyle w:val="ListParagraph"/>
        <w:spacing w:before="0" w:after="0" w:line="240" w:lineRule="auto"/>
        <w:ind w:left="0"/>
        <w:contextualSpacing w:val="0"/>
        <w:rPr>
          <w:rFonts w:ascii="Calibri Light" w:hAnsi="Calibri Light" w:cstheme="majorHAnsi"/>
          <w:szCs w:val="22"/>
        </w:rPr>
      </w:pPr>
    </w:p>
    <w:p w14:paraId="5908571E" w14:textId="41261227" w:rsidR="00670F9D" w:rsidRDefault="00670F9D" w:rsidP="00B72133">
      <w:pPr>
        <w:pStyle w:val="ListParagraph"/>
        <w:spacing w:before="0" w:after="0" w:line="240" w:lineRule="auto"/>
        <w:ind w:left="0"/>
        <w:contextualSpacing w:val="0"/>
        <w:rPr>
          <w:rFonts w:ascii="Calibri Light" w:hAnsi="Calibri Light" w:cstheme="majorHAnsi"/>
          <w:szCs w:val="22"/>
        </w:rPr>
      </w:pPr>
    </w:p>
    <w:p w14:paraId="6C9348E4" w14:textId="77777777" w:rsidR="00497BD9" w:rsidRDefault="00497BD9" w:rsidP="00B72133">
      <w:pPr>
        <w:pStyle w:val="ListParagraph"/>
        <w:spacing w:before="0" w:after="0" w:line="240" w:lineRule="auto"/>
        <w:ind w:left="0"/>
        <w:contextualSpacing w:val="0"/>
        <w:rPr>
          <w:rFonts w:ascii="Calibri Light" w:hAnsi="Calibri Light" w:cstheme="majorHAnsi"/>
          <w:szCs w:val="22"/>
        </w:rPr>
      </w:pPr>
    </w:p>
    <w:p w14:paraId="10E4DDCE" w14:textId="77777777" w:rsidR="00B72133" w:rsidRDefault="00B72133" w:rsidP="00B72133">
      <w:pPr>
        <w:pStyle w:val="ListParagraph"/>
        <w:numPr>
          <w:ilvl w:val="0"/>
          <w:numId w:val="15"/>
        </w:numPr>
        <w:spacing w:before="0" w:after="0" w:line="240" w:lineRule="auto"/>
        <w:contextualSpacing w:val="0"/>
        <w:jc w:val="both"/>
        <w:rPr>
          <w:rFonts w:ascii="Calibri Light" w:hAnsi="Calibri Light" w:cstheme="majorHAnsi"/>
          <w:szCs w:val="22"/>
        </w:rPr>
      </w:pPr>
      <w:r w:rsidRPr="00AE73A4">
        <w:rPr>
          <w:rFonts w:ascii="Calibri Light" w:hAnsi="Calibri Light" w:cstheme="majorHAnsi"/>
          <w:szCs w:val="22"/>
        </w:rPr>
        <w:t xml:space="preserve">Accomplishments - </w:t>
      </w:r>
      <w:r w:rsidRPr="00AE73A4">
        <w:rPr>
          <w:rFonts w:ascii="Calibri Light" w:hAnsi="Calibri Light" w:cstheme="majorHAnsi"/>
          <w:b/>
          <w:szCs w:val="22"/>
        </w:rPr>
        <w:t>Once the project is completed, how can its success be measured?</w:t>
      </w:r>
      <w:r w:rsidRPr="00AE73A4">
        <w:rPr>
          <w:rFonts w:ascii="Calibri Light" w:hAnsi="Calibri Light" w:cstheme="majorHAnsi"/>
          <w:szCs w:val="22"/>
        </w:rPr>
        <w:t xml:space="preserve"> </w:t>
      </w:r>
    </w:p>
    <w:p w14:paraId="371DE414" w14:textId="77777777" w:rsidR="00B72133" w:rsidRDefault="00B72133" w:rsidP="00B72133">
      <w:pPr>
        <w:pStyle w:val="ListParagraph"/>
        <w:spacing w:before="0" w:after="0" w:line="240" w:lineRule="auto"/>
        <w:ind w:left="360"/>
        <w:contextualSpacing w:val="0"/>
        <w:jc w:val="both"/>
        <w:rPr>
          <w:rFonts w:ascii="Calibri Light" w:hAnsi="Calibri Light" w:cstheme="majorHAnsi"/>
          <w:b/>
          <w:szCs w:val="22"/>
        </w:rPr>
      </w:pPr>
      <w:r>
        <w:rPr>
          <w:rFonts w:ascii="Calibri Light" w:hAnsi="Calibri Light" w:cstheme="majorHAnsi"/>
          <w:szCs w:val="22"/>
        </w:rPr>
        <w:t>(Comment length must</w:t>
      </w:r>
      <w:r w:rsidRPr="00AE73A4">
        <w:rPr>
          <w:rFonts w:ascii="Calibri Light" w:hAnsi="Calibri Light" w:cstheme="majorHAnsi"/>
          <w:szCs w:val="22"/>
        </w:rPr>
        <w:t xml:space="preserve"> not exceed 4000 characters).</w:t>
      </w:r>
      <w:r w:rsidRPr="00AE73A4">
        <w:rPr>
          <w:rFonts w:ascii="Calibri Light" w:hAnsi="Calibri Light" w:cstheme="majorHAnsi"/>
          <w:b/>
          <w:szCs w:val="22"/>
        </w:rPr>
        <w:t xml:space="preserve"> </w:t>
      </w:r>
    </w:p>
    <w:p w14:paraId="10C3AE9B" w14:textId="1A725EAA" w:rsidR="00B72133" w:rsidRDefault="00B72133" w:rsidP="006A75F6">
      <w:pPr>
        <w:pStyle w:val="ListParagraph"/>
        <w:spacing w:before="0" w:after="0" w:line="240" w:lineRule="auto"/>
        <w:ind w:left="0"/>
        <w:contextualSpacing w:val="0"/>
        <w:jc w:val="both"/>
        <w:rPr>
          <w:rFonts w:ascii="Calibri Light" w:hAnsi="Calibri Light" w:cstheme="majorHAnsi"/>
          <w:szCs w:val="22"/>
        </w:rPr>
      </w:pPr>
    </w:p>
    <w:p w14:paraId="30A661EC" w14:textId="23CCA4A7" w:rsidR="00C7450F" w:rsidRDefault="00C7450F" w:rsidP="006A75F6">
      <w:pPr>
        <w:pStyle w:val="ListParagraph"/>
        <w:spacing w:before="0" w:after="0" w:line="240" w:lineRule="auto"/>
        <w:ind w:left="0"/>
        <w:contextualSpacing w:val="0"/>
        <w:jc w:val="both"/>
        <w:rPr>
          <w:rFonts w:ascii="Calibri Light" w:hAnsi="Calibri Light" w:cstheme="majorHAnsi"/>
          <w:szCs w:val="22"/>
        </w:rPr>
      </w:pPr>
      <w:r w:rsidRPr="00AE73A4">
        <w:rPr>
          <w:rFonts w:ascii="Calibri Light" w:hAnsi="Calibri Light" w:cstheme="majorHAnsi"/>
          <w:noProof/>
          <w:szCs w:val="22"/>
        </w:rPr>
        <mc:AlternateContent>
          <mc:Choice Requires="wps">
            <w:drawing>
              <wp:anchor distT="0" distB="0" distL="114300" distR="114300" simplePos="0" relativeHeight="251706368" behindDoc="0" locked="0" layoutInCell="1" allowOverlap="1" wp14:anchorId="7CD572A1" wp14:editId="239B9422">
                <wp:simplePos x="0" y="0"/>
                <wp:positionH relativeFrom="column">
                  <wp:posOffset>0</wp:posOffset>
                </wp:positionH>
                <wp:positionV relativeFrom="paragraph">
                  <wp:posOffset>0</wp:posOffset>
                </wp:positionV>
                <wp:extent cx="5966460" cy="3000375"/>
                <wp:effectExtent l="0" t="0" r="15240" b="28575"/>
                <wp:wrapNone/>
                <wp:docPr id="15" name="Text Box 15"/>
                <wp:cNvGraphicFramePr/>
                <a:graphic xmlns:a="http://schemas.openxmlformats.org/drawingml/2006/main">
                  <a:graphicData uri="http://schemas.microsoft.com/office/word/2010/wordprocessingShape">
                    <wps:wsp>
                      <wps:cNvSpPr txBox="1"/>
                      <wps:spPr>
                        <a:xfrm>
                          <a:off x="0" y="0"/>
                          <a:ext cx="5966460" cy="3000375"/>
                        </a:xfrm>
                        <a:prstGeom prst="rect">
                          <a:avLst/>
                        </a:prstGeom>
                        <a:solidFill>
                          <a:schemeClr val="lt1"/>
                        </a:solidFill>
                        <a:ln w="6350">
                          <a:solidFill>
                            <a:schemeClr val="tx1"/>
                          </a:solidFill>
                        </a:ln>
                      </wps:spPr>
                      <wps:txbx>
                        <w:txbxContent>
                          <w:p w14:paraId="2C35B77B" w14:textId="77777777" w:rsidR="00907985" w:rsidRPr="00AE73A4" w:rsidRDefault="00907985" w:rsidP="00C74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572A1" id="Text Box 15" o:spid="_x0000_s1028" type="#_x0000_t202" style="position:absolute;left:0;text-align:left;margin-left:0;margin-top:0;width:469.8pt;height:23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" fillcolor="white [3201]" strokecolor="black [3213]" strokeweight=".5pt">
                <v:textbox>
                  <w:txbxContent>
                    <w:p w14:paraId="2C35B77B" w14:textId="77777777" w:rsidR="00907985" w:rsidRPr="00AE73A4" w:rsidRDefault="00907985" w:rsidP="00C7450F"/>
                  </w:txbxContent>
                </v:textbox>
              </v:shape>
            </w:pict>
          </mc:Fallback>
        </mc:AlternateContent>
      </w:r>
    </w:p>
    <w:p w14:paraId="7AE3C72A" w14:textId="7FBAD56D"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3D9AAAD0" w14:textId="0014E180"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3C1B9E9A" w14:textId="56A88E45"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1B66CEC7" w14:textId="362E035D"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1E43E89B" w14:textId="760746E9"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10384A47" w14:textId="30B0ACE5"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04E5A89C" w14:textId="20DD3730"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619AF005" w14:textId="1FE7FC12"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21BE0520" w14:textId="26D18321"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4EA03F63" w14:textId="562E07F3"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3EF3D5C9" w14:textId="364D8B06"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57DB3A4C" w14:textId="0E0355D0"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30FFD10C" w14:textId="791459C4"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1CC4BED3" w14:textId="7D6B768E"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1EB01994" w14:textId="2E118284"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70C8BE69" w14:textId="515716F7"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1518DF78" w14:textId="318C35C1"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6AF6FBA3" w14:textId="6B804EF0" w:rsidR="00C7450F" w:rsidRDefault="00C7450F" w:rsidP="006A75F6">
      <w:pPr>
        <w:pStyle w:val="ListParagraph"/>
        <w:spacing w:before="0" w:after="0" w:line="240" w:lineRule="auto"/>
        <w:ind w:left="0"/>
        <w:contextualSpacing w:val="0"/>
        <w:jc w:val="both"/>
        <w:rPr>
          <w:rFonts w:ascii="Calibri Light" w:hAnsi="Calibri Light" w:cstheme="majorHAnsi"/>
          <w:szCs w:val="22"/>
        </w:rPr>
      </w:pPr>
    </w:p>
    <w:p w14:paraId="4B8224F3" w14:textId="45191964" w:rsidR="00B72133" w:rsidRPr="00A6435F" w:rsidRDefault="00B72133" w:rsidP="008D52E3">
      <w:pPr>
        <w:pStyle w:val="ListParagraph"/>
        <w:numPr>
          <w:ilvl w:val="0"/>
          <w:numId w:val="15"/>
        </w:numPr>
        <w:spacing w:before="0" w:after="0" w:line="240" w:lineRule="auto"/>
        <w:contextualSpacing w:val="0"/>
        <w:jc w:val="both"/>
        <w:rPr>
          <w:rFonts w:ascii="Calibri Light" w:hAnsi="Calibri Light" w:cs="Calibri Light"/>
          <w:b/>
          <w:szCs w:val="22"/>
        </w:rPr>
      </w:pPr>
      <w:r w:rsidRPr="00A6435F">
        <w:rPr>
          <w:rFonts w:ascii="Calibri Light" w:hAnsi="Calibri Light" w:cs="Calibri Light"/>
          <w:szCs w:val="22"/>
        </w:rPr>
        <w:t xml:space="preserve">Nature/Location Narrative - </w:t>
      </w:r>
      <w:r w:rsidRPr="00A6435F">
        <w:rPr>
          <w:rFonts w:ascii="Calibri Light" w:hAnsi="Calibri Light" w:cs="Calibri Light"/>
          <w:b/>
          <w:szCs w:val="22"/>
        </w:rPr>
        <w:t>Enter a description how the nature/location of the activity benefits a limited clientele, at least 51% of whom are low/moderate income</w:t>
      </w:r>
      <w:r w:rsidRPr="00A6435F">
        <w:rPr>
          <w:rFonts w:ascii="Calibri Light" w:hAnsi="Calibri Light" w:cs="Calibri Light"/>
          <w:szCs w:val="22"/>
        </w:rPr>
        <w:t xml:space="preserve">. </w:t>
      </w:r>
      <w:r w:rsidR="00161846" w:rsidRPr="00A6435F">
        <w:rPr>
          <w:rFonts w:ascii="Calibri Light" w:hAnsi="Calibri Light" w:cs="Calibri Light"/>
          <w:szCs w:val="22"/>
        </w:rPr>
        <w:t>The County maintains a web mapper</w:t>
      </w:r>
      <w:r w:rsidR="00161846" w:rsidRPr="00A6435F">
        <w:rPr>
          <w:rStyle w:val="FootnoteReference"/>
          <w:rFonts w:ascii="Calibri Light" w:hAnsi="Calibri Light" w:cs="Calibri Light"/>
          <w:szCs w:val="22"/>
        </w:rPr>
        <w:footnoteReference w:id="18"/>
      </w:r>
      <w:r w:rsidR="00161846" w:rsidRPr="00A6435F">
        <w:rPr>
          <w:rFonts w:ascii="Calibri Light" w:hAnsi="Calibri Light" w:cs="Calibri Light"/>
          <w:szCs w:val="22"/>
        </w:rPr>
        <w:t xml:space="preserve"> that identifies the low- and moderate-income areas (LMA) where HUD predetermines the low- and moderate-income (LMI) persons (51%). </w:t>
      </w:r>
      <w:r w:rsidR="00161846" w:rsidRPr="00A6435F">
        <w:rPr>
          <w:rFonts w:ascii="Calibri Light" w:hAnsi="Calibri Light" w:cs="Calibri Light"/>
          <w:b/>
          <w:szCs w:val="22"/>
        </w:rPr>
        <w:t>These designated target areas may likely be the preferred choice a place to perform your project</w:t>
      </w:r>
      <w:r w:rsidR="00197C72" w:rsidRPr="00A6435F">
        <w:rPr>
          <w:rFonts w:ascii="Calibri Light" w:hAnsi="Calibri Light" w:cs="Calibri Light"/>
          <w:szCs w:val="22"/>
        </w:rPr>
        <w:t xml:space="preserve">. </w:t>
      </w:r>
      <w:r w:rsidRPr="00A6435F">
        <w:rPr>
          <w:rFonts w:ascii="Calibri Light" w:hAnsi="Calibri Light" w:cs="Calibri Light"/>
          <w:szCs w:val="22"/>
        </w:rPr>
        <w:t>(Comment length must not exceed 4000 characters).</w:t>
      </w:r>
    </w:p>
    <w:p w14:paraId="5AD05FAF" w14:textId="17AFBD1E" w:rsidR="00B72133" w:rsidRDefault="00B72133" w:rsidP="00B72133">
      <w:pPr>
        <w:rPr>
          <w:rFonts w:cstheme="majorHAnsi"/>
          <w:szCs w:val="22"/>
        </w:rPr>
      </w:pPr>
      <w:r w:rsidRPr="00F8428E">
        <w:rPr>
          <w:noProof/>
          <w:szCs w:val="22"/>
        </w:rPr>
        <mc:AlternateContent>
          <mc:Choice Requires="wps">
            <w:drawing>
              <wp:anchor distT="0" distB="0" distL="114300" distR="114300" simplePos="0" relativeHeight="251702272" behindDoc="0" locked="0" layoutInCell="1" allowOverlap="1" wp14:anchorId="459446ED" wp14:editId="6471D42D">
                <wp:simplePos x="0" y="0"/>
                <wp:positionH relativeFrom="column">
                  <wp:posOffset>0</wp:posOffset>
                </wp:positionH>
                <wp:positionV relativeFrom="paragraph">
                  <wp:posOffset>92710</wp:posOffset>
                </wp:positionV>
                <wp:extent cx="5943600" cy="2535555"/>
                <wp:effectExtent l="0" t="0" r="19050" b="17145"/>
                <wp:wrapNone/>
                <wp:docPr id="16" name="Text Box 16"/>
                <wp:cNvGraphicFramePr/>
                <a:graphic xmlns:a="http://schemas.openxmlformats.org/drawingml/2006/main">
                  <a:graphicData uri="http://schemas.microsoft.com/office/word/2010/wordprocessingShape">
                    <wps:wsp>
                      <wps:cNvSpPr txBox="1"/>
                      <wps:spPr>
                        <a:xfrm>
                          <a:off x="0" y="0"/>
                          <a:ext cx="5943600" cy="2535555"/>
                        </a:xfrm>
                        <a:prstGeom prst="rect">
                          <a:avLst/>
                        </a:prstGeom>
                        <a:solidFill>
                          <a:schemeClr val="lt1"/>
                        </a:solidFill>
                        <a:ln w="6350">
                          <a:solidFill>
                            <a:schemeClr val="tx1"/>
                          </a:solidFill>
                        </a:ln>
                      </wps:spPr>
                      <wps:txbx>
                        <w:txbxContent>
                          <w:p w14:paraId="7C5517E7" w14:textId="77777777" w:rsidR="00907985" w:rsidRPr="00AE73A4" w:rsidRDefault="00907985" w:rsidP="00B72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446ED" id="Text Box 16" o:spid="_x0000_s1029" type="#_x0000_t202" style="position:absolute;margin-left:0;margin-top:7.3pt;width:468pt;height:19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" fillcolor="white [3201]" strokecolor="black [3213]" strokeweight=".5pt">
                <v:textbox>
                  <w:txbxContent>
                    <w:p w14:paraId="7C5517E7" w14:textId="77777777" w:rsidR="00907985" w:rsidRPr="00AE73A4" w:rsidRDefault="00907985" w:rsidP="00B72133"/>
                  </w:txbxContent>
                </v:textbox>
              </v:shape>
            </w:pict>
          </mc:Fallback>
        </mc:AlternateContent>
      </w:r>
    </w:p>
    <w:p w14:paraId="06F39B83" w14:textId="77777777" w:rsidR="00B72133" w:rsidRDefault="00B72133" w:rsidP="00B72133">
      <w:pPr>
        <w:rPr>
          <w:rFonts w:cstheme="majorHAnsi"/>
          <w:szCs w:val="22"/>
        </w:rPr>
      </w:pPr>
    </w:p>
    <w:p w14:paraId="4AA1A963" w14:textId="77777777" w:rsidR="00B72133" w:rsidRDefault="00B72133" w:rsidP="00B72133">
      <w:pPr>
        <w:rPr>
          <w:rFonts w:cstheme="majorHAnsi"/>
          <w:szCs w:val="22"/>
        </w:rPr>
      </w:pPr>
    </w:p>
    <w:p w14:paraId="36EC08AB" w14:textId="77777777" w:rsidR="00B72133" w:rsidRDefault="00B72133" w:rsidP="00B72133">
      <w:pPr>
        <w:rPr>
          <w:rFonts w:cstheme="majorHAnsi"/>
          <w:szCs w:val="22"/>
        </w:rPr>
      </w:pPr>
    </w:p>
    <w:p w14:paraId="18154976" w14:textId="77777777" w:rsidR="00B72133" w:rsidRDefault="00B72133" w:rsidP="00B72133">
      <w:pPr>
        <w:rPr>
          <w:rFonts w:cstheme="majorHAnsi"/>
          <w:szCs w:val="22"/>
        </w:rPr>
      </w:pPr>
    </w:p>
    <w:p w14:paraId="03AFF655" w14:textId="77777777" w:rsidR="00B72133" w:rsidRDefault="00B72133" w:rsidP="00B72133">
      <w:pPr>
        <w:rPr>
          <w:rFonts w:cstheme="majorHAnsi"/>
          <w:szCs w:val="22"/>
        </w:rPr>
      </w:pPr>
    </w:p>
    <w:p w14:paraId="1089D2C7" w14:textId="77777777" w:rsidR="00B72133" w:rsidRDefault="00B72133" w:rsidP="00B72133">
      <w:pPr>
        <w:rPr>
          <w:rFonts w:cstheme="majorHAnsi"/>
          <w:szCs w:val="22"/>
        </w:rPr>
      </w:pPr>
    </w:p>
    <w:p w14:paraId="1267E31A" w14:textId="77777777" w:rsidR="00B72133" w:rsidRDefault="00B72133" w:rsidP="00B72133">
      <w:pPr>
        <w:rPr>
          <w:rFonts w:cstheme="majorHAnsi"/>
          <w:szCs w:val="22"/>
        </w:rPr>
      </w:pPr>
    </w:p>
    <w:p w14:paraId="368028E0" w14:textId="77777777" w:rsidR="00B72133" w:rsidRDefault="00B72133" w:rsidP="00B72133">
      <w:pPr>
        <w:rPr>
          <w:rFonts w:cstheme="majorHAnsi"/>
          <w:szCs w:val="22"/>
        </w:rPr>
      </w:pPr>
    </w:p>
    <w:p w14:paraId="6DACD757" w14:textId="77777777" w:rsidR="00B72133" w:rsidRDefault="00B72133" w:rsidP="00B72133">
      <w:pPr>
        <w:rPr>
          <w:rFonts w:cstheme="majorHAnsi"/>
          <w:szCs w:val="22"/>
        </w:rPr>
      </w:pPr>
    </w:p>
    <w:p w14:paraId="1ACE06C4" w14:textId="77777777" w:rsidR="00B72133" w:rsidRDefault="00B72133" w:rsidP="00B72133">
      <w:pPr>
        <w:rPr>
          <w:rFonts w:cstheme="majorHAnsi"/>
          <w:szCs w:val="22"/>
        </w:rPr>
      </w:pPr>
    </w:p>
    <w:p w14:paraId="6CE63EE1" w14:textId="77777777" w:rsidR="00B72133" w:rsidRDefault="00B72133" w:rsidP="00B72133">
      <w:pPr>
        <w:rPr>
          <w:rFonts w:cstheme="majorHAnsi"/>
          <w:szCs w:val="22"/>
        </w:rPr>
      </w:pPr>
    </w:p>
    <w:p w14:paraId="580727FC" w14:textId="77777777" w:rsidR="00B72133" w:rsidRDefault="00B72133" w:rsidP="00B72133">
      <w:pPr>
        <w:rPr>
          <w:rFonts w:cstheme="majorHAnsi"/>
          <w:szCs w:val="22"/>
        </w:rPr>
      </w:pPr>
    </w:p>
    <w:p w14:paraId="2595DE44" w14:textId="77777777" w:rsidR="00B72133" w:rsidRDefault="00B72133" w:rsidP="00B72133">
      <w:pPr>
        <w:rPr>
          <w:rFonts w:cstheme="majorHAnsi"/>
          <w:szCs w:val="22"/>
        </w:rPr>
      </w:pPr>
    </w:p>
    <w:p w14:paraId="017CA9E1" w14:textId="77777777" w:rsidR="00B72133" w:rsidRDefault="00B72133" w:rsidP="00B72133">
      <w:pPr>
        <w:rPr>
          <w:rFonts w:cstheme="majorHAnsi"/>
          <w:szCs w:val="22"/>
        </w:rPr>
      </w:pPr>
    </w:p>
    <w:p w14:paraId="5F0FCE08" w14:textId="4F333F61" w:rsidR="006A75F6" w:rsidRDefault="006A75F6" w:rsidP="00B72133">
      <w:pPr>
        <w:rPr>
          <w:rFonts w:cstheme="majorHAnsi"/>
          <w:szCs w:val="22"/>
        </w:rPr>
      </w:pPr>
    </w:p>
    <w:p w14:paraId="7C135C1A" w14:textId="4628D6A8" w:rsidR="00A6435F" w:rsidRDefault="00A6435F" w:rsidP="00B72133">
      <w:pPr>
        <w:rPr>
          <w:rFonts w:cstheme="majorHAnsi"/>
          <w:szCs w:val="22"/>
        </w:rPr>
      </w:pPr>
    </w:p>
    <w:p w14:paraId="27BFBCC8" w14:textId="77777777" w:rsidR="008D52E3" w:rsidRPr="00AE73A4" w:rsidRDefault="008D52E3" w:rsidP="00B72133">
      <w:pPr>
        <w:rPr>
          <w:rFonts w:cstheme="majorHAnsi"/>
          <w:szCs w:val="22"/>
        </w:rPr>
      </w:pPr>
    </w:p>
    <w:p w14:paraId="14D6B97D" w14:textId="77777777" w:rsidR="00B72133" w:rsidRPr="00252E83" w:rsidRDefault="00B72133" w:rsidP="00B72133">
      <w:pPr>
        <w:pStyle w:val="Heading2"/>
      </w:pPr>
      <w:bookmarkStart w:id="26" w:name="_Toc117259265"/>
      <w:r w:rsidRPr="00724F67">
        <w:t>Line</w:t>
      </w:r>
      <w:r w:rsidRPr="00252E83">
        <w:t xml:space="preserve"> Item Budget</w:t>
      </w:r>
      <w:bookmarkEnd w:id="26"/>
    </w:p>
    <w:p w14:paraId="0C96B53C" w14:textId="77777777" w:rsidR="00B72133" w:rsidRDefault="00B72133" w:rsidP="00B72133">
      <w:pPr>
        <w:rPr>
          <w:rFonts w:asciiTheme="majorHAnsi" w:hAnsiTheme="majorHAnsi" w:cstheme="majorHAnsi"/>
          <w:szCs w:val="22"/>
        </w:rPr>
      </w:pPr>
    </w:p>
    <w:p w14:paraId="0CB37F34" w14:textId="19CB9685" w:rsidR="00B72133" w:rsidRPr="00915EF6" w:rsidRDefault="00133867" w:rsidP="008D52E3">
      <w:pPr>
        <w:jc w:val="both"/>
        <w:rPr>
          <w:rFonts w:cstheme="majorHAnsi"/>
          <w:szCs w:val="22"/>
        </w:rPr>
      </w:pPr>
      <w:r>
        <w:rPr>
          <w:rFonts w:cstheme="majorHAnsi"/>
          <w:szCs w:val="22"/>
        </w:rPr>
        <w:t xml:space="preserve">Please use </w:t>
      </w:r>
      <w:r w:rsidR="006C6DB9">
        <w:rPr>
          <w:rFonts w:cstheme="majorHAnsi"/>
          <w:szCs w:val="22"/>
        </w:rPr>
        <w:t xml:space="preserve">the following all or one of the following </w:t>
      </w:r>
      <w:r w:rsidR="00714146">
        <w:rPr>
          <w:rFonts w:cstheme="majorHAnsi"/>
          <w:szCs w:val="22"/>
        </w:rPr>
        <w:t xml:space="preserve">two (2) table </w:t>
      </w:r>
      <w:r w:rsidR="00714146" w:rsidRPr="00915EF6">
        <w:rPr>
          <w:rFonts w:cstheme="majorHAnsi"/>
          <w:szCs w:val="22"/>
        </w:rPr>
        <w:t>format</w:t>
      </w:r>
      <w:r w:rsidR="00714146">
        <w:rPr>
          <w:rFonts w:cstheme="majorHAnsi"/>
          <w:szCs w:val="22"/>
        </w:rPr>
        <w:t>s</w:t>
      </w:r>
      <w:r w:rsidR="00714146" w:rsidRPr="00915EF6">
        <w:rPr>
          <w:rFonts w:cstheme="majorHAnsi"/>
          <w:szCs w:val="22"/>
        </w:rPr>
        <w:t xml:space="preserve"> to present your </w:t>
      </w:r>
      <w:r w:rsidR="00714146" w:rsidRPr="00915EF6">
        <w:rPr>
          <w:rFonts w:cstheme="majorHAnsi"/>
          <w:b/>
          <w:szCs w:val="22"/>
        </w:rPr>
        <w:t>proposed</w:t>
      </w:r>
      <w:r w:rsidR="00714146" w:rsidRPr="00915EF6">
        <w:rPr>
          <w:rFonts w:cstheme="majorHAnsi"/>
          <w:szCs w:val="22"/>
        </w:rPr>
        <w:t xml:space="preserve"> line item budget</w:t>
      </w:r>
      <w:r w:rsidR="006C6DB9">
        <w:rPr>
          <w:rFonts w:cstheme="majorHAnsi"/>
          <w:szCs w:val="22"/>
        </w:rPr>
        <w:t>. You may also create one of your own</w:t>
      </w:r>
      <w:r>
        <w:rPr>
          <w:rFonts w:cstheme="majorHAnsi"/>
          <w:szCs w:val="22"/>
        </w:rPr>
        <w:t xml:space="preserve"> </w:t>
      </w:r>
      <w:r w:rsidR="00714146">
        <w:rPr>
          <w:rFonts w:cstheme="majorHAnsi"/>
          <w:szCs w:val="22"/>
        </w:rPr>
        <w:t xml:space="preserve">formats </w:t>
      </w:r>
      <w:r w:rsidR="00B72133" w:rsidRPr="00915EF6">
        <w:rPr>
          <w:rFonts w:cstheme="majorHAnsi"/>
          <w:szCs w:val="22"/>
        </w:rPr>
        <w:t xml:space="preserve">to present your </w:t>
      </w:r>
      <w:r w:rsidR="00B72133" w:rsidRPr="00915EF6">
        <w:rPr>
          <w:rFonts w:cstheme="majorHAnsi"/>
          <w:b/>
          <w:szCs w:val="22"/>
        </w:rPr>
        <w:t>proposed</w:t>
      </w:r>
      <w:r w:rsidR="00B72133" w:rsidRPr="00915EF6">
        <w:rPr>
          <w:rFonts w:cstheme="majorHAnsi"/>
          <w:szCs w:val="22"/>
        </w:rPr>
        <w:t xml:space="preserve"> line item budget.</w:t>
      </w:r>
    </w:p>
    <w:p w14:paraId="5D2392CB" w14:textId="3B42F47A" w:rsidR="00B72133" w:rsidRDefault="00B72133" w:rsidP="00B72133">
      <w:pPr>
        <w:rPr>
          <w:rFonts w:asciiTheme="majorHAnsi" w:hAnsiTheme="majorHAnsi" w:cstheme="majorHAnsi"/>
          <w:szCs w:val="22"/>
        </w:rPr>
      </w:pPr>
    </w:p>
    <w:tbl>
      <w:tblPr>
        <w:tblStyle w:val="TableGridLight"/>
        <w:tblW w:w="0" w:type="auto"/>
        <w:tblLook w:val="04A0" w:firstRow="1" w:lastRow="0" w:firstColumn="1" w:lastColumn="0" w:noHBand="0" w:noVBand="1"/>
      </w:tblPr>
      <w:tblGrid>
        <w:gridCol w:w="3048"/>
        <w:gridCol w:w="1537"/>
        <w:gridCol w:w="1731"/>
        <w:gridCol w:w="1516"/>
        <w:gridCol w:w="1516"/>
      </w:tblGrid>
      <w:tr w:rsidR="0082239E" w:rsidRPr="007649F6" w14:paraId="775FB324" w14:textId="06A929FA" w:rsidTr="0082239E">
        <w:tc>
          <w:tcPr>
            <w:tcW w:w="3048" w:type="dxa"/>
            <w:tcBorders>
              <w:bottom w:val="single" w:sz="4" w:space="0" w:color="auto"/>
            </w:tcBorders>
            <w:shd w:val="clear" w:color="auto" w:fill="F7F7F7"/>
            <w:vAlign w:val="center"/>
          </w:tcPr>
          <w:p w14:paraId="0C70BA0C" w14:textId="73D17C99" w:rsidR="0082239E" w:rsidRPr="00EC0D3C" w:rsidRDefault="000C6A67" w:rsidP="000C6A67">
            <w:pPr>
              <w:spacing w:before="0"/>
              <w:jc w:val="center"/>
              <w:rPr>
                <w:rFonts w:asciiTheme="majorHAnsi" w:hAnsiTheme="majorHAnsi" w:cstheme="majorHAnsi"/>
                <w:b/>
                <w:sz w:val="22"/>
                <w:szCs w:val="22"/>
              </w:rPr>
            </w:pPr>
            <w:r>
              <w:rPr>
                <w:rFonts w:asciiTheme="majorHAnsi" w:hAnsiTheme="majorHAnsi" w:cstheme="majorHAnsi"/>
                <w:b/>
                <w:sz w:val="22"/>
                <w:szCs w:val="22"/>
              </w:rPr>
              <w:t>C</w:t>
            </w:r>
            <w:r w:rsidR="0082239E" w:rsidRPr="00EC0D3C">
              <w:rPr>
                <w:rFonts w:asciiTheme="majorHAnsi" w:hAnsiTheme="majorHAnsi" w:cstheme="majorHAnsi"/>
                <w:b/>
                <w:sz w:val="22"/>
                <w:szCs w:val="22"/>
              </w:rPr>
              <w:t>ategory</w:t>
            </w:r>
          </w:p>
        </w:tc>
        <w:tc>
          <w:tcPr>
            <w:tcW w:w="1537" w:type="dxa"/>
            <w:tcBorders>
              <w:bottom w:val="single" w:sz="4" w:space="0" w:color="auto"/>
            </w:tcBorders>
            <w:shd w:val="clear" w:color="auto" w:fill="F7F7F7"/>
            <w:vAlign w:val="center"/>
          </w:tcPr>
          <w:p w14:paraId="5B9E240B" w14:textId="5CDB1524" w:rsidR="0082239E" w:rsidRPr="00EC0D3C" w:rsidRDefault="0082239E" w:rsidP="0082239E">
            <w:pPr>
              <w:spacing w:before="0"/>
              <w:jc w:val="center"/>
              <w:rPr>
                <w:rFonts w:asciiTheme="majorHAnsi" w:hAnsiTheme="majorHAnsi" w:cstheme="majorHAnsi"/>
                <w:b/>
                <w:sz w:val="22"/>
                <w:szCs w:val="22"/>
              </w:rPr>
            </w:pPr>
            <w:r>
              <w:rPr>
                <w:rFonts w:asciiTheme="majorHAnsi" w:hAnsiTheme="majorHAnsi" w:cstheme="majorHAnsi"/>
                <w:b/>
                <w:sz w:val="22"/>
                <w:szCs w:val="22"/>
              </w:rPr>
              <w:t>CDBG Funds</w:t>
            </w:r>
          </w:p>
        </w:tc>
        <w:tc>
          <w:tcPr>
            <w:tcW w:w="1731" w:type="dxa"/>
            <w:tcBorders>
              <w:bottom w:val="single" w:sz="4" w:space="0" w:color="auto"/>
            </w:tcBorders>
            <w:shd w:val="clear" w:color="auto" w:fill="F7F7F7"/>
            <w:vAlign w:val="center"/>
          </w:tcPr>
          <w:p w14:paraId="5CD99C7D" w14:textId="1C5D790C" w:rsidR="0082239E" w:rsidRPr="00EC0D3C" w:rsidRDefault="0082239E" w:rsidP="0082239E">
            <w:pPr>
              <w:spacing w:before="0"/>
              <w:jc w:val="center"/>
              <w:rPr>
                <w:rFonts w:asciiTheme="majorHAnsi" w:hAnsiTheme="majorHAnsi" w:cstheme="majorHAnsi"/>
                <w:b/>
                <w:sz w:val="22"/>
                <w:szCs w:val="22"/>
              </w:rPr>
            </w:pPr>
            <w:r>
              <w:rPr>
                <w:rFonts w:asciiTheme="majorHAnsi" w:hAnsiTheme="majorHAnsi" w:cstheme="majorHAnsi"/>
                <w:b/>
                <w:sz w:val="22"/>
                <w:szCs w:val="22"/>
              </w:rPr>
              <w:t>Other Funds</w:t>
            </w:r>
          </w:p>
        </w:tc>
        <w:tc>
          <w:tcPr>
            <w:tcW w:w="1516" w:type="dxa"/>
            <w:tcBorders>
              <w:bottom w:val="single" w:sz="4" w:space="0" w:color="auto"/>
            </w:tcBorders>
            <w:shd w:val="clear" w:color="auto" w:fill="F7F7F7"/>
            <w:vAlign w:val="center"/>
          </w:tcPr>
          <w:p w14:paraId="23554B84" w14:textId="66286F07" w:rsidR="0082239E" w:rsidRPr="00EC0D3C" w:rsidRDefault="000C6A67" w:rsidP="000C6A67">
            <w:pPr>
              <w:spacing w:before="0"/>
              <w:jc w:val="center"/>
              <w:rPr>
                <w:rFonts w:asciiTheme="majorHAnsi" w:hAnsiTheme="majorHAnsi" w:cstheme="majorHAnsi"/>
                <w:b/>
                <w:sz w:val="22"/>
                <w:szCs w:val="22"/>
              </w:rPr>
            </w:pPr>
            <w:r>
              <w:rPr>
                <w:rFonts w:asciiTheme="majorHAnsi" w:hAnsiTheme="majorHAnsi" w:cstheme="majorHAnsi"/>
                <w:b/>
                <w:sz w:val="22"/>
                <w:szCs w:val="22"/>
              </w:rPr>
              <w:t>Total</w:t>
            </w:r>
          </w:p>
        </w:tc>
        <w:tc>
          <w:tcPr>
            <w:tcW w:w="1516" w:type="dxa"/>
            <w:tcBorders>
              <w:bottom w:val="single" w:sz="4" w:space="0" w:color="auto"/>
            </w:tcBorders>
            <w:shd w:val="clear" w:color="auto" w:fill="F7F7F7"/>
          </w:tcPr>
          <w:p w14:paraId="22BC1F08" w14:textId="77777777" w:rsidR="0082239E" w:rsidRDefault="0082239E" w:rsidP="0082239E">
            <w:pPr>
              <w:jc w:val="center"/>
              <w:rPr>
                <w:rFonts w:asciiTheme="majorHAnsi" w:hAnsiTheme="majorHAnsi" w:cstheme="majorHAnsi"/>
                <w:b/>
                <w:szCs w:val="22"/>
              </w:rPr>
            </w:pPr>
          </w:p>
        </w:tc>
      </w:tr>
      <w:tr w:rsidR="0082239E" w:rsidRPr="007649F6" w14:paraId="154E9F59" w14:textId="25FF4D20" w:rsidTr="008D2096">
        <w:trPr>
          <w:trHeight w:val="936"/>
        </w:trPr>
        <w:tc>
          <w:tcPr>
            <w:tcW w:w="3048" w:type="dxa"/>
            <w:tcBorders>
              <w:top w:val="single" w:sz="4" w:space="0" w:color="auto"/>
            </w:tcBorders>
            <w:shd w:val="clear" w:color="auto" w:fill="FFFFFF" w:themeFill="background1"/>
            <w:vAlign w:val="bottom"/>
          </w:tcPr>
          <w:p w14:paraId="4FC83669" w14:textId="77777777" w:rsidR="0082239E" w:rsidRDefault="0082239E" w:rsidP="004D0233">
            <w:pPr>
              <w:spacing w:before="0"/>
              <w:rPr>
                <w:rFonts w:cstheme="majorHAnsi"/>
                <w:sz w:val="22"/>
                <w:szCs w:val="22"/>
              </w:rPr>
            </w:pPr>
            <w:r>
              <w:rPr>
                <w:rFonts w:cstheme="majorHAnsi"/>
                <w:sz w:val="22"/>
                <w:szCs w:val="22"/>
              </w:rPr>
              <w:t xml:space="preserve">Soft Costs </w:t>
            </w:r>
          </w:p>
          <w:p w14:paraId="2D686DA1" w14:textId="3C9C35C9" w:rsidR="0082239E" w:rsidRPr="00EC0D3C" w:rsidRDefault="0082239E" w:rsidP="004D0233">
            <w:pPr>
              <w:spacing w:before="0"/>
              <w:rPr>
                <w:rFonts w:cstheme="majorHAnsi"/>
                <w:sz w:val="22"/>
                <w:szCs w:val="22"/>
              </w:rPr>
            </w:pPr>
            <w:r>
              <w:rPr>
                <w:rFonts w:cstheme="majorHAnsi"/>
                <w:sz w:val="22"/>
                <w:szCs w:val="22"/>
              </w:rPr>
              <w:t>15% of overall project budget (i.e. architectural costs)</w:t>
            </w:r>
          </w:p>
        </w:tc>
        <w:tc>
          <w:tcPr>
            <w:tcW w:w="1537" w:type="dxa"/>
            <w:tcBorders>
              <w:top w:val="single" w:sz="4" w:space="0" w:color="auto"/>
            </w:tcBorders>
            <w:shd w:val="clear" w:color="auto" w:fill="FFFFFF" w:themeFill="background1"/>
            <w:vAlign w:val="bottom"/>
          </w:tcPr>
          <w:p w14:paraId="1A429594" w14:textId="77777777" w:rsidR="0082239E" w:rsidRPr="000C6A67" w:rsidRDefault="0082239E" w:rsidP="004D0233">
            <w:pPr>
              <w:spacing w:before="0"/>
              <w:rPr>
                <w:rFonts w:cstheme="majorHAnsi"/>
                <w:sz w:val="22"/>
                <w:szCs w:val="22"/>
              </w:rPr>
            </w:pPr>
          </w:p>
        </w:tc>
        <w:tc>
          <w:tcPr>
            <w:tcW w:w="1731" w:type="dxa"/>
            <w:tcBorders>
              <w:top w:val="single" w:sz="4" w:space="0" w:color="auto"/>
            </w:tcBorders>
            <w:shd w:val="clear" w:color="auto" w:fill="FFFFFF" w:themeFill="background1"/>
            <w:vAlign w:val="bottom"/>
          </w:tcPr>
          <w:p w14:paraId="07710B50" w14:textId="77777777" w:rsidR="0082239E" w:rsidRPr="000C6A67" w:rsidRDefault="0082239E" w:rsidP="004D0233">
            <w:pPr>
              <w:spacing w:before="0"/>
              <w:rPr>
                <w:rFonts w:cstheme="majorHAnsi"/>
                <w:sz w:val="22"/>
                <w:szCs w:val="22"/>
              </w:rPr>
            </w:pPr>
          </w:p>
        </w:tc>
        <w:tc>
          <w:tcPr>
            <w:tcW w:w="1516" w:type="dxa"/>
            <w:tcBorders>
              <w:top w:val="single" w:sz="4" w:space="0" w:color="auto"/>
            </w:tcBorders>
            <w:shd w:val="clear" w:color="auto" w:fill="FFFFFF" w:themeFill="background1"/>
            <w:vAlign w:val="bottom"/>
          </w:tcPr>
          <w:p w14:paraId="16CBA68D" w14:textId="77777777" w:rsidR="0082239E" w:rsidRPr="000C6A67" w:rsidRDefault="0082239E" w:rsidP="004D0233">
            <w:pPr>
              <w:spacing w:before="0"/>
              <w:rPr>
                <w:rFonts w:cstheme="majorHAnsi"/>
                <w:sz w:val="22"/>
                <w:szCs w:val="22"/>
              </w:rPr>
            </w:pPr>
          </w:p>
        </w:tc>
        <w:tc>
          <w:tcPr>
            <w:tcW w:w="1516" w:type="dxa"/>
            <w:tcBorders>
              <w:top w:val="single" w:sz="4" w:space="0" w:color="auto"/>
            </w:tcBorders>
            <w:shd w:val="clear" w:color="auto" w:fill="FFFFFF" w:themeFill="background1"/>
            <w:vAlign w:val="bottom"/>
          </w:tcPr>
          <w:p w14:paraId="4E3E8896" w14:textId="77777777" w:rsidR="0082239E" w:rsidRPr="000C6A67" w:rsidRDefault="0082239E" w:rsidP="004D0233">
            <w:pPr>
              <w:rPr>
                <w:rFonts w:cstheme="majorHAnsi"/>
                <w:sz w:val="22"/>
                <w:szCs w:val="22"/>
              </w:rPr>
            </w:pPr>
          </w:p>
        </w:tc>
      </w:tr>
      <w:tr w:rsidR="0082239E" w:rsidRPr="007649F6" w14:paraId="4930F48A" w14:textId="500AB2AA" w:rsidTr="008D2096">
        <w:trPr>
          <w:trHeight w:val="936"/>
        </w:trPr>
        <w:tc>
          <w:tcPr>
            <w:tcW w:w="3048" w:type="dxa"/>
            <w:shd w:val="clear" w:color="auto" w:fill="F7F7F7"/>
            <w:vAlign w:val="bottom"/>
          </w:tcPr>
          <w:p w14:paraId="73C6C073" w14:textId="77777777" w:rsidR="0082239E" w:rsidRDefault="0082239E" w:rsidP="0058708B">
            <w:pPr>
              <w:spacing w:before="0"/>
              <w:rPr>
                <w:rFonts w:cstheme="majorHAnsi"/>
                <w:sz w:val="22"/>
                <w:szCs w:val="22"/>
              </w:rPr>
            </w:pPr>
            <w:r>
              <w:rPr>
                <w:rFonts w:cstheme="majorHAnsi"/>
                <w:sz w:val="22"/>
                <w:szCs w:val="22"/>
              </w:rPr>
              <w:t xml:space="preserve">Hard Costs </w:t>
            </w:r>
          </w:p>
          <w:p w14:paraId="697B6B0C" w14:textId="55D8A88B" w:rsidR="0082239E" w:rsidRPr="00EC0D3C" w:rsidRDefault="0082239E" w:rsidP="0058708B">
            <w:pPr>
              <w:spacing w:before="0"/>
              <w:rPr>
                <w:rFonts w:cstheme="majorHAnsi"/>
                <w:sz w:val="22"/>
                <w:szCs w:val="22"/>
              </w:rPr>
            </w:pPr>
            <w:r>
              <w:rPr>
                <w:rFonts w:cstheme="majorHAnsi"/>
                <w:sz w:val="22"/>
                <w:szCs w:val="22"/>
              </w:rPr>
              <w:t>85% of overall project budget (i.e. contractor/subcontractor construction costs)</w:t>
            </w:r>
          </w:p>
        </w:tc>
        <w:tc>
          <w:tcPr>
            <w:tcW w:w="1537" w:type="dxa"/>
            <w:shd w:val="clear" w:color="auto" w:fill="F7F7F7"/>
            <w:vAlign w:val="bottom"/>
          </w:tcPr>
          <w:p w14:paraId="3EC6923C" w14:textId="77777777" w:rsidR="0082239E" w:rsidRPr="000C6A67" w:rsidRDefault="0082239E" w:rsidP="004D0233">
            <w:pPr>
              <w:spacing w:before="0"/>
              <w:rPr>
                <w:rFonts w:cstheme="majorHAnsi"/>
                <w:sz w:val="22"/>
                <w:szCs w:val="22"/>
              </w:rPr>
            </w:pPr>
          </w:p>
        </w:tc>
        <w:tc>
          <w:tcPr>
            <w:tcW w:w="1731" w:type="dxa"/>
            <w:shd w:val="clear" w:color="auto" w:fill="F7F7F7"/>
            <w:vAlign w:val="bottom"/>
          </w:tcPr>
          <w:p w14:paraId="62E4F0B2" w14:textId="77777777" w:rsidR="0082239E" w:rsidRPr="000C6A67" w:rsidRDefault="0082239E" w:rsidP="004D0233">
            <w:pPr>
              <w:spacing w:before="0"/>
              <w:rPr>
                <w:rFonts w:cstheme="majorHAnsi"/>
                <w:sz w:val="22"/>
                <w:szCs w:val="22"/>
              </w:rPr>
            </w:pPr>
          </w:p>
        </w:tc>
        <w:tc>
          <w:tcPr>
            <w:tcW w:w="1516" w:type="dxa"/>
            <w:shd w:val="clear" w:color="auto" w:fill="F7F7F7"/>
            <w:vAlign w:val="bottom"/>
          </w:tcPr>
          <w:p w14:paraId="03F2C1E5" w14:textId="77777777" w:rsidR="0082239E" w:rsidRPr="000C6A67" w:rsidRDefault="0082239E" w:rsidP="004D0233">
            <w:pPr>
              <w:spacing w:before="0"/>
              <w:rPr>
                <w:rFonts w:cstheme="majorHAnsi"/>
                <w:sz w:val="22"/>
                <w:szCs w:val="22"/>
              </w:rPr>
            </w:pPr>
          </w:p>
        </w:tc>
        <w:tc>
          <w:tcPr>
            <w:tcW w:w="1516" w:type="dxa"/>
            <w:shd w:val="clear" w:color="auto" w:fill="F7F7F7"/>
            <w:vAlign w:val="bottom"/>
          </w:tcPr>
          <w:p w14:paraId="45750B3C" w14:textId="77777777" w:rsidR="0082239E" w:rsidRPr="000C6A67" w:rsidRDefault="0082239E" w:rsidP="004D0233">
            <w:pPr>
              <w:rPr>
                <w:rFonts w:cstheme="majorHAnsi"/>
                <w:sz w:val="22"/>
                <w:szCs w:val="22"/>
              </w:rPr>
            </w:pPr>
          </w:p>
        </w:tc>
      </w:tr>
      <w:tr w:rsidR="0082239E" w:rsidRPr="007649F6" w14:paraId="0A7D921A" w14:textId="363CD0B8" w:rsidTr="008D2096">
        <w:trPr>
          <w:trHeight w:val="936"/>
        </w:trPr>
        <w:tc>
          <w:tcPr>
            <w:tcW w:w="3048" w:type="dxa"/>
            <w:shd w:val="clear" w:color="auto" w:fill="FFFFFF" w:themeFill="background1"/>
            <w:vAlign w:val="bottom"/>
          </w:tcPr>
          <w:p w14:paraId="52AACDAA" w14:textId="05BE5F6D" w:rsidR="0082239E" w:rsidRPr="00EC0D3C" w:rsidRDefault="0082239E" w:rsidP="004D0233">
            <w:pPr>
              <w:spacing w:before="0"/>
              <w:rPr>
                <w:rFonts w:cstheme="majorHAnsi"/>
                <w:sz w:val="22"/>
                <w:szCs w:val="22"/>
              </w:rPr>
            </w:pPr>
            <w:r>
              <w:rPr>
                <w:rFonts w:cstheme="majorHAnsi"/>
                <w:sz w:val="22"/>
                <w:szCs w:val="22"/>
              </w:rPr>
              <w:t>Rehabilitation Costs</w:t>
            </w:r>
          </w:p>
        </w:tc>
        <w:tc>
          <w:tcPr>
            <w:tcW w:w="1537" w:type="dxa"/>
            <w:shd w:val="clear" w:color="auto" w:fill="FFFFFF" w:themeFill="background1"/>
            <w:vAlign w:val="bottom"/>
          </w:tcPr>
          <w:p w14:paraId="7DA0DC54" w14:textId="77777777" w:rsidR="0082239E" w:rsidRPr="000C6A67" w:rsidRDefault="0082239E" w:rsidP="004D0233">
            <w:pPr>
              <w:spacing w:before="0"/>
              <w:rPr>
                <w:rFonts w:cstheme="majorHAnsi"/>
                <w:sz w:val="22"/>
                <w:szCs w:val="22"/>
              </w:rPr>
            </w:pPr>
          </w:p>
        </w:tc>
        <w:tc>
          <w:tcPr>
            <w:tcW w:w="1731" w:type="dxa"/>
            <w:shd w:val="clear" w:color="auto" w:fill="FFFFFF" w:themeFill="background1"/>
            <w:vAlign w:val="bottom"/>
          </w:tcPr>
          <w:p w14:paraId="1F318019" w14:textId="77777777" w:rsidR="0082239E" w:rsidRPr="000C6A67" w:rsidRDefault="0082239E" w:rsidP="004D0233">
            <w:pPr>
              <w:spacing w:before="0"/>
              <w:rPr>
                <w:rFonts w:cstheme="majorHAnsi"/>
                <w:sz w:val="22"/>
                <w:szCs w:val="22"/>
              </w:rPr>
            </w:pPr>
          </w:p>
        </w:tc>
        <w:tc>
          <w:tcPr>
            <w:tcW w:w="1516" w:type="dxa"/>
            <w:shd w:val="clear" w:color="auto" w:fill="FFFFFF" w:themeFill="background1"/>
            <w:vAlign w:val="bottom"/>
          </w:tcPr>
          <w:p w14:paraId="490C030B" w14:textId="77777777" w:rsidR="0082239E" w:rsidRPr="000C6A67" w:rsidRDefault="0082239E" w:rsidP="004D0233">
            <w:pPr>
              <w:spacing w:before="0"/>
              <w:rPr>
                <w:rFonts w:cstheme="majorHAnsi"/>
                <w:sz w:val="22"/>
                <w:szCs w:val="22"/>
              </w:rPr>
            </w:pPr>
          </w:p>
        </w:tc>
        <w:tc>
          <w:tcPr>
            <w:tcW w:w="1516" w:type="dxa"/>
            <w:shd w:val="clear" w:color="auto" w:fill="FFFFFF" w:themeFill="background1"/>
            <w:vAlign w:val="bottom"/>
          </w:tcPr>
          <w:p w14:paraId="561FE71A" w14:textId="77777777" w:rsidR="0082239E" w:rsidRPr="000C6A67" w:rsidRDefault="0082239E" w:rsidP="004D0233">
            <w:pPr>
              <w:rPr>
                <w:rFonts w:cstheme="majorHAnsi"/>
                <w:sz w:val="22"/>
                <w:szCs w:val="22"/>
              </w:rPr>
            </w:pPr>
          </w:p>
        </w:tc>
      </w:tr>
      <w:tr w:rsidR="0082239E" w:rsidRPr="007649F6" w14:paraId="69EC8610" w14:textId="20F1BC7E" w:rsidTr="008D2096">
        <w:trPr>
          <w:trHeight w:val="936"/>
        </w:trPr>
        <w:tc>
          <w:tcPr>
            <w:tcW w:w="3048" w:type="dxa"/>
            <w:shd w:val="clear" w:color="auto" w:fill="F7F7F7"/>
            <w:vAlign w:val="bottom"/>
          </w:tcPr>
          <w:p w14:paraId="1903A15C" w14:textId="77777777" w:rsidR="0082239E" w:rsidRPr="00EC0D3C" w:rsidRDefault="0082239E" w:rsidP="004D0233">
            <w:pPr>
              <w:spacing w:before="0"/>
              <w:rPr>
                <w:rFonts w:cstheme="majorHAnsi"/>
                <w:sz w:val="22"/>
                <w:szCs w:val="22"/>
              </w:rPr>
            </w:pPr>
            <w:r w:rsidRPr="00EC0D3C">
              <w:rPr>
                <w:rFonts w:cstheme="majorHAnsi"/>
                <w:sz w:val="22"/>
                <w:szCs w:val="22"/>
              </w:rPr>
              <w:t>Other (please specify)</w:t>
            </w:r>
          </w:p>
        </w:tc>
        <w:tc>
          <w:tcPr>
            <w:tcW w:w="1537" w:type="dxa"/>
            <w:shd w:val="clear" w:color="auto" w:fill="F7F7F7"/>
            <w:vAlign w:val="bottom"/>
          </w:tcPr>
          <w:p w14:paraId="3B521626" w14:textId="77777777" w:rsidR="0082239E" w:rsidRPr="000C6A67" w:rsidRDefault="0082239E" w:rsidP="004D0233">
            <w:pPr>
              <w:spacing w:before="0"/>
              <w:rPr>
                <w:rFonts w:cstheme="majorHAnsi"/>
                <w:sz w:val="22"/>
                <w:szCs w:val="22"/>
              </w:rPr>
            </w:pPr>
          </w:p>
        </w:tc>
        <w:tc>
          <w:tcPr>
            <w:tcW w:w="1731" w:type="dxa"/>
            <w:shd w:val="clear" w:color="auto" w:fill="F7F7F7"/>
            <w:vAlign w:val="bottom"/>
          </w:tcPr>
          <w:p w14:paraId="57287B20" w14:textId="77777777" w:rsidR="0082239E" w:rsidRPr="000C6A67" w:rsidRDefault="0082239E" w:rsidP="004D0233">
            <w:pPr>
              <w:spacing w:before="0"/>
              <w:rPr>
                <w:rFonts w:cstheme="majorHAnsi"/>
                <w:sz w:val="22"/>
                <w:szCs w:val="22"/>
              </w:rPr>
            </w:pPr>
          </w:p>
        </w:tc>
        <w:tc>
          <w:tcPr>
            <w:tcW w:w="1516" w:type="dxa"/>
            <w:shd w:val="clear" w:color="auto" w:fill="F7F7F7"/>
            <w:vAlign w:val="bottom"/>
          </w:tcPr>
          <w:p w14:paraId="470861A7" w14:textId="77777777" w:rsidR="0082239E" w:rsidRPr="000C6A67" w:rsidRDefault="0082239E" w:rsidP="004D0233">
            <w:pPr>
              <w:spacing w:before="0"/>
              <w:rPr>
                <w:rFonts w:cstheme="majorHAnsi"/>
                <w:sz w:val="22"/>
                <w:szCs w:val="22"/>
              </w:rPr>
            </w:pPr>
          </w:p>
        </w:tc>
        <w:tc>
          <w:tcPr>
            <w:tcW w:w="1516" w:type="dxa"/>
            <w:shd w:val="clear" w:color="auto" w:fill="F7F7F7"/>
            <w:vAlign w:val="bottom"/>
          </w:tcPr>
          <w:p w14:paraId="74D904C3" w14:textId="77777777" w:rsidR="0082239E" w:rsidRPr="000C6A67" w:rsidRDefault="0082239E" w:rsidP="004D0233">
            <w:pPr>
              <w:rPr>
                <w:rFonts w:cstheme="majorHAnsi"/>
                <w:sz w:val="22"/>
                <w:szCs w:val="22"/>
              </w:rPr>
            </w:pPr>
          </w:p>
        </w:tc>
      </w:tr>
      <w:tr w:rsidR="0082239E" w:rsidRPr="007649F6" w14:paraId="76686EDB" w14:textId="4498A89F" w:rsidTr="000C6A67">
        <w:trPr>
          <w:trHeight w:val="403"/>
        </w:trPr>
        <w:tc>
          <w:tcPr>
            <w:tcW w:w="3048" w:type="dxa"/>
            <w:shd w:val="clear" w:color="auto" w:fill="F7F7F7"/>
            <w:vAlign w:val="bottom"/>
          </w:tcPr>
          <w:p w14:paraId="791135CA" w14:textId="77777777" w:rsidR="0082239E" w:rsidRPr="00EC0D3C" w:rsidRDefault="0082239E" w:rsidP="004D0233">
            <w:pPr>
              <w:spacing w:before="0"/>
              <w:rPr>
                <w:rFonts w:cstheme="majorHAnsi"/>
                <w:sz w:val="22"/>
                <w:szCs w:val="22"/>
              </w:rPr>
            </w:pPr>
          </w:p>
        </w:tc>
        <w:tc>
          <w:tcPr>
            <w:tcW w:w="1537" w:type="dxa"/>
            <w:shd w:val="clear" w:color="auto" w:fill="F7F7F7"/>
            <w:vAlign w:val="bottom"/>
          </w:tcPr>
          <w:p w14:paraId="24498AB5" w14:textId="77777777" w:rsidR="0082239E" w:rsidRPr="000C6A67" w:rsidRDefault="0082239E" w:rsidP="004D0233">
            <w:pPr>
              <w:spacing w:before="0"/>
              <w:rPr>
                <w:rFonts w:cstheme="majorHAnsi"/>
                <w:sz w:val="22"/>
                <w:szCs w:val="22"/>
              </w:rPr>
            </w:pPr>
          </w:p>
        </w:tc>
        <w:tc>
          <w:tcPr>
            <w:tcW w:w="1731" w:type="dxa"/>
            <w:shd w:val="clear" w:color="auto" w:fill="F7F7F7"/>
            <w:vAlign w:val="bottom"/>
          </w:tcPr>
          <w:p w14:paraId="345B1334" w14:textId="77777777" w:rsidR="0082239E" w:rsidRPr="000C6A67" w:rsidRDefault="0082239E" w:rsidP="004D0233">
            <w:pPr>
              <w:spacing w:before="0"/>
              <w:rPr>
                <w:rFonts w:cstheme="majorHAnsi"/>
                <w:sz w:val="22"/>
                <w:szCs w:val="22"/>
              </w:rPr>
            </w:pPr>
          </w:p>
        </w:tc>
        <w:tc>
          <w:tcPr>
            <w:tcW w:w="1516" w:type="dxa"/>
            <w:shd w:val="clear" w:color="auto" w:fill="F7F7F7"/>
            <w:vAlign w:val="bottom"/>
          </w:tcPr>
          <w:p w14:paraId="24FC7661" w14:textId="77777777" w:rsidR="0082239E" w:rsidRPr="000C6A67" w:rsidRDefault="0082239E" w:rsidP="004D0233">
            <w:pPr>
              <w:spacing w:before="0"/>
              <w:rPr>
                <w:rFonts w:cstheme="majorHAnsi"/>
                <w:sz w:val="22"/>
                <w:szCs w:val="22"/>
              </w:rPr>
            </w:pPr>
          </w:p>
        </w:tc>
        <w:tc>
          <w:tcPr>
            <w:tcW w:w="1516" w:type="dxa"/>
            <w:shd w:val="clear" w:color="auto" w:fill="F7F7F7"/>
            <w:vAlign w:val="bottom"/>
          </w:tcPr>
          <w:p w14:paraId="2F89B84D" w14:textId="77777777" w:rsidR="0082239E" w:rsidRPr="000C6A67" w:rsidRDefault="0082239E" w:rsidP="004D0233">
            <w:pPr>
              <w:rPr>
                <w:rFonts w:cstheme="majorHAnsi"/>
                <w:sz w:val="22"/>
                <w:szCs w:val="22"/>
              </w:rPr>
            </w:pPr>
          </w:p>
        </w:tc>
      </w:tr>
      <w:tr w:rsidR="0082239E" w:rsidRPr="007649F6" w14:paraId="66FF4FF6" w14:textId="517021F6" w:rsidTr="000C6A67">
        <w:trPr>
          <w:trHeight w:val="403"/>
        </w:trPr>
        <w:tc>
          <w:tcPr>
            <w:tcW w:w="3048" w:type="dxa"/>
            <w:shd w:val="clear" w:color="auto" w:fill="FFFFFF" w:themeFill="background1"/>
          </w:tcPr>
          <w:p w14:paraId="1F71C477" w14:textId="77777777" w:rsidR="0082239E" w:rsidRPr="00EC0D3C" w:rsidRDefault="0082239E" w:rsidP="004D0233">
            <w:pPr>
              <w:spacing w:before="0"/>
              <w:rPr>
                <w:rFonts w:cstheme="majorHAnsi"/>
                <w:b/>
                <w:sz w:val="22"/>
                <w:szCs w:val="22"/>
                <w:u w:val="single"/>
              </w:rPr>
            </w:pPr>
            <w:r w:rsidRPr="00EC0D3C">
              <w:rPr>
                <w:rFonts w:cstheme="majorHAnsi"/>
                <w:b/>
                <w:sz w:val="22"/>
                <w:szCs w:val="22"/>
                <w:u w:val="single"/>
              </w:rPr>
              <w:t>Total</w:t>
            </w:r>
          </w:p>
        </w:tc>
        <w:tc>
          <w:tcPr>
            <w:tcW w:w="1537" w:type="dxa"/>
            <w:shd w:val="clear" w:color="auto" w:fill="FFFFFF" w:themeFill="background1"/>
            <w:vAlign w:val="bottom"/>
          </w:tcPr>
          <w:p w14:paraId="6A8ADB46" w14:textId="77777777" w:rsidR="0082239E" w:rsidRPr="000C6A67" w:rsidRDefault="0082239E" w:rsidP="004D0233">
            <w:pPr>
              <w:spacing w:before="0"/>
              <w:rPr>
                <w:rFonts w:cstheme="majorHAnsi"/>
                <w:sz w:val="22"/>
                <w:szCs w:val="22"/>
              </w:rPr>
            </w:pPr>
          </w:p>
        </w:tc>
        <w:tc>
          <w:tcPr>
            <w:tcW w:w="1731" w:type="dxa"/>
            <w:shd w:val="clear" w:color="auto" w:fill="FFFFFF" w:themeFill="background1"/>
            <w:vAlign w:val="bottom"/>
          </w:tcPr>
          <w:p w14:paraId="6C0B08A9" w14:textId="77777777" w:rsidR="0082239E" w:rsidRPr="000C6A67" w:rsidRDefault="0082239E" w:rsidP="004D0233">
            <w:pPr>
              <w:spacing w:before="0"/>
              <w:rPr>
                <w:rFonts w:cstheme="majorHAnsi"/>
                <w:sz w:val="22"/>
                <w:szCs w:val="22"/>
              </w:rPr>
            </w:pPr>
          </w:p>
        </w:tc>
        <w:tc>
          <w:tcPr>
            <w:tcW w:w="1516" w:type="dxa"/>
            <w:shd w:val="clear" w:color="auto" w:fill="FFFFFF" w:themeFill="background1"/>
            <w:vAlign w:val="bottom"/>
          </w:tcPr>
          <w:p w14:paraId="7E581B60" w14:textId="77777777" w:rsidR="0082239E" w:rsidRPr="000C6A67" w:rsidRDefault="0082239E" w:rsidP="004D0233">
            <w:pPr>
              <w:spacing w:before="0"/>
              <w:rPr>
                <w:rFonts w:cstheme="majorHAnsi"/>
                <w:sz w:val="22"/>
                <w:szCs w:val="22"/>
              </w:rPr>
            </w:pPr>
          </w:p>
        </w:tc>
        <w:tc>
          <w:tcPr>
            <w:tcW w:w="1516" w:type="dxa"/>
            <w:shd w:val="clear" w:color="auto" w:fill="FFFFFF" w:themeFill="background1"/>
            <w:vAlign w:val="bottom"/>
          </w:tcPr>
          <w:p w14:paraId="55D3B8DA" w14:textId="77777777" w:rsidR="0082239E" w:rsidRPr="000C6A67" w:rsidRDefault="0082239E" w:rsidP="004D0233">
            <w:pPr>
              <w:rPr>
                <w:rFonts w:cstheme="majorHAnsi"/>
                <w:sz w:val="22"/>
                <w:szCs w:val="22"/>
              </w:rPr>
            </w:pPr>
          </w:p>
        </w:tc>
      </w:tr>
    </w:tbl>
    <w:p w14:paraId="78DBC225" w14:textId="492C274D" w:rsidR="00133867" w:rsidRDefault="00133867" w:rsidP="00B72133">
      <w:pPr>
        <w:rPr>
          <w:rFonts w:asciiTheme="majorHAnsi" w:hAnsiTheme="majorHAnsi" w:cstheme="majorHAnsi"/>
          <w:szCs w:val="22"/>
        </w:rPr>
      </w:pPr>
    </w:p>
    <w:p w14:paraId="3DEC9E53" w14:textId="661BCA11" w:rsidR="001F20B4" w:rsidRDefault="001F20B4" w:rsidP="00B72133">
      <w:pPr>
        <w:rPr>
          <w:rFonts w:asciiTheme="majorHAnsi" w:hAnsiTheme="majorHAnsi" w:cstheme="majorHAnsi"/>
          <w:szCs w:val="22"/>
        </w:rPr>
      </w:pPr>
    </w:p>
    <w:p w14:paraId="5323D93F" w14:textId="3AF497F0" w:rsidR="001F20B4" w:rsidRDefault="001F20B4" w:rsidP="00B72133">
      <w:pPr>
        <w:rPr>
          <w:rFonts w:asciiTheme="majorHAnsi" w:hAnsiTheme="majorHAnsi" w:cstheme="majorHAnsi"/>
          <w:szCs w:val="22"/>
        </w:rPr>
      </w:pPr>
    </w:p>
    <w:p w14:paraId="5475B4A4" w14:textId="72382122" w:rsidR="001F20B4" w:rsidRDefault="001F20B4" w:rsidP="00B72133">
      <w:pPr>
        <w:rPr>
          <w:rFonts w:asciiTheme="majorHAnsi" w:hAnsiTheme="majorHAnsi" w:cstheme="majorHAnsi"/>
          <w:szCs w:val="22"/>
        </w:rPr>
      </w:pPr>
    </w:p>
    <w:p w14:paraId="6E5C1793" w14:textId="06F4649A" w:rsidR="001F20B4" w:rsidRDefault="001F20B4" w:rsidP="00B72133">
      <w:pPr>
        <w:rPr>
          <w:rFonts w:asciiTheme="majorHAnsi" w:hAnsiTheme="majorHAnsi" w:cstheme="majorHAnsi"/>
          <w:szCs w:val="22"/>
        </w:rPr>
      </w:pPr>
    </w:p>
    <w:p w14:paraId="68C42802" w14:textId="290CA664" w:rsidR="001F20B4" w:rsidRDefault="001F20B4" w:rsidP="00B72133">
      <w:pPr>
        <w:rPr>
          <w:rFonts w:asciiTheme="majorHAnsi" w:hAnsiTheme="majorHAnsi" w:cstheme="majorHAnsi"/>
          <w:szCs w:val="22"/>
        </w:rPr>
      </w:pPr>
    </w:p>
    <w:p w14:paraId="65580153" w14:textId="2D2DC625" w:rsidR="001F20B4" w:rsidRDefault="001F20B4" w:rsidP="00B72133">
      <w:pPr>
        <w:rPr>
          <w:rFonts w:asciiTheme="majorHAnsi" w:hAnsiTheme="majorHAnsi" w:cstheme="majorHAnsi"/>
          <w:szCs w:val="22"/>
        </w:rPr>
      </w:pPr>
    </w:p>
    <w:p w14:paraId="50174019" w14:textId="3AE04E00" w:rsidR="001F20B4" w:rsidRDefault="001F20B4" w:rsidP="00B72133">
      <w:pPr>
        <w:rPr>
          <w:rFonts w:asciiTheme="majorHAnsi" w:hAnsiTheme="majorHAnsi" w:cstheme="majorHAnsi"/>
          <w:szCs w:val="22"/>
        </w:rPr>
      </w:pPr>
    </w:p>
    <w:p w14:paraId="4A1D1876" w14:textId="5EE48AAA" w:rsidR="001F20B4" w:rsidRDefault="001F20B4" w:rsidP="00B72133">
      <w:pPr>
        <w:rPr>
          <w:rFonts w:asciiTheme="majorHAnsi" w:hAnsiTheme="majorHAnsi" w:cstheme="majorHAnsi"/>
          <w:szCs w:val="22"/>
        </w:rPr>
      </w:pPr>
    </w:p>
    <w:p w14:paraId="00A88AF5" w14:textId="38204493" w:rsidR="001F20B4" w:rsidRDefault="001F20B4" w:rsidP="00B72133">
      <w:pPr>
        <w:rPr>
          <w:rFonts w:asciiTheme="majorHAnsi" w:hAnsiTheme="majorHAnsi" w:cstheme="majorHAnsi"/>
          <w:szCs w:val="22"/>
        </w:rPr>
      </w:pPr>
    </w:p>
    <w:p w14:paraId="48F38296" w14:textId="0BBA5BA4" w:rsidR="001F20B4" w:rsidRDefault="001F20B4" w:rsidP="00B72133">
      <w:pPr>
        <w:rPr>
          <w:rFonts w:asciiTheme="majorHAnsi" w:hAnsiTheme="majorHAnsi" w:cstheme="majorHAnsi"/>
          <w:szCs w:val="22"/>
        </w:rPr>
      </w:pPr>
    </w:p>
    <w:p w14:paraId="075A6CD6" w14:textId="3C8AA6EB" w:rsidR="001F20B4" w:rsidRDefault="001F20B4" w:rsidP="00B72133">
      <w:pPr>
        <w:rPr>
          <w:rFonts w:asciiTheme="majorHAnsi" w:hAnsiTheme="majorHAnsi" w:cstheme="majorHAnsi"/>
          <w:szCs w:val="22"/>
        </w:rPr>
      </w:pPr>
    </w:p>
    <w:p w14:paraId="2E32698D" w14:textId="66E6DE39" w:rsidR="001F20B4" w:rsidRDefault="001F20B4" w:rsidP="00B72133">
      <w:pPr>
        <w:rPr>
          <w:rFonts w:asciiTheme="majorHAnsi" w:hAnsiTheme="majorHAnsi" w:cstheme="majorHAnsi"/>
          <w:szCs w:val="22"/>
        </w:rPr>
      </w:pPr>
    </w:p>
    <w:p w14:paraId="41E815A3" w14:textId="7AEB0EE0" w:rsidR="001F20B4" w:rsidRDefault="001F20B4" w:rsidP="00B72133">
      <w:pPr>
        <w:rPr>
          <w:rFonts w:asciiTheme="majorHAnsi" w:hAnsiTheme="majorHAnsi" w:cstheme="majorHAnsi"/>
          <w:szCs w:val="22"/>
        </w:rPr>
      </w:pPr>
    </w:p>
    <w:p w14:paraId="26A6A375" w14:textId="5440C20D" w:rsidR="001F20B4" w:rsidRDefault="001F20B4" w:rsidP="00B72133">
      <w:pPr>
        <w:rPr>
          <w:rFonts w:asciiTheme="majorHAnsi" w:hAnsiTheme="majorHAnsi" w:cstheme="majorHAnsi"/>
          <w:szCs w:val="22"/>
        </w:rPr>
      </w:pPr>
    </w:p>
    <w:p w14:paraId="536160DC" w14:textId="782F7F39" w:rsidR="001F20B4" w:rsidRDefault="001F20B4" w:rsidP="00B72133">
      <w:pPr>
        <w:rPr>
          <w:rFonts w:asciiTheme="majorHAnsi" w:hAnsiTheme="majorHAnsi" w:cstheme="majorHAnsi"/>
          <w:szCs w:val="22"/>
        </w:rPr>
      </w:pPr>
    </w:p>
    <w:p w14:paraId="5130B806" w14:textId="5CD359A6" w:rsidR="001F20B4" w:rsidRDefault="001F20B4" w:rsidP="00B72133">
      <w:pPr>
        <w:rPr>
          <w:rFonts w:asciiTheme="majorHAnsi" w:hAnsiTheme="majorHAnsi" w:cstheme="majorHAnsi"/>
          <w:szCs w:val="22"/>
        </w:rPr>
      </w:pPr>
    </w:p>
    <w:p w14:paraId="33231BE2" w14:textId="3565AB5F" w:rsidR="001F20B4" w:rsidRDefault="001F20B4" w:rsidP="00B72133">
      <w:pPr>
        <w:rPr>
          <w:rFonts w:asciiTheme="majorHAnsi" w:hAnsiTheme="majorHAnsi" w:cstheme="majorHAnsi"/>
          <w:szCs w:val="22"/>
        </w:rPr>
      </w:pPr>
    </w:p>
    <w:p w14:paraId="186C1C54" w14:textId="514FB27B" w:rsidR="001F20B4" w:rsidRDefault="001F20B4" w:rsidP="00B72133">
      <w:pPr>
        <w:rPr>
          <w:rFonts w:asciiTheme="majorHAnsi" w:hAnsiTheme="majorHAnsi" w:cstheme="majorHAnsi"/>
          <w:szCs w:val="22"/>
        </w:rPr>
      </w:pPr>
    </w:p>
    <w:p w14:paraId="797F0819" w14:textId="77777777" w:rsidR="008D52E3" w:rsidRDefault="008D52E3" w:rsidP="00B72133">
      <w:pPr>
        <w:rPr>
          <w:rFonts w:asciiTheme="majorHAnsi" w:hAnsiTheme="majorHAnsi" w:cstheme="majorHAnsi"/>
          <w:szCs w:val="22"/>
        </w:rPr>
      </w:pPr>
    </w:p>
    <w:p w14:paraId="4032718D" w14:textId="430C37EE" w:rsidR="001F20B4" w:rsidRDefault="001F20B4" w:rsidP="00B72133">
      <w:pPr>
        <w:rPr>
          <w:rFonts w:asciiTheme="majorHAnsi" w:hAnsiTheme="majorHAnsi" w:cstheme="majorHAnsi"/>
          <w:szCs w:val="22"/>
        </w:rPr>
      </w:pPr>
    </w:p>
    <w:p w14:paraId="46CA739C" w14:textId="520E6B9C" w:rsidR="001F20B4" w:rsidRDefault="001F20B4" w:rsidP="00B72133">
      <w:pPr>
        <w:rPr>
          <w:rFonts w:asciiTheme="majorHAnsi" w:hAnsiTheme="majorHAnsi" w:cstheme="majorHAnsi"/>
          <w:szCs w:val="22"/>
        </w:rPr>
      </w:pPr>
    </w:p>
    <w:p w14:paraId="378B741E" w14:textId="5EDBED11" w:rsidR="00133867" w:rsidRPr="00F44082" w:rsidRDefault="00133867" w:rsidP="00B72133">
      <w:pPr>
        <w:rPr>
          <w:rFonts w:asciiTheme="majorHAnsi" w:hAnsiTheme="majorHAnsi" w:cstheme="majorHAnsi"/>
          <w:szCs w:val="22"/>
        </w:rPr>
      </w:pPr>
    </w:p>
    <w:tbl>
      <w:tblPr>
        <w:tblStyle w:val="TableGridLight"/>
        <w:tblW w:w="0" w:type="auto"/>
        <w:tblLook w:val="04A0" w:firstRow="1" w:lastRow="0" w:firstColumn="1" w:lastColumn="0" w:noHBand="0" w:noVBand="1"/>
      </w:tblPr>
      <w:tblGrid>
        <w:gridCol w:w="3048"/>
        <w:gridCol w:w="1537"/>
        <w:gridCol w:w="1731"/>
        <w:gridCol w:w="1516"/>
        <w:gridCol w:w="1518"/>
      </w:tblGrid>
      <w:tr w:rsidR="00B72133" w:rsidRPr="007649F6" w14:paraId="6EABC0B2" w14:textId="77777777" w:rsidTr="00B72133">
        <w:tc>
          <w:tcPr>
            <w:tcW w:w="3048" w:type="dxa"/>
            <w:tcBorders>
              <w:bottom w:val="single" w:sz="4" w:space="0" w:color="auto"/>
            </w:tcBorders>
            <w:shd w:val="clear" w:color="auto" w:fill="F7F7F7"/>
            <w:vAlign w:val="center"/>
          </w:tcPr>
          <w:p w14:paraId="38C34DFA" w14:textId="77777777" w:rsidR="00B72133" w:rsidRPr="00EC0D3C" w:rsidRDefault="00B72133" w:rsidP="00B72133">
            <w:pPr>
              <w:spacing w:before="0"/>
              <w:jc w:val="center"/>
              <w:rPr>
                <w:rFonts w:asciiTheme="majorHAnsi" w:hAnsiTheme="majorHAnsi" w:cstheme="majorHAnsi"/>
                <w:b/>
                <w:sz w:val="22"/>
                <w:szCs w:val="22"/>
              </w:rPr>
            </w:pPr>
            <w:r w:rsidRPr="00EC0D3C">
              <w:rPr>
                <w:rFonts w:asciiTheme="majorHAnsi" w:hAnsiTheme="majorHAnsi" w:cstheme="majorHAnsi"/>
                <w:b/>
                <w:sz w:val="22"/>
                <w:szCs w:val="22"/>
              </w:rPr>
              <w:t>Expense Category</w:t>
            </w:r>
          </w:p>
        </w:tc>
        <w:tc>
          <w:tcPr>
            <w:tcW w:w="1537" w:type="dxa"/>
            <w:tcBorders>
              <w:bottom w:val="single" w:sz="4" w:space="0" w:color="auto"/>
            </w:tcBorders>
            <w:shd w:val="clear" w:color="auto" w:fill="F7F7F7"/>
            <w:vAlign w:val="center"/>
          </w:tcPr>
          <w:p w14:paraId="379331E8" w14:textId="77777777" w:rsidR="00B72133" w:rsidRPr="00EC0D3C" w:rsidRDefault="00B72133" w:rsidP="00B72133">
            <w:pPr>
              <w:spacing w:before="0"/>
              <w:jc w:val="center"/>
              <w:rPr>
                <w:rFonts w:asciiTheme="majorHAnsi" w:hAnsiTheme="majorHAnsi" w:cstheme="majorHAnsi"/>
                <w:b/>
                <w:sz w:val="22"/>
                <w:szCs w:val="22"/>
              </w:rPr>
            </w:pPr>
            <w:r w:rsidRPr="00EC0D3C">
              <w:rPr>
                <w:rFonts w:asciiTheme="majorHAnsi" w:hAnsiTheme="majorHAnsi" w:cstheme="majorHAnsi"/>
                <w:b/>
                <w:sz w:val="22"/>
                <w:szCs w:val="22"/>
              </w:rPr>
              <w:t>Total Program Budget</w:t>
            </w:r>
          </w:p>
        </w:tc>
        <w:tc>
          <w:tcPr>
            <w:tcW w:w="1731" w:type="dxa"/>
            <w:tcBorders>
              <w:bottom w:val="single" w:sz="4" w:space="0" w:color="auto"/>
            </w:tcBorders>
            <w:shd w:val="clear" w:color="auto" w:fill="F7F7F7"/>
            <w:vAlign w:val="center"/>
          </w:tcPr>
          <w:p w14:paraId="24EE7311" w14:textId="77777777" w:rsidR="00B72133" w:rsidRPr="00EC0D3C" w:rsidRDefault="00B72133" w:rsidP="00B72133">
            <w:pPr>
              <w:spacing w:before="0"/>
              <w:jc w:val="center"/>
              <w:rPr>
                <w:rFonts w:asciiTheme="majorHAnsi" w:hAnsiTheme="majorHAnsi" w:cstheme="majorHAnsi"/>
                <w:b/>
                <w:sz w:val="22"/>
                <w:szCs w:val="22"/>
              </w:rPr>
            </w:pPr>
            <w:r w:rsidRPr="00EC0D3C">
              <w:rPr>
                <w:rFonts w:asciiTheme="majorHAnsi" w:hAnsiTheme="majorHAnsi" w:cstheme="majorHAnsi"/>
                <w:b/>
                <w:sz w:val="22"/>
                <w:szCs w:val="22"/>
              </w:rPr>
              <w:t>CDBG Portion</w:t>
            </w:r>
          </w:p>
        </w:tc>
        <w:tc>
          <w:tcPr>
            <w:tcW w:w="1516" w:type="dxa"/>
            <w:tcBorders>
              <w:bottom w:val="single" w:sz="4" w:space="0" w:color="auto"/>
            </w:tcBorders>
            <w:shd w:val="clear" w:color="auto" w:fill="F7F7F7"/>
            <w:vAlign w:val="center"/>
          </w:tcPr>
          <w:p w14:paraId="6AC10839" w14:textId="77777777" w:rsidR="00B72133" w:rsidRPr="00EC0D3C" w:rsidRDefault="00B72133" w:rsidP="00B72133">
            <w:pPr>
              <w:spacing w:before="0"/>
              <w:jc w:val="center"/>
              <w:rPr>
                <w:rFonts w:asciiTheme="majorHAnsi" w:hAnsiTheme="majorHAnsi" w:cstheme="majorHAnsi"/>
                <w:b/>
                <w:sz w:val="22"/>
                <w:szCs w:val="22"/>
              </w:rPr>
            </w:pPr>
            <w:r w:rsidRPr="00EC0D3C">
              <w:rPr>
                <w:rFonts w:asciiTheme="majorHAnsi" w:hAnsiTheme="majorHAnsi" w:cstheme="majorHAnsi"/>
                <w:b/>
                <w:sz w:val="22"/>
                <w:szCs w:val="22"/>
              </w:rPr>
              <w:t>Other Funding Source</w:t>
            </w:r>
          </w:p>
        </w:tc>
        <w:tc>
          <w:tcPr>
            <w:tcW w:w="1518" w:type="dxa"/>
            <w:tcBorders>
              <w:bottom w:val="single" w:sz="4" w:space="0" w:color="auto"/>
            </w:tcBorders>
            <w:shd w:val="clear" w:color="auto" w:fill="F7F7F7"/>
            <w:vAlign w:val="center"/>
          </w:tcPr>
          <w:p w14:paraId="0A6563A1" w14:textId="77777777" w:rsidR="00B72133" w:rsidRPr="00EC0D3C" w:rsidRDefault="00B72133" w:rsidP="00B72133">
            <w:pPr>
              <w:spacing w:before="0"/>
              <w:jc w:val="center"/>
              <w:rPr>
                <w:rFonts w:asciiTheme="majorHAnsi" w:hAnsiTheme="majorHAnsi" w:cstheme="majorHAnsi"/>
                <w:b/>
                <w:sz w:val="22"/>
                <w:szCs w:val="22"/>
              </w:rPr>
            </w:pPr>
            <w:r w:rsidRPr="00EC0D3C">
              <w:rPr>
                <w:rFonts w:asciiTheme="majorHAnsi" w:hAnsiTheme="majorHAnsi" w:cstheme="majorHAnsi"/>
                <w:b/>
                <w:sz w:val="22"/>
                <w:szCs w:val="22"/>
              </w:rPr>
              <w:t>Other Funds Amount</w:t>
            </w:r>
          </w:p>
        </w:tc>
      </w:tr>
      <w:tr w:rsidR="00B72133" w:rsidRPr="007649F6" w14:paraId="7E5B8CB9" w14:textId="77777777" w:rsidTr="00445A52">
        <w:trPr>
          <w:trHeight w:val="403"/>
        </w:trPr>
        <w:tc>
          <w:tcPr>
            <w:tcW w:w="3048" w:type="dxa"/>
            <w:tcBorders>
              <w:top w:val="single" w:sz="4" w:space="0" w:color="auto"/>
            </w:tcBorders>
            <w:shd w:val="clear" w:color="auto" w:fill="FFFFFF" w:themeFill="background1"/>
            <w:vAlign w:val="bottom"/>
          </w:tcPr>
          <w:p w14:paraId="4E0C691F" w14:textId="77777777" w:rsidR="00B72133" w:rsidRPr="00EC0D3C" w:rsidRDefault="00B72133" w:rsidP="0058708B">
            <w:pPr>
              <w:spacing w:before="0"/>
              <w:rPr>
                <w:rFonts w:cstheme="majorHAnsi"/>
                <w:sz w:val="22"/>
                <w:szCs w:val="22"/>
              </w:rPr>
            </w:pPr>
            <w:r w:rsidRPr="00EC0D3C">
              <w:rPr>
                <w:rFonts w:cstheme="majorHAnsi"/>
                <w:sz w:val="22"/>
                <w:szCs w:val="22"/>
              </w:rPr>
              <w:t>Personnel Services</w:t>
            </w:r>
          </w:p>
        </w:tc>
        <w:tc>
          <w:tcPr>
            <w:tcW w:w="1537" w:type="dxa"/>
            <w:tcBorders>
              <w:top w:val="single" w:sz="4" w:space="0" w:color="auto"/>
            </w:tcBorders>
            <w:shd w:val="clear" w:color="auto" w:fill="FFFFFF" w:themeFill="background1"/>
            <w:vAlign w:val="bottom"/>
          </w:tcPr>
          <w:p w14:paraId="4D2998DC" w14:textId="77777777" w:rsidR="00B72133" w:rsidRPr="00EC0D3C" w:rsidRDefault="00B72133" w:rsidP="00B72133">
            <w:pPr>
              <w:rPr>
                <w:rFonts w:cstheme="majorHAnsi"/>
                <w:sz w:val="22"/>
                <w:szCs w:val="22"/>
              </w:rPr>
            </w:pPr>
          </w:p>
        </w:tc>
        <w:tc>
          <w:tcPr>
            <w:tcW w:w="1731" w:type="dxa"/>
            <w:tcBorders>
              <w:top w:val="single" w:sz="4" w:space="0" w:color="auto"/>
            </w:tcBorders>
            <w:shd w:val="clear" w:color="auto" w:fill="FFFFFF" w:themeFill="background1"/>
            <w:vAlign w:val="bottom"/>
          </w:tcPr>
          <w:p w14:paraId="4FDA1E84" w14:textId="77777777" w:rsidR="00B72133" w:rsidRPr="00EC0D3C" w:rsidRDefault="00B72133" w:rsidP="00B72133">
            <w:pPr>
              <w:rPr>
                <w:rFonts w:cstheme="majorHAnsi"/>
                <w:sz w:val="22"/>
                <w:szCs w:val="22"/>
              </w:rPr>
            </w:pPr>
          </w:p>
        </w:tc>
        <w:tc>
          <w:tcPr>
            <w:tcW w:w="1516" w:type="dxa"/>
            <w:tcBorders>
              <w:top w:val="single" w:sz="4" w:space="0" w:color="auto"/>
            </w:tcBorders>
            <w:shd w:val="clear" w:color="auto" w:fill="FFFFFF" w:themeFill="background1"/>
            <w:vAlign w:val="bottom"/>
          </w:tcPr>
          <w:p w14:paraId="7DD18BAF" w14:textId="77777777" w:rsidR="00B72133" w:rsidRPr="00EC0D3C" w:rsidRDefault="00B72133" w:rsidP="00B72133">
            <w:pPr>
              <w:rPr>
                <w:rFonts w:cstheme="majorHAnsi"/>
                <w:sz w:val="22"/>
                <w:szCs w:val="22"/>
              </w:rPr>
            </w:pPr>
          </w:p>
        </w:tc>
        <w:tc>
          <w:tcPr>
            <w:tcW w:w="1518" w:type="dxa"/>
            <w:tcBorders>
              <w:top w:val="single" w:sz="4" w:space="0" w:color="auto"/>
            </w:tcBorders>
            <w:shd w:val="clear" w:color="auto" w:fill="FFFFFF" w:themeFill="background1"/>
            <w:vAlign w:val="bottom"/>
          </w:tcPr>
          <w:p w14:paraId="6AE8C1B1" w14:textId="77777777" w:rsidR="00B72133" w:rsidRPr="00EC0D3C" w:rsidRDefault="00B72133" w:rsidP="00B72133">
            <w:pPr>
              <w:rPr>
                <w:rFonts w:cstheme="majorHAnsi"/>
                <w:sz w:val="22"/>
                <w:szCs w:val="22"/>
              </w:rPr>
            </w:pPr>
          </w:p>
        </w:tc>
      </w:tr>
      <w:tr w:rsidR="00B72133" w:rsidRPr="007649F6" w14:paraId="5C06BB2A" w14:textId="77777777" w:rsidTr="00445A52">
        <w:trPr>
          <w:trHeight w:val="403"/>
        </w:trPr>
        <w:tc>
          <w:tcPr>
            <w:tcW w:w="3048" w:type="dxa"/>
            <w:shd w:val="clear" w:color="auto" w:fill="FFFFFF" w:themeFill="background1"/>
            <w:vAlign w:val="bottom"/>
          </w:tcPr>
          <w:p w14:paraId="193284EE" w14:textId="77777777" w:rsidR="00B72133" w:rsidRPr="00EC0D3C" w:rsidRDefault="00B72133" w:rsidP="0058708B">
            <w:pPr>
              <w:spacing w:before="0"/>
              <w:ind w:left="720"/>
              <w:rPr>
                <w:rFonts w:cstheme="majorHAnsi"/>
                <w:sz w:val="22"/>
                <w:szCs w:val="22"/>
              </w:rPr>
            </w:pPr>
            <w:r w:rsidRPr="00EC0D3C">
              <w:rPr>
                <w:rFonts w:cstheme="majorHAnsi"/>
                <w:sz w:val="22"/>
                <w:szCs w:val="22"/>
              </w:rPr>
              <w:t>Salaries</w:t>
            </w:r>
          </w:p>
        </w:tc>
        <w:tc>
          <w:tcPr>
            <w:tcW w:w="1537" w:type="dxa"/>
            <w:shd w:val="clear" w:color="auto" w:fill="FFFFFF" w:themeFill="background1"/>
            <w:vAlign w:val="bottom"/>
          </w:tcPr>
          <w:p w14:paraId="42224B58" w14:textId="77777777" w:rsidR="00B72133" w:rsidRPr="00EC0D3C" w:rsidRDefault="00B72133" w:rsidP="00B72133">
            <w:pPr>
              <w:rPr>
                <w:rFonts w:cstheme="majorHAnsi"/>
                <w:sz w:val="22"/>
                <w:szCs w:val="22"/>
              </w:rPr>
            </w:pPr>
          </w:p>
        </w:tc>
        <w:tc>
          <w:tcPr>
            <w:tcW w:w="1731" w:type="dxa"/>
            <w:shd w:val="clear" w:color="auto" w:fill="FFFFFF" w:themeFill="background1"/>
            <w:vAlign w:val="bottom"/>
          </w:tcPr>
          <w:p w14:paraId="38B1413E" w14:textId="77777777" w:rsidR="00B72133" w:rsidRPr="00EC0D3C" w:rsidRDefault="00B72133" w:rsidP="00B72133">
            <w:pPr>
              <w:rPr>
                <w:rFonts w:cstheme="majorHAnsi"/>
                <w:sz w:val="22"/>
                <w:szCs w:val="22"/>
              </w:rPr>
            </w:pPr>
          </w:p>
        </w:tc>
        <w:tc>
          <w:tcPr>
            <w:tcW w:w="1516" w:type="dxa"/>
            <w:shd w:val="clear" w:color="auto" w:fill="FFFFFF" w:themeFill="background1"/>
            <w:vAlign w:val="bottom"/>
          </w:tcPr>
          <w:p w14:paraId="0320ABF0" w14:textId="77777777" w:rsidR="00B72133" w:rsidRPr="00EC0D3C" w:rsidRDefault="00B72133" w:rsidP="00B72133">
            <w:pPr>
              <w:rPr>
                <w:rFonts w:cstheme="majorHAnsi"/>
                <w:sz w:val="22"/>
                <w:szCs w:val="22"/>
              </w:rPr>
            </w:pPr>
          </w:p>
        </w:tc>
        <w:tc>
          <w:tcPr>
            <w:tcW w:w="1518" w:type="dxa"/>
            <w:shd w:val="clear" w:color="auto" w:fill="FFFFFF" w:themeFill="background1"/>
            <w:vAlign w:val="bottom"/>
          </w:tcPr>
          <w:p w14:paraId="1770C372" w14:textId="77777777" w:rsidR="00B72133" w:rsidRPr="00EC0D3C" w:rsidRDefault="00B72133" w:rsidP="00B72133">
            <w:pPr>
              <w:rPr>
                <w:rFonts w:cstheme="majorHAnsi"/>
                <w:sz w:val="22"/>
                <w:szCs w:val="22"/>
              </w:rPr>
            </w:pPr>
          </w:p>
        </w:tc>
      </w:tr>
      <w:tr w:rsidR="00B72133" w:rsidRPr="007649F6" w14:paraId="1FF95A03" w14:textId="77777777" w:rsidTr="00445A52">
        <w:trPr>
          <w:trHeight w:val="403"/>
        </w:trPr>
        <w:tc>
          <w:tcPr>
            <w:tcW w:w="3048" w:type="dxa"/>
            <w:shd w:val="clear" w:color="auto" w:fill="FFFFFF" w:themeFill="background1"/>
            <w:vAlign w:val="bottom"/>
          </w:tcPr>
          <w:p w14:paraId="0947276F" w14:textId="77777777" w:rsidR="00B72133" w:rsidRPr="00EC0D3C" w:rsidRDefault="00B72133" w:rsidP="0058708B">
            <w:pPr>
              <w:spacing w:before="0"/>
              <w:ind w:left="720"/>
              <w:rPr>
                <w:rFonts w:cstheme="majorHAnsi"/>
                <w:sz w:val="22"/>
                <w:szCs w:val="22"/>
              </w:rPr>
            </w:pPr>
            <w:r w:rsidRPr="00EC0D3C">
              <w:rPr>
                <w:rFonts w:cstheme="majorHAnsi"/>
                <w:sz w:val="22"/>
                <w:szCs w:val="22"/>
              </w:rPr>
              <w:t>Fringe Benefits</w:t>
            </w:r>
          </w:p>
        </w:tc>
        <w:tc>
          <w:tcPr>
            <w:tcW w:w="1537" w:type="dxa"/>
            <w:shd w:val="clear" w:color="auto" w:fill="FFFFFF" w:themeFill="background1"/>
            <w:vAlign w:val="bottom"/>
          </w:tcPr>
          <w:p w14:paraId="09C07364" w14:textId="77777777" w:rsidR="00B72133" w:rsidRPr="00EC0D3C" w:rsidRDefault="00B72133" w:rsidP="00B72133">
            <w:pPr>
              <w:rPr>
                <w:rFonts w:cstheme="majorHAnsi"/>
                <w:sz w:val="22"/>
                <w:szCs w:val="22"/>
              </w:rPr>
            </w:pPr>
          </w:p>
        </w:tc>
        <w:tc>
          <w:tcPr>
            <w:tcW w:w="1731" w:type="dxa"/>
            <w:shd w:val="clear" w:color="auto" w:fill="FFFFFF" w:themeFill="background1"/>
            <w:vAlign w:val="bottom"/>
          </w:tcPr>
          <w:p w14:paraId="3717814B" w14:textId="77777777" w:rsidR="00B72133" w:rsidRPr="00EC0D3C" w:rsidRDefault="00B72133" w:rsidP="00B72133">
            <w:pPr>
              <w:rPr>
                <w:rFonts w:cstheme="majorHAnsi"/>
                <w:sz w:val="22"/>
                <w:szCs w:val="22"/>
              </w:rPr>
            </w:pPr>
          </w:p>
        </w:tc>
        <w:tc>
          <w:tcPr>
            <w:tcW w:w="1516" w:type="dxa"/>
            <w:shd w:val="clear" w:color="auto" w:fill="FFFFFF" w:themeFill="background1"/>
            <w:vAlign w:val="bottom"/>
          </w:tcPr>
          <w:p w14:paraId="1BC7FC68" w14:textId="77777777" w:rsidR="00B72133" w:rsidRPr="00EC0D3C" w:rsidRDefault="00B72133" w:rsidP="00B72133">
            <w:pPr>
              <w:rPr>
                <w:rFonts w:cstheme="majorHAnsi"/>
                <w:sz w:val="22"/>
                <w:szCs w:val="22"/>
              </w:rPr>
            </w:pPr>
          </w:p>
        </w:tc>
        <w:tc>
          <w:tcPr>
            <w:tcW w:w="1518" w:type="dxa"/>
            <w:shd w:val="clear" w:color="auto" w:fill="FFFFFF" w:themeFill="background1"/>
            <w:vAlign w:val="bottom"/>
          </w:tcPr>
          <w:p w14:paraId="622AD34F" w14:textId="77777777" w:rsidR="00B72133" w:rsidRPr="00EC0D3C" w:rsidRDefault="00B72133" w:rsidP="00B72133">
            <w:pPr>
              <w:rPr>
                <w:rFonts w:cstheme="majorHAnsi"/>
                <w:sz w:val="22"/>
                <w:szCs w:val="22"/>
              </w:rPr>
            </w:pPr>
          </w:p>
        </w:tc>
      </w:tr>
      <w:tr w:rsidR="00B72133" w:rsidRPr="007649F6" w14:paraId="32AB79D2" w14:textId="77777777" w:rsidTr="00445A52">
        <w:trPr>
          <w:trHeight w:val="403"/>
        </w:trPr>
        <w:tc>
          <w:tcPr>
            <w:tcW w:w="3048" w:type="dxa"/>
            <w:shd w:val="clear" w:color="auto" w:fill="F7F7F7"/>
            <w:vAlign w:val="bottom"/>
          </w:tcPr>
          <w:p w14:paraId="3BFEF68A" w14:textId="77777777" w:rsidR="00B72133" w:rsidRPr="00EC0D3C" w:rsidRDefault="00B72133" w:rsidP="0058708B">
            <w:pPr>
              <w:spacing w:before="0"/>
              <w:rPr>
                <w:rFonts w:cstheme="majorHAnsi"/>
                <w:sz w:val="22"/>
                <w:szCs w:val="22"/>
              </w:rPr>
            </w:pPr>
            <w:r w:rsidRPr="00EC0D3C">
              <w:rPr>
                <w:rFonts w:cstheme="majorHAnsi"/>
                <w:sz w:val="22"/>
                <w:szCs w:val="22"/>
              </w:rPr>
              <w:t>Supplies</w:t>
            </w:r>
          </w:p>
        </w:tc>
        <w:tc>
          <w:tcPr>
            <w:tcW w:w="1537" w:type="dxa"/>
            <w:shd w:val="clear" w:color="auto" w:fill="F7F7F7"/>
            <w:vAlign w:val="bottom"/>
          </w:tcPr>
          <w:p w14:paraId="3F44D09E" w14:textId="77777777" w:rsidR="00B72133" w:rsidRPr="00EC0D3C" w:rsidRDefault="00B72133" w:rsidP="00B72133">
            <w:pPr>
              <w:rPr>
                <w:rFonts w:cstheme="majorHAnsi"/>
                <w:sz w:val="22"/>
                <w:szCs w:val="22"/>
              </w:rPr>
            </w:pPr>
          </w:p>
        </w:tc>
        <w:tc>
          <w:tcPr>
            <w:tcW w:w="1731" w:type="dxa"/>
            <w:shd w:val="clear" w:color="auto" w:fill="F7F7F7"/>
            <w:vAlign w:val="bottom"/>
          </w:tcPr>
          <w:p w14:paraId="4E0417FC" w14:textId="77777777" w:rsidR="00B72133" w:rsidRPr="00EC0D3C" w:rsidRDefault="00B72133" w:rsidP="00B72133">
            <w:pPr>
              <w:rPr>
                <w:rFonts w:cstheme="majorHAnsi"/>
                <w:sz w:val="22"/>
                <w:szCs w:val="22"/>
              </w:rPr>
            </w:pPr>
          </w:p>
        </w:tc>
        <w:tc>
          <w:tcPr>
            <w:tcW w:w="1516" w:type="dxa"/>
            <w:shd w:val="clear" w:color="auto" w:fill="F7F7F7"/>
            <w:vAlign w:val="bottom"/>
          </w:tcPr>
          <w:p w14:paraId="0E190F8B" w14:textId="77777777" w:rsidR="00B72133" w:rsidRPr="00EC0D3C" w:rsidRDefault="00B72133" w:rsidP="00B72133">
            <w:pPr>
              <w:rPr>
                <w:rFonts w:cstheme="majorHAnsi"/>
                <w:sz w:val="22"/>
                <w:szCs w:val="22"/>
              </w:rPr>
            </w:pPr>
          </w:p>
        </w:tc>
        <w:tc>
          <w:tcPr>
            <w:tcW w:w="1518" w:type="dxa"/>
            <w:shd w:val="clear" w:color="auto" w:fill="F7F7F7"/>
            <w:vAlign w:val="bottom"/>
          </w:tcPr>
          <w:p w14:paraId="7275F7AC" w14:textId="77777777" w:rsidR="00B72133" w:rsidRPr="00EC0D3C" w:rsidRDefault="00B72133" w:rsidP="00B72133">
            <w:pPr>
              <w:rPr>
                <w:rFonts w:cstheme="majorHAnsi"/>
                <w:sz w:val="22"/>
                <w:szCs w:val="22"/>
              </w:rPr>
            </w:pPr>
          </w:p>
        </w:tc>
      </w:tr>
      <w:tr w:rsidR="00B72133" w:rsidRPr="007649F6" w14:paraId="3449C82D" w14:textId="77777777" w:rsidTr="00445A52">
        <w:trPr>
          <w:trHeight w:val="403"/>
        </w:trPr>
        <w:tc>
          <w:tcPr>
            <w:tcW w:w="3048" w:type="dxa"/>
            <w:shd w:val="clear" w:color="auto" w:fill="F7F7F7"/>
            <w:vAlign w:val="bottom"/>
          </w:tcPr>
          <w:p w14:paraId="776D3C56" w14:textId="77777777" w:rsidR="00B72133" w:rsidRPr="00EC0D3C" w:rsidRDefault="00B72133" w:rsidP="0058708B">
            <w:pPr>
              <w:spacing w:before="0"/>
              <w:ind w:left="720"/>
              <w:rPr>
                <w:rFonts w:cstheme="majorHAnsi"/>
                <w:sz w:val="22"/>
                <w:szCs w:val="22"/>
              </w:rPr>
            </w:pPr>
            <w:r w:rsidRPr="00EC0D3C">
              <w:rPr>
                <w:rFonts w:cstheme="majorHAnsi"/>
                <w:sz w:val="22"/>
                <w:szCs w:val="22"/>
              </w:rPr>
              <w:t>Program Supplies</w:t>
            </w:r>
          </w:p>
        </w:tc>
        <w:tc>
          <w:tcPr>
            <w:tcW w:w="1537" w:type="dxa"/>
            <w:shd w:val="clear" w:color="auto" w:fill="F7F7F7"/>
            <w:vAlign w:val="bottom"/>
          </w:tcPr>
          <w:p w14:paraId="34B0A149" w14:textId="77777777" w:rsidR="00B72133" w:rsidRPr="00EC0D3C" w:rsidRDefault="00B72133" w:rsidP="00B72133">
            <w:pPr>
              <w:rPr>
                <w:rFonts w:cstheme="majorHAnsi"/>
                <w:sz w:val="22"/>
                <w:szCs w:val="22"/>
              </w:rPr>
            </w:pPr>
          </w:p>
        </w:tc>
        <w:tc>
          <w:tcPr>
            <w:tcW w:w="1731" w:type="dxa"/>
            <w:shd w:val="clear" w:color="auto" w:fill="F7F7F7"/>
            <w:vAlign w:val="bottom"/>
          </w:tcPr>
          <w:p w14:paraId="772832AD" w14:textId="77777777" w:rsidR="00B72133" w:rsidRPr="00EC0D3C" w:rsidRDefault="00B72133" w:rsidP="00B72133">
            <w:pPr>
              <w:rPr>
                <w:rFonts w:cstheme="majorHAnsi"/>
                <w:sz w:val="22"/>
                <w:szCs w:val="22"/>
              </w:rPr>
            </w:pPr>
          </w:p>
        </w:tc>
        <w:tc>
          <w:tcPr>
            <w:tcW w:w="1516" w:type="dxa"/>
            <w:shd w:val="clear" w:color="auto" w:fill="F7F7F7"/>
            <w:vAlign w:val="bottom"/>
          </w:tcPr>
          <w:p w14:paraId="5C2D09C9" w14:textId="77777777" w:rsidR="00B72133" w:rsidRPr="00EC0D3C" w:rsidRDefault="00B72133" w:rsidP="00B72133">
            <w:pPr>
              <w:rPr>
                <w:rFonts w:cstheme="majorHAnsi"/>
                <w:sz w:val="22"/>
                <w:szCs w:val="22"/>
              </w:rPr>
            </w:pPr>
          </w:p>
        </w:tc>
        <w:tc>
          <w:tcPr>
            <w:tcW w:w="1518" w:type="dxa"/>
            <w:shd w:val="clear" w:color="auto" w:fill="F7F7F7"/>
            <w:vAlign w:val="bottom"/>
          </w:tcPr>
          <w:p w14:paraId="46DD566F" w14:textId="77777777" w:rsidR="00B72133" w:rsidRPr="00EC0D3C" w:rsidRDefault="00B72133" w:rsidP="00B72133">
            <w:pPr>
              <w:rPr>
                <w:rFonts w:cstheme="majorHAnsi"/>
                <w:sz w:val="22"/>
                <w:szCs w:val="22"/>
              </w:rPr>
            </w:pPr>
          </w:p>
        </w:tc>
      </w:tr>
      <w:tr w:rsidR="00B72133" w:rsidRPr="007649F6" w14:paraId="4642B33B" w14:textId="77777777" w:rsidTr="00445A52">
        <w:trPr>
          <w:trHeight w:val="403"/>
        </w:trPr>
        <w:tc>
          <w:tcPr>
            <w:tcW w:w="3048" w:type="dxa"/>
            <w:shd w:val="clear" w:color="auto" w:fill="F7F7F7"/>
            <w:vAlign w:val="bottom"/>
          </w:tcPr>
          <w:p w14:paraId="0D9136C0" w14:textId="77777777" w:rsidR="00B72133" w:rsidRPr="00EC0D3C" w:rsidRDefault="00B72133" w:rsidP="0058708B">
            <w:pPr>
              <w:spacing w:before="0"/>
              <w:ind w:left="720"/>
              <w:rPr>
                <w:rFonts w:cstheme="majorHAnsi"/>
                <w:sz w:val="22"/>
                <w:szCs w:val="22"/>
              </w:rPr>
            </w:pPr>
            <w:r w:rsidRPr="00EC0D3C">
              <w:rPr>
                <w:rFonts w:cstheme="majorHAnsi"/>
                <w:sz w:val="22"/>
                <w:szCs w:val="22"/>
              </w:rPr>
              <w:t>Client Materials</w:t>
            </w:r>
          </w:p>
        </w:tc>
        <w:tc>
          <w:tcPr>
            <w:tcW w:w="1537" w:type="dxa"/>
            <w:shd w:val="clear" w:color="auto" w:fill="F7F7F7"/>
            <w:vAlign w:val="bottom"/>
          </w:tcPr>
          <w:p w14:paraId="16EE1368" w14:textId="77777777" w:rsidR="00B72133" w:rsidRPr="00EC0D3C" w:rsidRDefault="00B72133" w:rsidP="00B72133">
            <w:pPr>
              <w:rPr>
                <w:rFonts w:cstheme="majorHAnsi"/>
                <w:sz w:val="22"/>
                <w:szCs w:val="22"/>
              </w:rPr>
            </w:pPr>
          </w:p>
        </w:tc>
        <w:tc>
          <w:tcPr>
            <w:tcW w:w="1731" w:type="dxa"/>
            <w:shd w:val="clear" w:color="auto" w:fill="F7F7F7"/>
            <w:vAlign w:val="bottom"/>
          </w:tcPr>
          <w:p w14:paraId="466B4456" w14:textId="77777777" w:rsidR="00B72133" w:rsidRPr="00EC0D3C" w:rsidRDefault="00B72133" w:rsidP="00B72133">
            <w:pPr>
              <w:rPr>
                <w:rFonts w:cstheme="majorHAnsi"/>
                <w:sz w:val="22"/>
                <w:szCs w:val="22"/>
              </w:rPr>
            </w:pPr>
          </w:p>
        </w:tc>
        <w:tc>
          <w:tcPr>
            <w:tcW w:w="1516" w:type="dxa"/>
            <w:shd w:val="clear" w:color="auto" w:fill="F7F7F7"/>
            <w:vAlign w:val="bottom"/>
          </w:tcPr>
          <w:p w14:paraId="1C2982FE" w14:textId="77777777" w:rsidR="00B72133" w:rsidRPr="00EC0D3C" w:rsidRDefault="00B72133" w:rsidP="00B72133">
            <w:pPr>
              <w:rPr>
                <w:rFonts w:cstheme="majorHAnsi"/>
                <w:sz w:val="22"/>
                <w:szCs w:val="22"/>
              </w:rPr>
            </w:pPr>
          </w:p>
        </w:tc>
        <w:tc>
          <w:tcPr>
            <w:tcW w:w="1518" w:type="dxa"/>
            <w:shd w:val="clear" w:color="auto" w:fill="F7F7F7"/>
            <w:vAlign w:val="bottom"/>
          </w:tcPr>
          <w:p w14:paraId="7F930563" w14:textId="77777777" w:rsidR="00B72133" w:rsidRPr="00EC0D3C" w:rsidRDefault="00B72133" w:rsidP="00B72133">
            <w:pPr>
              <w:rPr>
                <w:rFonts w:cstheme="majorHAnsi"/>
                <w:sz w:val="22"/>
                <w:szCs w:val="22"/>
              </w:rPr>
            </w:pPr>
          </w:p>
        </w:tc>
      </w:tr>
      <w:tr w:rsidR="00B72133" w:rsidRPr="007649F6" w14:paraId="358C2463" w14:textId="77777777" w:rsidTr="00445A52">
        <w:trPr>
          <w:trHeight w:val="403"/>
        </w:trPr>
        <w:tc>
          <w:tcPr>
            <w:tcW w:w="3048" w:type="dxa"/>
            <w:shd w:val="clear" w:color="auto" w:fill="F7F7F7"/>
            <w:vAlign w:val="bottom"/>
          </w:tcPr>
          <w:p w14:paraId="07E2B97A" w14:textId="77777777" w:rsidR="00B72133" w:rsidRPr="00EC0D3C" w:rsidRDefault="00B72133" w:rsidP="0058708B">
            <w:pPr>
              <w:spacing w:before="0"/>
              <w:ind w:left="720"/>
              <w:rPr>
                <w:rFonts w:cstheme="majorHAnsi"/>
                <w:sz w:val="22"/>
                <w:szCs w:val="22"/>
              </w:rPr>
            </w:pPr>
            <w:r w:rsidRPr="00EC0D3C">
              <w:rPr>
                <w:rFonts w:cstheme="majorHAnsi"/>
                <w:sz w:val="22"/>
                <w:szCs w:val="22"/>
              </w:rPr>
              <w:t>Office Supplies</w:t>
            </w:r>
          </w:p>
        </w:tc>
        <w:tc>
          <w:tcPr>
            <w:tcW w:w="1537" w:type="dxa"/>
            <w:shd w:val="clear" w:color="auto" w:fill="F7F7F7"/>
            <w:vAlign w:val="bottom"/>
          </w:tcPr>
          <w:p w14:paraId="1FF22509" w14:textId="77777777" w:rsidR="00B72133" w:rsidRPr="00EC0D3C" w:rsidRDefault="00B72133" w:rsidP="00B72133">
            <w:pPr>
              <w:rPr>
                <w:rFonts w:cstheme="majorHAnsi"/>
                <w:sz w:val="22"/>
                <w:szCs w:val="22"/>
              </w:rPr>
            </w:pPr>
          </w:p>
        </w:tc>
        <w:tc>
          <w:tcPr>
            <w:tcW w:w="1731" w:type="dxa"/>
            <w:shd w:val="clear" w:color="auto" w:fill="F7F7F7"/>
            <w:vAlign w:val="bottom"/>
          </w:tcPr>
          <w:p w14:paraId="27838816" w14:textId="77777777" w:rsidR="00B72133" w:rsidRPr="00EC0D3C" w:rsidRDefault="00B72133" w:rsidP="00B72133">
            <w:pPr>
              <w:rPr>
                <w:rFonts w:cstheme="majorHAnsi"/>
                <w:sz w:val="22"/>
                <w:szCs w:val="22"/>
              </w:rPr>
            </w:pPr>
          </w:p>
        </w:tc>
        <w:tc>
          <w:tcPr>
            <w:tcW w:w="1516" w:type="dxa"/>
            <w:shd w:val="clear" w:color="auto" w:fill="F7F7F7"/>
            <w:vAlign w:val="bottom"/>
          </w:tcPr>
          <w:p w14:paraId="7C088835" w14:textId="77777777" w:rsidR="00B72133" w:rsidRPr="00EC0D3C" w:rsidRDefault="00B72133" w:rsidP="00B72133">
            <w:pPr>
              <w:rPr>
                <w:rFonts w:cstheme="majorHAnsi"/>
                <w:sz w:val="22"/>
                <w:szCs w:val="22"/>
              </w:rPr>
            </w:pPr>
          </w:p>
        </w:tc>
        <w:tc>
          <w:tcPr>
            <w:tcW w:w="1518" w:type="dxa"/>
            <w:shd w:val="clear" w:color="auto" w:fill="F7F7F7"/>
            <w:vAlign w:val="bottom"/>
          </w:tcPr>
          <w:p w14:paraId="6E5E5FBF" w14:textId="77777777" w:rsidR="00B72133" w:rsidRPr="00EC0D3C" w:rsidRDefault="00B72133" w:rsidP="00B72133">
            <w:pPr>
              <w:rPr>
                <w:rFonts w:cstheme="majorHAnsi"/>
                <w:sz w:val="22"/>
                <w:szCs w:val="22"/>
              </w:rPr>
            </w:pPr>
          </w:p>
        </w:tc>
      </w:tr>
      <w:tr w:rsidR="00B72133" w:rsidRPr="007649F6" w14:paraId="4FAEC97F" w14:textId="77777777" w:rsidTr="00445A52">
        <w:trPr>
          <w:trHeight w:val="403"/>
        </w:trPr>
        <w:tc>
          <w:tcPr>
            <w:tcW w:w="3048" w:type="dxa"/>
            <w:shd w:val="clear" w:color="auto" w:fill="FFFFFF" w:themeFill="background1"/>
            <w:vAlign w:val="bottom"/>
          </w:tcPr>
          <w:p w14:paraId="5C5CC97F" w14:textId="77777777" w:rsidR="00B72133" w:rsidRPr="00EC0D3C" w:rsidRDefault="00B72133" w:rsidP="0058708B">
            <w:pPr>
              <w:spacing w:before="0"/>
              <w:rPr>
                <w:rFonts w:cstheme="majorHAnsi"/>
                <w:sz w:val="22"/>
                <w:szCs w:val="22"/>
              </w:rPr>
            </w:pPr>
            <w:r w:rsidRPr="00EC0D3C">
              <w:rPr>
                <w:rFonts w:cstheme="majorHAnsi"/>
                <w:sz w:val="22"/>
                <w:szCs w:val="22"/>
              </w:rPr>
              <w:t>Operating</w:t>
            </w:r>
          </w:p>
        </w:tc>
        <w:tc>
          <w:tcPr>
            <w:tcW w:w="1537" w:type="dxa"/>
            <w:shd w:val="clear" w:color="auto" w:fill="FFFFFF" w:themeFill="background1"/>
            <w:vAlign w:val="bottom"/>
          </w:tcPr>
          <w:p w14:paraId="6EAAFDAD" w14:textId="77777777" w:rsidR="00B72133" w:rsidRPr="00EC0D3C" w:rsidRDefault="00B72133" w:rsidP="00B72133">
            <w:pPr>
              <w:rPr>
                <w:rFonts w:cstheme="majorHAnsi"/>
                <w:sz w:val="22"/>
                <w:szCs w:val="22"/>
              </w:rPr>
            </w:pPr>
          </w:p>
        </w:tc>
        <w:tc>
          <w:tcPr>
            <w:tcW w:w="1731" w:type="dxa"/>
            <w:shd w:val="clear" w:color="auto" w:fill="FFFFFF" w:themeFill="background1"/>
            <w:vAlign w:val="bottom"/>
          </w:tcPr>
          <w:p w14:paraId="30D2CF4F" w14:textId="77777777" w:rsidR="00B72133" w:rsidRPr="00EC0D3C" w:rsidRDefault="00B72133" w:rsidP="00B72133">
            <w:pPr>
              <w:rPr>
                <w:rFonts w:cstheme="majorHAnsi"/>
                <w:sz w:val="22"/>
                <w:szCs w:val="22"/>
              </w:rPr>
            </w:pPr>
          </w:p>
        </w:tc>
        <w:tc>
          <w:tcPr>
            <w:tcW w:w="1516" w:type="dxa"/>
            <w:shd w:val="clear" w:color="auto" w:fill="FFFFFF" w:themeFill="background1"/>
            <w:vAlign w:val="bottom"/>
          </w:tcPr>
          <w:p w14:paraId="2267CE1C" w14:textId="77777777" w:rsidR="00B72133" w:rsidRPr="00EC0D3C" w:rsidRDefault="00B72133" w:rsidP="00B72133">
            <w:pPr>
              <w:rPr>
                <w:rFonts w:cstheme="majorHAnsi"/>
                <w:sz w:val="22"/>
                <w:szCs w:val="22"/>
              </w:rPr>
            </w:pPr>
          </w:p>
        </w:tc>
        <w:tc>
          <w:tcPr>
            <w:tcW w:w="1518" w:type="dxa"/>
            <w:shd w:val="clear" w:color="auto" w:fill="FFFFFF" w:themeFill="background1"/>
            <w:vAlign w:val="bottom"/>
          </w:tcPr>
          <w:p w14:paraId="035ADBCC" w14:textId="77777777" w:rsidR="00B72133" w:rsidRPr="00EC0D3C" w:rsidRDefault="00B72133" w:rsidP="00B72133">
            <w:pPr>
              <w:rPr>
                <w:rFonts w:cstheme="majorHAnsi"/>
                <w:sz w:val="22"/>
                <w:szCs w:val="22"/>
              </w:rPr>
            </w:pPr>
          </w:p>
        </w:tc>
      </w:tr>
      <w:tr w:rsidR="00B72133" w:rsidRPr="007649F6" w14:paraId="55DAE43C" w14:textId="77777777" w:rsidTr="00445A52">
        <w:trPr>
          <w:trHeight w:val="403"/>
        </w:trPr>
        <w:tc>
          <w:tcPr>
            <w:tcW w:w="3048" w:type="dxa"/>
            <w:shd w:val="clear" w:color="auto" w:fill="FFFFFF" w:themeFill="background1"/>
            <w:vAlign w:val="bottom"/>
          </w:tcPr>
          <w:p w14:paraId="7F74E34D" w14:textId="77777777" w:rsidR="00B72133" w:rsidRPr="00EC0D3C" w:rsidRDefault="00B72133" w:rsidP="0058708B">
            <w:pPr>
              <w:spacing w:before="0"/>
              <w:ind w:left="720"/>
              <w:rPr>
                <w:rFonts w:cstheme="majorHAnsi"/>
                <w:sz w:val="22"/>
                <w:szCs w:val="22"/>
              </w:rPr>
            </w:pPr>
            <w:r w:rsidRPr="00EC0D3C">
              <w:rPr>
                <w:rFonts w:cstheme="majorHAnsi"/>
                <w:sz w:val="22"/>
                <w:szCs w:val="22"/>
              </w:rPr>
              <w:t>Training</w:t>
            </w:r>
          </w:p>
        </w:tc>
        <w:tc>
          <w:tcPr>
            <w:tcW w:w="1537" w:type="dxa"/>
            <w:shd w:val="clear" w:color="auto" w:fill="FFFFFF" w:themeFill="background1"/>
            <w:vAlign w:val="bottom"/>
          </w:tcPr>
          <w:p w14:paraId="4240FCD4" w14:textId="77777777" w:rsidR="00B72133" w:rsidRPr="00EC0D3C" w:rsidRDefault="00B72133" w:rsidP="00B72133">
            <w:pPr>
              <w:rPr>
                <w:rFonts w:cstheme="majorHAnsi"/>
                <w:sz w:val="22"/>
                <w:szCs w:val="22"/>
              </w:rPr>
            </w:pPr>
          </w:p>
        </w:tc>
        <w:tc>
          <w:tcPr>
            <w:tcW w:w="1731" w:type="dxa"/>
            <w:shd w:val="clear" w:color="auto" w:fill="FFFFFF" w:themeFill="background1"/>
            <w:vAlign w:val="bottom"/>
          </w:tcPr>
          <w:p w14:paraId="52303498" w14:textId="77777777" w:rsidR="00B72133" w:rsidRPr="00EC0D3C" w:rsidRDefault="00B72133" w:rsidP="00B72133">
            <w:pPr>
              <w:rPr>
                <w:rFonts w:cstheme="majorHAnsi"/>
                <w:sz w:val="22"/>
                <w:szCs w:val="22"/>
              </w:rPr>
            </w:pPr>
          </w:p>
        </w:tc>
        <w:tc>
          <w:tcPr>
            <w:tcW w:w="1516" w:type="dxa"/>
            <w:shd w:val="clear" w:color="auto" w:fill="FFFFFF" w:themeFill="background1"/>
            <w:vAlign w:val="bottom"/>
          </w:tcPr>
          <w:p w14:paraId="1E5E946C" w14:textId="77777777" w:rsidR="00B72133" w:rsidRPr="00EC0D3C" w:rsidRDefault="00B72133" w:rsidP="00B72133">
            <w:pPr>
              <w:rPr>
                <w:rFonts w:cstheme="majorHAnsi"/>
                <w:sz w:val="22"/>
                <w:szCs w:val="22"/>
              </w:rPr>
            </w:pPr>
          </w:p>
        </w:tc>
        <w:tc>
          <w:tcPr>
            <w:tcW w:w="1518" w:type="dxa"/>
            <w:shd w:val="clear" w:color="auto" w:fill="FFFFFF" w:themeFill="background1"/>
            <w:vAlign w:val="bottom"/>
          </w:tcPr>
          <w:p w14:paraId="2D70A79C" w14:textId="77777777" w:rsidR="00B72133" w:rsidRPr="00EC0D3C" w:rsidRDefault="00B72133" w:rsidP="00B72133">
            <w:pPr>
              <w:rPr>
                <w:rFonts w:cstheme="majorHAnsi"/>
                <w:sz w:val="22"/>
                <w:szCs w:val="22"/>
              </w:rPr>
            </w:pPr>
          </w:p>
        </w:tc>
      </w:tr>
      <w:tr w:rsidR="00B72133" w:rsidRPr="007649F6" w14:paraId="5D5C1F69" w14:textId="77777777" w:rsidTr="00445A52">
        <w:trPr>
          <w:trHeight w:val="403"/>
        </w:trPr>
        <w:tc>
          <w:tcPr>
            <w:tcW w:w="3048" w:type="dxa"/>
            <w:shd w:val="clear" w:color="auto" w:fill="FFFFFF" w:themeFill="background1"/>
            <w:vAlign w:val="bottom"/>
          </w:tcPr>
          <w:p w14:paraId="4972C676" w14:textId="77777777" w:rsidR="00B72133" w:rsidRPr="00EC0D3C" w:rsidRDefault="00B72133" w:rsidP="0058708B">
            <w:pPr>
              <w:spacing w:before="0"/>
              <w:ind w:left="720"/>
              <w:rPr>
                <w:rFonts w:cstheme="majorHAnsi"/>
                <w:sz w:val="22"/>
                <w:szCs w:val="22"/>
              </w:rPr>
            </w:pPr>
            <w:r w:rsidRPr="00EC0D3C">
              <w:rPr>
                <w:rFonts w:cstheme="majorHAnsi"/>
                <w:sz w:val="22"/>
                <w:szCs w:val="22"/>
              </w:rPr>
              <w:t>Insurance</w:t>
            </w:r>
          </w:p>
        </w:tc>
        <w:tc>
          <w:tcPr>
            <w:tcW w:w="1537" w:type="dxa"/>
            <w:shd w:val="clear" w:color="auto" w:fill="FFFFFF" w:themeFill="background1"/>
            <w:vAlign w:val="bottom"/>
          </w:tcPr>
          <w:p w14:paraId="53346F96" w14:textId="77777777" w:rsidR="00B72133" w:rsidRPr="00EC0D3C" w:rsidRDefault="00B72133" w:rsidP="00B72133">
            <w:pPr>
              <w:rPr>
                <w:rFonts w:cstheme="majorHAnsi"/>
                <w:sz w:val="22"/>
                <w:szCs w:val="22"/>
              </w:rPr>
            </w:pPr>
          </w:p>
        </w:tc>
        <w:tc>
          <w:tcPr>
            <w:tcW w:w="1731" w:type="dxa"/>
            <w:shd w:val="clear" w:color="auto" w:fill="FFFFFF" w:themeFill="background1"/>
            <w:vAlign w:val="bottom"/>
          </w:tcPr>
          <w:p w14:paraId="1DA9BBB7" w14:textId="77777777" w:rsidR="00B72133" w:rsidRPr="00EC0D3C" w:rsidRDefault="00B72133" w:rsidP="00B72133">
            <w:pPr>
              <w:rPr>
                <w:rFonts w:cstheme="majorHAnsi"/>
                <w:sz w:val="22"/>
                <w:szCs w:val="22"/>
              </w:rPr>
            </w:pPr>
          </w:p>
        </w:tc>
        <w:tc>
          <w:tcPr>
            <w:tcW w:w="1516" w:type="dxa"/>
            <w:shd w:val="clear" w:color="auto" w:fill="FFFFFF" w:themeFill="background1"/>
            <w:vAlign w:val="bottom"/>
          </w:tcPr>
          <w:p w14:paraId="13931661" w14:textId="77777777" w:rsidR="00B72133" w:rsidRPr="00EC0D3C" w:rsidRDefault="00B72133" w:rsidP="00B72133">
            <w:pPr>
              <w:rPr>
                <w:rFonts w:cstheme="majorHAnsi"/>
                <w:sz w:val="22"/>
                <w:szCs w:val="22"/>
              </w:rPr>
            </w:pPr>
          </w:p>
        </w:tc>
        <w:tc>
          <w:tcPr>
            <w:tcW w:w="1518" w:type="dxa"/>
            <w:shd w:val="clear" w:color="auto" w:fill="FFFFFF" w:themeFill="background1"/>
            <w:vAlign w:val="bottom"/>
          </w:tcPr>
          <w:p w14:paraId="0CCE31E0" w14:textId="77777777" w:rsidR="00B72133" w:rsidRPr="00EC0D3C" w:rsidRDefault="00B72133" w:rsidP="00B72133">
            <w:pPr>
              <w:rPr>
                <w:rFonts w:cstheme="majorHAnsi"/>
                <w:sz w:val="22"/>
                <w:szCs w:val="22"/>
              </w:rPr>
            </w:pPr>
          </w:p>
        </w:tc>
      </w:tr>
      <w:tr w:rsidR="00B72133" w:rsidRPr="007649F6" w14:paraId="1C3FC27E" w14:textId="77777777" w:rsidTr="00445A52">
        <w:trPr>
          <w:trHeight w:val="403"/>
        </w:trPr>
        <w:tc>
          <w:tcPr>
            <w:tcW w:w="3048" w:type="dxa"/>
            <w:shd w:val="clear" w:color="auto" w:fill="FFFFFF" w:themeFill="background1"/>
            <w:vAlign w:val="bottom"/>
          </w:tcPr>
          <w:p w14:paraId="322DF276" w14:textId="77777777" w:rsidR="00B72133" w:rsidRPr="00EC0D3C" w:rsidRDefault="00B72133" w:rsidP="0058708B">
            <w:pPr>
              <w:spacing w:before="0"/>
              <w:ind w:left="720"/>
              <w:rPr>
                <w:rFonts w:cstheme="majorHAnsi"/>
                <w:sz w:val="22"/>
                <w:szCs w:val="22"/>
              </w:rPr>
            </w:pPr>
            <w:r w:rsidRPr="00EC0D3C">
              <w:rPr>
                <w:rFonts w:cstheme="majorHAnsi"/>
                <w:sz w:val="22"/>
                <w:szCs w:val="22"/>
              </w:rPr>
              <w:t>Utilities/Rent/Mortgage</w:t>
            </w:r>
          </w:p>
        </w:tc>
        <w:tc>
          <w:tcPr>
            <w:tcW w:w="1537" w:type="dxa"/>
            <w:shd w:val="clear" w:color="auto" w:fill="FFFFFF" w:themeFill="background1"/>
            <w:vAlign w:val="bottom"/>
          </w:tcPr>
          <w:p w14:paraId="27BB6140" w14:textId="77777777" w:rsidR="00B72133" w:rsidRPr="00EC0D3C" w:rsidRDefault="00B72133" w:rsidP="0058708B">
            <w:pPr>
              <w:spacing w:before="0"/>
              <w:rPr>
                <w:rFonts w:cstheme="majorHAnsi"/>
                <w:sz w:val="22"/>
                <w:szCs w:val="22"/>
              </w:rPr>
            </w:pPr>
          </w:p>
        </w:tc>
        <w:tc>
          <w:tcPr>
            <w:tcW w:w="1731" w:type="dxa"/>
            <w:shd w:val="clear" w:color="auto" w:fill="FFFFFF" w:themeFill="background1"/>
            <w:vAlign w:val="bottom"/>
          </w:tcPr>
          <w:p w14:paraId="5A8E998F" w14:textId="77777777" w:rsidR="00B72133" w:rsidRPr="00EC0D3C" w:rsidRDefault="00B72133" w:rsidP="0058708B">
            <w:pPr>
              <w:spacing w:before="0"/>
              <w:rPr>
                <w:rFonts w:cstheme="majorHAnsi"/>
                <w:sz w:val="22"/>
                <w:szCs w:val="22"/>
              </w:rPr>
            </w:pPr>
          </w:p>
        </w:tc>
        <w:tc>
          <w:tcPr>
            <w:tcW w:w="1516" w:type="dxa"/>
            <w:shd w:val="clear" w:color="auto" w:fill="FFFFFF" w:themeFill="background1"/>
            <w:vAlign w:val="bottom"/>
          </w:tcPr>
          <w:p w14:paraId="2BA5DD77" w14:textId="77777777" w:rsidR="00B72133" w:rsidRPr="00EC0D3C" w:rsidRDefault="00B72133" w:rsidP="0058708B">
            <w:pPr>
              <w:spacing w:before="0"/>
              <w:rPr>
                <w:rFonts w:cstheme="majorHAnsi"/>
                <w:sz w:val="22"/>
                <w:szCs w:val="22"/>
              </w:rPr>
            </w:pPr>
          </w:p>
        </w:tc>
        <w:tc>
          <w:tcPr>
            <w:tcW w:w="1518" w:type="dxa"/>
            <w:shd w:val="clear" w:color="auto" w:fill="FFFFFF" w:themeFill="background1"/>
            <w:vAlign w:val="bottom"/>
          </w:tcPr>
          <w:p w14:paraId="152DE1E5" w14:textId="77777777" w:rsidR="00B72133" w:rsidRPr="00EC0D3C" w:rsidRDefault="00B72133" w:rsidP="0058708B">
            <w:pPr>
              <w:spacing w:before="0"/>
              <w:rPr>
                <w:rFonts w:cstheme="majorHAnsi"/>
                <w:sz w:val="22"/>
                <w:szCs w:val="22"/>
              </w:rPr>
            </w:pPr>
          </w:p>
        </w:tc>
      </w:tr>
      <w:tr w:rsidR="00B72133" w:rsidRPr="007649F6" w14:paraId="6728E362" w14:textId="77777777" w:rsidTr="00445A52">
        <w:trPr>
          <w:trHeight w:val="403"/>
        </w:trPr>
        <w:tc>
          <w:tcPr>
            <w:tcW w:w="3048" w:type="dxa"/>
            <w:shd w:val="clear" w:color="auto" w:fill="F7F7F7"/>
            <w:vAlign w:val="bottom"/>
          </w:tcPr>
          <w:p w14:paraId="55152D5F" w14:textId="77777777" w:rsidR="00B72133" w:rsidRPr="00EC0D3C" w:rsidRDefault="00B72133" w:rsidP="0058708B">
            <w:pPr>
              <w:spacing w:before="0"/>
              <w:rPr>
                <w:rFonts w:cstheme="majorHAnsi"/>
                <w:sz w:val="22"/>
                <w:szCs w:val="22"/>
              </w:rPr>
            </w:pPr>
            <w:r w:rsidRPr="00EC0D3C">
              <w:rPr>
                <w:rFonts w:cstheme="majorHAnsi"/>
                <w:sz w:val="22"/>
                <w:szCs w:val="22"/>
              </w:rPr>
              <w:t>Other (please specify)</w:t>
            </w:r>
          </w:p>
        </w:tc>
        <w:tc>
          <w:tcPr>
            <w:tcW w:w="1537" w:type="dxa"/>
            <w:shd w:val="clear" w:color="auto" w:fill="F7F7F7"/>
            <w:vAlign w:val="bottom"/>
          </w:tcPr>
          <w:p w14:paraId="287A67EF" w14:textId="77777777" w:rsidR="00B72133" w:rsidRPr="00EC0D3C" w:rsidRDefault="00B72133" w:rsidP="0058708B">
            <w:pPr>
              <w:spacing w:before="0"/>
              <w:rPr>
                <w:rFonts w:cstheme="majorHAnsi"/>
                <w:sz w:val="22"/>
                <w:szCs w:val="22"/>
              </w:rPr>
            </w:pPr>
          </w:p>
        </w:tc>
        <w:tc>
          <w:tcPr>
            <w:tcW w:w="1731" w:type="dxa"/>
            <w:shd w:val="clear" w:color="auto" w:fill="F7F7F7"/>
            <w:vAlign w:val="bottom"/>
          </w:tcPr>
          <w:p w14:paraId="7AF20E2B" w14:textId="77777777" w:rsidR="00B72133" w:rsidRPr="00EC0D3C" w:rsidRDefault="00B72133" w:rsidP="0058708B">
            <w:pPr>
              <w:spacing w:before="0"/>
              <w:rPr>
                <w:rFonts w:cstheme="majorHAnsi"/>
                <w:sz w:val="22"/>
                <w:szCs w:val="22"/>
              </w:rPr>
            </w:pPr>
          </w:p>
        </w:tc>
        <w:tc>
          <w:tcPr>
            <w:tcW w:w="1516" w:type="dxa"/>
            <w:shd w:val="clear" w:color="auto" w:fill="F7F7F7"/>
            <w:vAlign w:val="bottom"/>
          </w:tcPr>
          <w:p w14:paraId="3316795D" w14:textId="77777777" w:rsidR="00B72133" w:rsidRPr="00EC0D3C" w:rsidRDefault="00B72133" w:rsidP="0058708B">
            <w:pPr>
              <w:spacing w:before="0"/>
              <w:rPr>
                <w:rFonts w:cstheme="majorHAnsi"/>
                <w:sz w:val="22"/>
                <w:szCs w:val="22"/>
              </w:rPr>
            </w:pPr>
          </w:p>
        </w:tc>
        <w:tc>
          <w:tcPr>
            <w:tcW w:w="1518" w:type="dxa"/>
            <w:shd w:val="clear" w:color="auto" w:fill="F7F7F7"/>
            <w:vAlign w:val="bottom"/>
          </w:tcPr>
          <w:p w14:paraId="003AB470" w14:textId="77777777" w:rsidR="00B72133" w:rsidRPr="00EC0D3C" w:rsidRDefault="00B72133" w:rsidP="0058708B">
            <w:pPr>
              <w:spacing w:before="0"/>
              <w:rPr>
                <w:rFonts w:cstheme="majorHAnsi"/>
                <w:sz w:val="22"/>
                <w:szCs w:val="22"/>
              </w:rPr>
            </w:pPr>
          </w:p>
        </w:tc>
      </w:tr>
      <w:tr w:rsidR="00B72133" w:rsidRPr="007649F6" w14:paraId="24CBC095" w14:textId="77777777" w:rsidTr="00445A52">
        <w:trPr>
          <w:trHeight w:val="403"/>
        </w:trPr>
        <w:tc>
          <w:tcPr>
            <w:tcW w:w="3048" w:type="dxa"/>
            <w:shd w:val="clear" w:color="auto" w:fill="F7F7F7"/>
            <w:vAlign w:val="bottom"/>
          </w:tcPr>
          <w:p w14:paraId="1995678A" w14:textId="43E34AD1" w:rsidR="00B72133" w:rsidRPr="00EC0D3C" w:rsidRDefault="00B72133" w:rsidP="0058708B">
            <w:pPr>
              <w:spacing w:before="0"/>
              <w:rPr>
                <w:rFonts w:cstheme="majorHAnsi"/>
                <w:sz w:val="22"/>
                <w:szCs w:val="22"/>
              </w:rPr>
            </w:pPr>
          </w:p>
        </w:tc>
        <w:tc>
          <w:tcPr>
            <w:tcW w:w="1537" w:type="dxa"/>
            <w:shd w:val="clear" w:color="auto" w:fill="F7F7F7"/>
            <w:vAlign w:val="bottom"/>
          </w:tcPr>
          <w:p w14:paraId="13B1CC50" w14:textId="77777777" w:rsidR="00B72133" w:rsidRPr="00EC0D3C" w:rsidRDefault="00B72133" w:rsidP="0058708B">
            <w:pPr>
              <w:spacing w:before="0"/>
              <w:rPr>
                <w:rFonts w:cstheme="majorHAnsi"/>
                <w:sz w:val="22"/>
                <w:szCs w:val="22"/>
              </w:rPr>
            </w:pPr>
          </w:p>
        </w:tc>
        <w:tc>
          <w:tcPr>
            <w:tcW w:w="1731" w:type="dxa"/>
            <w:shd w:val="clear" w:color="auto" w:fill="F7F7F7"/>
            <w:vAlign w:val="bottom"/>
          </w:tcPr>
          <w:p w14:paraId="26F7CEDD" w14:textId="77777777" w:rsidR="00B72133" w:rsidRPr="00EC0D3C" w:rsidRDefault="00B72133" w:rsidP="0058708B">
            <w:pPr>
              <w:spacing w:before="0"/>
              <w:rPr>
                <w:rFonts w:cstheme="majorHAnsi"/>
                <w:sz w:val="22"/>
                <w:szCs w:val="22"/>
              </w:rPr>
            </w:pPr>
          </w:p>
        </w:tc>
        <w:tc>
          <w:tcPr>
            <w:tcW w:w="1516" w:type="dxa"/>
            <w:shd w:val="clear" w:color="auto" w:fill="F7F7F7"/>
            <w:vAlign w:val="bottom"/>
          </w:tcPr>
          <w:p w14:paraId="0BC7B7CD" w14:textId="77777777" w:rsidR="00B72133" w:rsidRPr="00EC0D3C" w:rsidRDefault="00B72133" w:rsidP="0058708B">
            <w:pPr>
              <w:spacing w:before="0"/>
              <w:rPr>
                <w:rFonts w:cstheme="majorHAnsi"/>
                <w:sz w:val="22"/>
                <w:szCs w:val="22"/>
              </w:rPr>
            </w:pPr>
          </w:p>
        </w:tc>
        <w:tc>
          <w:tcPr>
            <w:tcW w:w="1518" w:type="dxa"/>
            <w:shd w:val="clear" w:color="auto" w:fill="F7F7F7"/>
            <w:vAlign w:val="bottom"/>
          </w:tcPr>
          <w:p w14:paraId="07E2D9D7" w14:textId="77777777" w:rsidR="00B72133" w:rsidRPr="00EC0D3C" w:rsidRDefault="00B72133" w:rsidP="0058708B">
            <w:pPr>
              <w:spacing w:before="0"/>
              <w:rPr>
                <w:rFonts w:cstheme="majorHAnsi"/>
                <w:sz w:val="22"/>
                <w:szCs w:val="22"/>
              </w:rPr>
            </w:pPr>
          </w:p>
        </w:tc>
      </w:tr>
      <w:tr w:rsidR="00B72133" w:rsidRPr="007649F6" w14:paraId="199DC6BF" w14:textId="77777777" w:rsidTr="00445A52">
        <w:trPr>
          <w:trHeight w:val="403"/>
        </w:trPr>
        <w:tc>
          <w:tcPr>
            <w:tcW w:w="3048" w:type="dxa"/>
            <w:shd w:val="clear" w:color="auto" w:fill="FFFFFF" w:themeFill="background1"/>
          </w:tcPr>
          <w:p w14:paraId="37A7E5CD" w14:textId="77777777" w:rsidR="00B72133" w:rsidRPr="00EC0D3C" w:rsidRDefault="00B72133" w:rsidP="00B72133">
            <w:pPr>
              <w:rPr>
                <w:rFonts w:cstheme="majorHAnsi"/>
                <w:b/>
                <w:sz w:val="22"/>
                <w:szCs w:val="22"/>
                <w:u w:val="single"/>
              </w:rPr>
            </w:pPr>
            <w:r w:rsidRPr="00EC0D3C">
              <w:rPr>
                <w:rFonts w:cstheme="majorHAnsi"/>
                <w:b/>
                <w:sz w:val="22"/>
                <w:szCs w:val="22"/>
                <w:u w:val="single"/>
              </w:rPr>
              <w:t>Total</w:t>
            </w:r>
          </w:p>
        </w:tc>
        <w:tc>
          <w:tcPr>
            <w:tcW w:w="1537" w:type="dxa"/>
            <w:shd w:val="clear" w:color="auto" w:fill="FFFFFF" w:themeFill="background1"/>
          </w:tcPr>
          <w:p w14:paraId="3F27C2DD" w14:textId="77777777" w:rsidR="00B72133" w:rsidRPr="00EC0D3C" w:rsidRDefault="00B72133" w:rsidP="00B72133">
            <w:pPr>
              <w:rPr>
                <w:rFonts w:cstheme="majorHAnsi"/>
                <w:sz w:val="22"/>
                <w:szCs w:val="22"/>
              </w:rPr>
            </w:pPr>
          </w:p>
        </w:tc>
        <w:tc>
          <w:tcPr>
            <w:tcW w:w="1731" w:type="dxa"/>
            <w:shd w:val="clear" w:color="auto" w:fill="FFFFFF" w:themeFill="background1"/>
          </w:tcPr>
          <w:p w14:paraId="736B6682" w14:textId="77777777" w:rsidR="00B72133" w:rsidRPr="00EC0D3C" w:rsidRDefault="00B72133" w:rsidP="00B72133">
            <w:pPr>
              <w:rPr>
                <w:rFonts w:cstheme="majorHAnsi"/>
                <w:sz w:val="22"/>
                <w:szCs w:val="22"/>
              </w:rPr>
            </w:pPr>
          </w:p>
        </w:tc>
        <w:tc>
          <w:tcPr>
            <w:tcW w:w="1516" w:type="dxa"/>
            <w:shd w:val="clear" w:color="auto" w:fill="FFFFFF" w:themeFill="background1"/>
          </w:tcPr>
          <w:p w14:paraId="7A487B57" w14:textId="77777777" w:rsidR="00B72133" w:rsidRPr="00EC0D3C" w:rsidRDefault="00B72133" w:rsidP="00B72133">
            <w:pPr>
              <w:rPr>
                <w:rFonts w:cstheme="majorHAnsi"/>
                <w:sz w:val="22"/>
                <w:szCs w:val="22"/>
              </w:rPr>
            </w:pPr>
          </w:p>
        </w:tc>
        <w:tc>
          <w:tcPr>
            <w:tcW w:w="1518" w:type="dxa"/>
            <w:shd w:val="clear" w:color="auto" w:fill="FFFFFF" w:themeFill="background1"/>
          </w:tcPr>
          <w:p w14:paraId="49B0AB05" w14:textId="77777777" w:rsidR="00B72133" w:rsidRPr="00EC0D3C" w:rsidRDefault="00B72133" w:rsidP="00B72133">
            <w:pPr>
              <w:rPr>
                <w:rFonts w:cstheme="majorHAnsi"/>
                <w:sz w:val="22"/>
                <w:szCs w:val="22"/>
              </w:rPr>
            </w:pPr>
          </w:p>
        </w:tc>
      </w:tr>
    </w:tbl>
    <w:p w14:paraId="54DE3E64" w14:textId="0A088F28" w:rsidR="00B72133" w:rsidRDefault="00B72133" w:rsidP="00B72133">
      <w:pPr>
        <w:rPr>
          <w:rFonts w:cstheme="majorHAnsi"/>
          <w:szCs w:val="22"/>
        </w:rPr>
      </w:pPr>
    </w:p>
    <w:p w14:paraId="6D0C5439" w14:textId="77777777" w:rsidR="00B72133" w:rsidRPr="00915EF6" w:rsidRDefault="00B72133" w:rsidP="00B72133">
      <w:pPr>
        <w:jc w:val="both"/>
        <w:rPr>
          <w:rFonts w:cstheme="majorHAnsi"/>
          <w:szCs w:val="22"/>
        </w:rPr>
      </w:pPr>
      <w:r w:rsidRPr="00915EF6">
        <w:rPr>
          <w:rFonts w:cstheme="majorHAnsi"/>
          <w:szCs w:val="22"/>
        </w:rPr>
        <w:t>Please provide an explanation for any unusual budget expenditures listed in the line item budget above.</w:t>
      </w:r>
    </w:p>
    <w:p w14:paraId="0D07FD01" w14:textId="77777777" w:rsidR="00B72133" w:rsidRPr="00915EF6" w:rsidRDefault="00B72133" w:rsidP="00B72133">
      <w:pPr>
        <w:rPr>
          <w:rFonts w:cstheme="majorHAnsi"/>
          <w:szCs w:val="22"/>
        </w:rPr>
      </w:pPr>
    </w:p>
    <w:tbl>
      <w:tblPr>
        <w:tblStyle w:val="TableGrid"/>
        <w:tblW w:w="0" w:type="auto"/>
        <w:tblLook w:val="04A0" w:firstRow="1" w:lastRow="0" w:firstColumn="1" w:lastColumn="0" w:noHBand="0" w:noVBand="1"/>
      </w:tblPr>
      <w:tblGrid>
        <w:gridCol w:w="9350"/>
      </w:tblGrid>
      <w:tr w:rsidR="00B72133" w:rsidRPr="00915EF6" w14:paraId="3D446AF2" w14:textId="77777777" w:rsidTr="00FF7274">
        <w:trPr>
          <w:trHeight w:val="403"/>
        </w:trPr>
        <w:tc>
          <w:tcPr>
            <w:tcW w:w="9350" w:type="dxa"/>
            <w:tcBorders>
              <w:top w:val="nil"/>
              <w:left w:val="nil"/>
              <w:bottom w:val="single" w:sz="2" w:space="0" w:color="auto"/>
              <w:right w:val="nil"/>
            </w:tcBorders>
            <w:vAlign w:val="bottom"/>
          </w:tcPr>
          <w:p w14:paraId="0681D13B" w14:textId="77777777" w:rsidR="00B72133" w:rsidRPr="00915EF6" w:rsidRDefault="00B72133" w:rsidP="00B72133">
            <w:pPr>
              <w:rPr>
                <w:rFonts w:cstheme="majorHAnsi"/>
                <w:szCs w:val="22"/>
              </w:rPr>
            </w:pPr>
          </w:p>
        </w:tc>
      </w:tr>
      <w:tr w:rsidR="00FF7274" w:rsidRPr="00915EF6" w14:paraId="526F2ACD" w14:textId="77777777" w:rsidTr="00714146">
        <w:trPr>
          <w:trHeight w:val="403"/>
        </w:trPr>
        <w:tc>
          <w:tcPr>
            <w:tcW w:w="9350" w:type="dxa"/>
            <w:tcBorders>
              <w:top w:val="single" w:sz="2" w:space="0" w:color="auto"/>
              <w:left w:val="nil"/>
              <w:bottom w:val="single" w:sz="2" w:space="0" w:color="auto"/>
              <w:right w:val="nil"/>
            </w:tcBorders>
            <w:vAlign w:val="bottom"/>
          </w:tcPr>
          <w:p w14:paraId="73C7C8CC" w14:textId="77777777" w:rsidR="00FF7274" w:rsidRPr="00915EF6" w:rsidRDefault="00FF7274" w:rsidP="00B72133">
            <w:pPr>
              <w:rPr>
                <w:rFonts w:cstheme="majorHAnsi"/>
                <w:szCs w:val="22"/>
              </w:rPr>
            </w:pPr>
          </w:p>
        </w:tc>
      </w:tr>
      <w:tr w:rsidR="00714146" w:rsidRPr="00915EF6" w14:paraId="60C996FF" w14:textId="77777777" w:rsidTr="00714146">
        <w:trPr>
          <w:trHeight w:val="403"/>
        </w:trPr>
        <w:tc>
          <w:tcPr>
            <w:tcW w:w="9350" w:type="dxa"/>
            <w:tcBorders>
              <w:top w:val="single" w:sz="2" w:space="0" w:color="auto"/>
              <w:left w:val="nil"/>
              <w:bottom w:val="single" w:sz="2" w:space="0" w:color="auto"/>
              <w:right w:val="nil"/>
            </w:tcBorders>
            <w:vAlign w:val="bottom"/>
          </w:tcPr>
          <w:p w14:paraId="4E1D9AD4" w14:textId="77777777" w:rsidR="00714146" w:rsidRPr="00915EF6" w:rsidRDefault="00714146" w:rsidP="00B72133">
            <w:pPr>
              <w:rPr>
                <w:rFonts w:cstheme="majorHAnsi"/>
                <w:szCs w:val="22"/>
              </w:rPr>
            </w:pPr>
          </w:p>
        </w:tc>
      </w:tr>
      <w:tr w:rsidR="00714146" w:rsidRPr="00915EF6" w14:paraId="4DD04ABC" w14:textId="77777777" w:rsidTr="00714146">
        <w:trPr>
          <w:trHeight w:val="403"/>
        </w:trPr>
        <w:tc>
          <w:tcPr>
            <w:tcW w:w="9350" w:type="dxa"/>
            <w:tcBorders>
              <w:top w:val="single" w:sz="2" w:space="0" w:color="auto"/>
              <w:left w:val="nil"/>
              <w:bottom w:val="single" w:sz="2" w:space="0" w:color="auto"/>
              <w:right w:val="nil"/>
            </w:tcBorders>
            <w:vAlign w:val="bottom"/>
          </w:tcPr>
          <w:p w14:paraId="31CAD814" w14:textId="77777777" w:rsidR="00714146" w:rsidRPr="00915EF6" w:rsidRDefault="00714146" w:rsidP="00B72133">
            <w:pPr>
              <w:rPr>
                <w:rFonts w:cstheme="majorHAnsi"/>
                <w:szCs w:val="22"/>
              </w:rPr>
            </w:pPr>
          </w:p>
        </w:tc>
      </w:tr>
      <w:tr w:rsidR="00714146" w:rsidRPr="00915EF6" w14:paraId="77D51546" w14:textId="77777777" w:rsidTr="00714146">
        <w:trPr>
          <w:trHeight w:val="403"/>
        </w:trPr>
        <w:tc>
          <w:tcPr>
            <w:tcW w:w="9350" w:type="dxa"/>
            <w:tcBorders>
              <w:top w:val="single" w:sz="2" w:space="0" w:color="auto"/>
              <w:left w:val="nil"/>
              <w:bottom w:val="single" w:sz="2" w:space="0" w:color="auto"/>
              <w:right w:val="nil"/>
            </w:tcBorders>
            <w:vAlign w:val="bottom"/>
          </w:tcPr>
          <w:p w14:paraId="1C54AF48" w14:textId="77777777" w:rsidR="00714146" w:rsidRPr="00915EF6" w:rsidRDefault="00714146" w:rsidP="00B72133">
            <w:pPr>
              <w:rPr>
                <w:rFonts w:cstheme="majorHAnsi"/>
                <w:szCs w:val="22"/>
              </w:rPr>
            </w:pPr>
          </w:p>
        </w:tc>
      </w:tr>
      <w:tr w:rsidR="00714146" w:rsidRPr="00915EF6" w14:paraId="346F9D93" w14:textId="77777777" w:rsidTr="00FF7274">
        <w:trPr>
          <w:trHeight w:val="403"/>
        </w:trPr>
        <w:tc>
          <w:tcPr>
            <w:tcW w:w="9350" w:type="dxa"/>
            <w:tcBorders>
              <w:top w:val="single" w:sz="2" w:space="0" w:color="auto"/>
              <w:left w:val="nil"/>
              <w:right w:val="nil"/>
            </w:tcBorders>
            <w:vAlign w:val="bottom"/>
          </w:tcPr>
          <w:p w14:paraId="216B823A" w14:textId="77777777" w:rsidR="00714146" w:rsidRPr="00915EF6" w:rsidRDefault="00714146" w:rsidP="00B72133">
            <w:pPr>
              <w:rPr>
                <w:rFonts w:cstheme="majorHAnsi"/>
                <w:szCs w:val="22"/>
              </w:rPr>
            </w:pPr>
          </w:p>
        </w:tc>
      </w:tr>
    </w:tbl>
    <w:p w14:paraId="04C7ADB2" w14:textId="77777777" w:rsidR="00B72133" w:rsidRDefault="00B72133" w:rsidP="00B72133">
      <w:pPr>
        <w:rPr>
          <w:rFonts w:cstheme="majorHAnsi"/>
          <w:szCs w:val="22"/>
        </w:rPr>
      </w:pPr>
    </w:p>
    <w:p w14:paraId="7B5F28BA" w14:textId="39B77E63" w:rsidR="00B72133" w:rsidRDefault="00B72133" w:rsidP="00B72133">
      <w:pPr>
        <w:rPr>
          <w:rFonts w:cstheme="majorHAnsi"/>
          <w:szCs w:val="22"/>
        </w:rPr>
      </w:pPr>
    </w:p>
    <w:p w14:paraId="5977CE90" w14:textId="7A47E09A" w:rsidR="00127374" w:rsidRPr="00173896" w:rsidRDefault="002F3130" w:rsidP="008D52E3">
      <w:pPr>
        <w:jc w:val="both"/>
        <w:rPr>
          <w:rStyle w:val="IntenseEmphasis"/>
          <w:rFonts w:cstheme="majorHAnsi"/>
          <w:i w:val="0"/>
          <w:iCs w:val="0"/>
          <w:color w:val="auto"/>
          <w:szCs w:val="22"/>
        </w:rPr>
      </w:pPr>
      <w:r w:rsidRPr="00644522">
        <w:rPr>
          <w:rStyle w:val="NoSpacingChar"/>
        </w:rPr>
        <w:t>A</w:t>
      </w:r>
      <w:r w:rsidR="00127374" w:rsidRPr="00644522">
        <w:rPr>
          <w:rStyle w:val="NoSpacingChar"/>
        </w:rPr>
        <w:t>tta</w:t>
      </w:r>
      <w:r w:rsidR="00173896" w:rsidRPr="00644522">
        <w:rPr>
          <w:rStyle w:val="NoSpacingChar"/>
        </w:rPr>
        <w:t>ch</w:t>
      </w:r>
      <w:r w:rsidR="00173896">
        <w:rPr>
          <w:rStyle w:val="IntenseEmphasis"/>
          <w:i w:val="0"/>
          <w:color w:val="auto"/>
          <w:szCs w:val="22"/>
        </w:rPr>
        <w:t xml:space="preserve"> additional page (s)</w:t>
      </w:r>
      <w:r w:rsidR="00267819">
        <w:rPr>
          <w:rStyle w:val="IntenseEmphasis"/>
          <w:i w:val="0"/>
          <w:color w:val="auto"/>
          <w:szCs w:val="22"/>
        </w:rPr>
        <w:t xml:space="preserve"> if necessary (</w:t>
      </w:r>
      <w:r w:rsidR="00173896">
        <w:rPr>
          <w:rStyle w:val="IntenseEmphasis"/>
          <w:i w:val="0"/>
          <w:color w:val="auto"/>
          <w:szCs w:val="22"/>
        </w:rPr>
        <w:t>i.e. engineering specifications</w:t>
      </w:r>
      <w:r w:rsidR="00F23E61">
        <w:rPr>
          <w:rStyle w:val="IntenseEmphasis"/>
          <w:i w:val="0"/>
          <w:color w:val="auto"/>
          <w:szCs w:val="22"/>
        </w:rPr>
        <w:t>, other, etc.</w:t>
      </w:r>
      <w:r w:rsidR="00267819">
        <w:rPr>
          <w:rStyle w:val="IntenseEmphasis"/>
          <w:i w:val="0"/>
          <w:color w:val="auto"/>
          <w:szCs w:val="22"/>
        </w:rPr>
        <w:t>).</w:t>
      </w:r>
    </w:p>
    <w:p w14:paraId="0CAA6813" w14:textId="1435CC71" w:rsidR="00B72133" w:rsidRDefault="00B72133" w:rsidP="00B72133">
      <w:pPr>
        <w:rPr>
          <w:rFonts w:cstheme="majorHAnsi"/>
          <w:szCs w:val="22"/>
        </w:rPr>
      </w:pPr>
    </w:p>
    <w:p w14:paraId="6EF0B83B" w14:textId="6318B480" w:rsidR="00A6435F" w:rsidRDefault="00A6435F" w:rsidP="00B72133">
      <w:pPr>
        <w:rPr>
          <w:rFonts w:cstheme="majorHAnsi"/>
          <w:szCs w:val="22"/>
        </w:rPr>
      </w:pPr>
    </w:p>
    <w:p w14:paraId="45D1751B" w14:textId="77777777" w:rsidR="00A6435F" w:rsidRDefault="00A6435F" w:rsidP="00B72133">
      <w:pPr>
        <w:rPr>
          <w:rFonts w:cstheme="majorHAnsi"/>
          <w:szCs w:val="22"/>
        </w:rPr>
      </w:pPr>
    </w:p>
    <w:p w14:paraId="0067682A" w14:textId="77777777" w:rsidR="00B72133" w:rsidRDefault="00B72133" w:rsidP="00B72133">
      <w:pPr>
        <w:rPr>
          <w:rFonts w:cstheme="majorHAnsi"/>
          <w:szCs w:val="22"/>
        </w:rPr>
      </w:pPr>
    </w:p>
    <w:p w14:paraId="1A13BCC5" w14:textId="77777777" w:rsidR="00B72133" w:rsidRDefault="00B72133" w:rsidP="00B72133">
      <w:pPr>
        <w:rPr>
          <w:rFonts w:cstheme="majorHAnsi"/>
          <w:szCs w:val="22"/>
        </w:rPr>
      </w:pPr>
    </w:p>
    <w:p w14:paraId="6A4739E5" w14:textId="6E644E17" w:rsidR="006C6DB9" w:rsidRDefault="006C6DB9" w:rsidP="00B72133">
      <w:pPr>
        <w:rPr>
          <w:rFonts w:cstheme="majorHAnsi"/>
          <w:szCs w:val="22"/>
        </w:rPr>
      </w:pPr>
    </w:p>
    <w:p w14:paraId="1914AF29" w14:textId="77777777" w:rsidR="006C6DB9" w:rsidRDefault="006C6DB9" w:rsidP="00B72133">
      <w:pPr>
        <w:rPr>
          <w:rFonts w:cstheme="majorHAnsi"/>
          <w:szCs w:val="22"/>
        </w:rPr>
      </w:pPr>
    </w:p>
    <w:p w14:paraId="350D485C" w14:textId="45805CDC" w:rsidR="006A75F6" w:rsidRDefault="006A75F6" w:rsidP="00B72133">
      <w:pPr>
        <w:rPr>
          <w:rFonts w:cstheme="majorHAnsi"/>
          <w:szCs w:val="22"/>
        </w:rPr>
      </w:pPr>
    </w:p>
    <w:p w14:paraId="6877307F" w14:textId="77777777" w:rsidR="00321EB5" w:rsidRDefault="00321EB5" w:rsidP="00B72133">
      <w:pPr>
        <w:rPr>
          <w:rFonts w:cstheme="majorHAnsi"/>
          <w:szCs w:val="22"/>
        </w:rPr>
      </w:pPr>
    </w:p>
    <w:p w14:paraId="75BD18C9" w14:textId="77777777" w:rsidR="00B72133" w:rsidRPr="00252E83" w:rsidRDefault="00B72133" w:rsidP="00B72133">
      <w:pPr>
        <w:pStyle w:val="Heading2"/>
      </w:pPr>
      <w:bookmarkStart w:id="27" w:name="_Toc117259266"/>
      <w:r w:rsidRPr="00724F67">
        <w:t>Projected</w:t>
      </w:r>
      <w:r w:rsidRPr="00252E83">
        <w:t xml:space="preserve"> implementation Schedule with Performance Goals</w:t>
      </w:r>
      <w:bookmarkEnd w:id="27"/>
    </w:p>
    <w:p w14:paraId="726CCB15" w14:textId="72E63CEA" w:rsidR="00B72133" w:rsidRDefault="00B72133" w:rsidP="00B72133">
      <w:pPr>
        <w:rPr>
          <w:rFonts w:asciiTheme="majorHAnsi" w:hAnsiTheme="majorHAnsi" w:cstheme="majorHAnsi"/>
          <w:szCs w:val="22"/>
        </w:rPr>
      </w:pPr>
    </w:p>
    <w:p w14:paraId="05BBC90F" w14:textId="77777777" w:rsidR="006B6AD4" w:rsidRPr="007649F6" w:rsidRDefault="006B6AD4" w:rsidP="00B72133">
      <w:pPr>
        <w:rPr>
          <w:rFonts w:asciiTheme="majorHAnsi" w:hAnsiTheme="majorHAnsi" w:cstheme="majorHAnsi"/>
          <w:szCs w:val="22"/>
        </w:rPr>
      </w:pPr>
    </w:p>
    <w:tbl>
      <w:tblPr>
        <w:tblStyle w:val="TableGrid"/>
        <w:tblW w:w="0" w:type="auto"/>
        <w:tblLook w:val="04A0" w:firstRow="1" w:lastRow="0" w:firstColumn="1" w:lastColumn="0" w:noHBand="0" w:noVBand="1"/>
      </w:tblPr>
      <w:tblGrid>
        <w:gridCol w:w="2337"/>
        <w:gridCol w:w="2343"/>
        <w:gridCol w:w="2340"/>
        <w:gridCol w:w="2330"/>
      </w:tblGrid>
      <w:tr w:rsidR="00B72133" w:rsidRPr="00E41FA7" w14:paraId="3521E182" w14:textId="77777777" w:rsidTr="00B72133">
        <w:tc>
          <w:tcPr>
            <w:tcW w:w="2337" w:type="dxa"/>
            <w:tcBorders>
              <w:top w:val="nil"/>
              <w:left w:val="nil"/>
              <w:bottom w:val="nil"/>
              <w:right w:val="nil"/>
            </w:tcBorders>
          </w:tcPr>
          <w:p w14:paraId="52B7CC67" w14:textId="77777777" w:rsidR="00B72133" w:rsidRPr="00E41FA7" w:rsidRDefault="00B72133" w:rsidP="00B72133">
            <w:pPr>
              <w:rPr>
                <w:rFonts w:cstheme="majorHAnsi"/>
                <w:b/>
                <w:szCs w:val="22"/>
              </w:rPr>
            </w:pPr>
            <w:r w:rsidRPr="00E41FA7">
              <w:rPr>
                <w:rFonts w:cstheme="majorHAnsi"/>
                <w:b/>
                <w:szCs w:val="22"/>
              </w:rPr>
              <w:t>Projected Start Date:</w:t>
            </w:r>
          </w:p>
        </w:tc>
        <w:tc>
          <w:tcPr>
            <w:tcW w:w="2343" w:type="dxa"/>
            <w:tcBorders>
              <w:top w:val="nil"/>
              <w:left w:val="nil"/>
              <w:bottom w:val="single" w:sz="4" w:space="0" w:color="auto"/>
              <w:right w:val="nil"/>
            </w:tcBorders>
          </w:tcPr>
          <w:p w14:paraId="70297B49" w14:textId="77777777" w:rsidR="00B72133" w:rsidRPr="00E41FA7" w:rsidRDefault="00B72133" w:rsidP="00B72133">
            <w:pPr>
              <w:rPr>
                <w:rFonts w:cstheme="majorHAnsi"/>
                <w:b/>
                <w:szCs w:val="22"/>
              </w:rPr>
            </w:pPr>
          </w:p>
        </w:tc>
        <w:tc>
          <w:tcPr>
            <w:tcW w:w="2340" w:type="dxa"/>
            <w:tcBorders>
              <w:top w:val="nil"/>
              <w:left w:val="nil"/>
              <w:bottom w:val="nil"/>
              <w:right w:val="nil"/>
            </w:tcBorders>
          </w:tcPr>
          <w:p w14:paraId="026B80A1" w14:textId="77777777" w:rsidR="00B72133" w:rsidRPr="00E41FA7" w:rsidRDefault="00B72133" w:rsidP="00B72133">
            <w:pPr>
              <w:rPr>
                <w:rFonts w:cstheme="majorHAnsi"/>
                <w:b/>
                <w:szCs w:val="22"/>
              </w:rPr>
            </w:pPr>
            <w:r w:rsidRPr="00E41FA7">
              <w:rPr>
                <w:rFonts w:cstheme="majorHAnsi"/>
                <w:b/>
                <w:szCs w:val="22"/>
              </w:rPr>
              <w:t>Targeted Completion Date:</w:t>
            </w:r>
          </w:p>
        </w:tc>
        <w:tc>
          <w:tcPr>
            <w:tcW w:w="2330" w:type="dxa"/>
            <w:tcBorders>
              <w:top w:val="nil"/>
              <w:left w:val="nil"/>
              <w:bottom w:val="single" w:sz="4" w:space="0" w:color="auto"/>
              <w:right w:val="nil"/>
            </w:tcBorders>
          </w:tcPr>
          <w:p w14:paraId="7132638C" w14:textId="77777777" w:rsidR="00B72133" w:rsidRPr="00E41FA7" w:rsidRDefault="00B72133" w:rsidP="00B72133">
            <w:pPr>
              <w:rPr>
                <w:rFonts w:cstheme="majorHAnsi"/>
                <w:b/>
                <w:szCs w:val="22"/>
              </w:rPr>
            </w:pPr>
          </w:p>
        </w:tc>
      </w:tr>
      <w:tr w:rsidR="00B72133" w:rsidRPr="00E41FA7" w14:paraId="0BA8294C" w14:textId="77777777" w:rsidTr="00B72133">
        <w:tc>
          <w:tcPr>
            <w:tcW w:w="2337" w:type="dxa"/>
            <w:tcBorders>
              <w:top w:val="nil"/>
              <w:left w:val="nil"/>
              <w:bottom w:val="nil"/>
              <w:right w:val="nil"/>
            </w:tcBorders>
          </w:tcPr>
          <w:p w14:paraId="6FD4F524" w14:textId="77777777" w:rsidR="00B72133" w:rsidRPr="00E41FA7" w:rsidRDefault="00B72133" w:rsidP="00B72133">
            <w:pPr>
              <w:rPr>
                <w:rFonts w:cstheme="majorHAnsi"/>
                <w:b/>
                <w:szCs w:val="22"/>
              </w:rPr>
            </w:pPr>
          </w:p>
        </w:tc>
        <w:tc>
          <w:tcPr>
            <w:tcW w:w="2343" w:type="dxa"/>
            <w:tcBorders>
              <w:top w:val="single" w:sz="4" w:space="0" w:color="auto"/>
              <w:left w:val="nil"/>
              <w:bottom w:val="nil"/>
              <w:right w:val="nil"/>
            </w:tcBorders>
          </w:tcPr>
          <w:p w14:paraId="57CD59C4" w14:textId="77777777" w:rsidR="00B72133" w:rsidRPr="00E41FA7" w:rsidRDefault="00B72133" w:rsidP="00B72133">
            <w:pPr>
              <w:rPr>
                <w:rFonts w:cstheme="majorHAnsi"/>
                <w:b/>
                <w:szCs w:val="22"/>
              </w:rPr>
            </w:pPr>
          </w:p>
        </w:tc>
        <w:tc>
          <w:tcPr>
            <w:tcW w:w="2340" w:type="dxa"/>
            <w:tcBorders>
              <w:top w:val="nil"/>
              <w:left w:val="nil"/>
              <w:bottom w:val="nil"/>
              <w:right w:val="nil"/>
            </w:tcBorders>
          </w:tcPr>
          <w:p w14:paraId="7BF99F6C" w14:textId="77777777" w:rsidR="00B72133" w:rsidRPr="00E41FA7" w:rsidRDefault="00B72133" w:rsidP="00B72133">
            <w:pPr>
              <w:rPr>
                <w:rFonts w:cstheme="majorHAnsi"/>
                <w:b/>
                <w:szCs w:val="22"/>
              </w:rPr>
            </w:pPr>
          </w:p>
        </w:tc>
        <w:tc>
          <w:tcPr>
            <w:tcW w:w="2330" w:type="dxa"/>
            <w:tcBorders>
              <w:top w:val="single" w:sz="4" w:space="0" w:color="auto"/>
              <w:left w:val="nil"/>
              <w:bottom w:val="nil"/>
              <w:right w:val="nil"/>
            </w:tcBorders>
          </w:tcPr>
          <w:p w14:paraId="3265EFAA" w14:textId="77777777" w:rsidR="00B72133" w:rsidRPr="00E41FA7" w:rsidRDefault="00B72133" w:rsidP="00B72133">
            <w:pPr>
              <w:rPr>
                <w:rFonts w:cstheme="majorHAnsi"/>
                <w:b/>
                <w:szCs w:val="22"/>
              </w:rPr>
            </w:pPr>
          </w:p>
        </w:tc>
      </w:tr>
    </w:tbl>
    <w:tbl>
      <w:tblPr>
        <w:tblStyle w:val="PlainTable1"/>
        <w:tblW w:w="0" w:type="auto"/>
        <w:tblLook w:val="04A0" w:firstRow="1" w:lastRow="0" w:firstColumn="1" w:lastColumn="0" w:noHBand="0" w:noVBand="1"/>
      </w:tblPr>
      <w:tblGrid>
        <w:gridCol w:w="2337"/>
        <w:gridCol w:w="2337"/>
        <w:gridCol w:w="2338"/>
        <w:gridCol w:w="2338"/>
      </w:tblGrid>
      <w:tr w:rsidR="00B72133" w:rsidRPr="00E41FA7" w14:paraId="67BF7547" w14:textId="77777777" w:rsidTr="006D4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BFBFBF" w:themeColor="background1" w:themeShade="BF"/>
              <w:bottom w:val="single" w:sz="4" w:space="0" w:color="BFBFBF" w:themeColor="background1" w:themeShade="BF"/>
            </w:tcBorders>
          </w:tcPr>
          <w:p w14:paraId="4D450899" w14:textId="77777777" w:rsidR="00B72133" w:rsidRPr="00EC7D8C" w:rsidRDefault="00B72133" w:rsidP="00B72133">
            <w:pPr>
              <w:jc w:val="center"/>
              <w:rPr>
                <w:rFonts w:cstheme="majorHAnsi"/>
                <w:szCs w:val="22"/>
              </w:rPr>
            </w:pPr>
            <w:r w:rsidRPr="00EC7D8C">
              <w:rPr>
                <w:rFonts w:cstheme="majorHAnsi"/>
                <w:szCs w:val="22"/>
              </w:rPr>
              <w:t>Activity Description</w:t>
            </w:r>
          </w:p>
        </w:tc>
        <w:tc>
          <w:tcPr>
            <w:tcW w:w="2337" w:type="dxa"/>
            <w:tcBorders>
              <w:top w:val="single" w:sz="4" w:space="0" w:color="BFBFBF" w:themeColor="background1" w:themeShade="BF"/>
              <w:bottom w:val="single" w:sz="4" w:space="0" w:color="BFBFBF" w:themeColor="background1" w:themeShade="BF"/>
            </w:tcBorders>
          </w:tcPr>
          <w:p w14:paraId="6C67B410" w14:textId="77777777" w:rsidR="00B72133" w:rsidRPr="00EC7D8C" w:rsidRDefault="00B72133" w:rsidP="00B72133">
            <w:pPr>
              <w:jc w:val="center"/>
              <w:cnfStyle w:val="100000000000" w:firstRow="1" w:lastRow="0" w:firstColumn="0" w:lastColumn="0" w:oddVBand="0" w:evenVBand="0" w:oddHBand="0" w:evenHBand="0" w:firstRowFirstColumn="0" w:firstRowLastColumn="0" w:lastRowFirstColumn="0" w:lastRowLastColumn="0"/>
              <w:rPr>
                <w:rFonts w:cstheme="majorHAnsi"/>
                <w:szCs w:val="22"/>
              </w:rPr>
            </w:pPr>
            <w:r w:rsidRPr="00EC7D8C">
              <w:rPr>
                <w:rFonts w:cstheme="majorHAnsi"/>
                <w:szCs w:val="22"/>
              </w:rPr>
              <w:t>Start Month/Year</w:t>
            </w:r>
          </w:p>
        </w:tc>
        <w:tc>
          <w:tcPr>
            <w:tcW w:w="2338" w:type="dxa"/>
            <w:tcBorders>
              <w:top w:val="single" w:sz="4" w:space="0" w:color="BFBFBF" w:themeColor="background1" w:themeShade="BF"/>
              <w:bottom w:val="single" w:sz="4" w:space="0" w:color="BFBFBF" w:themeColor="background1" w:themeShade="BF"/>
            </w:tcBorders>
          </w:tcPr>
          <w:p w14:paraId="6173CBE3" w14:textId="77777777" w:rsidR="00B72133" w:rsidRPr="00EC7D8C" w:rsidRDefault="00B72133" w:rsidP="00B72133">
            <w:pPr>
              <w:jc w:val="center"/>
              <w:cnfStyle w:val="100000000000" w:firstRow="1" w:lastRow="0" w:firstColumn="0" w:lastColumn="0" w:oddVBand="0" w:evenVBand="0" w:oddHBand="0" w:evenHBand="0" w:firstRowFirstColumn="0" w:firstRowLastColumn="0" w:lastRowFirstColumn="0" w:lastRowLastColumn="0"/>
              <w:rPr>
                <w:rFonts w:cstheme="majorHAnsi"/>
                <w:szCs w:val="22"/>
              </w:rPr>
            </w:pPr>
            <w:r w:rsidRPr="00EC7D8C">
              <w:rPr>
                <w:rFonts w:cstheme="majorHAnsi"/>
                <w:szCs w:val="22"/>
              </w:rPr>
              <w:t>End Month/Year</w:t>
            </w:r>
          </w:p>
        </w:tc>
        <w:tc>
          <w:tcPr>
            <w:tcW w:w="2338" w:type="dxa"/>
            <w:tcBorders>
              <w:top w:val="single" w:sz="4" w:space="0" w:color="BFBFBF" w:themeColor="background1" w:themeShade="BF"/>
              <w:bottom w:val="single" w:sz="4" w:space="0" w:color="BFBFBF" w:themeColor="background1" w:themeShade="BF"/>
            </w:tcBorders>
          </w:tcPr>
          <w:p w14:paraId="3261A9E5" w14:textId="77777777" w:rsidR="00B72133" w:rsidRPr="00EC7D8C" w:rsidRDefault="00B72133" w:rsidP="00B72133">
            <w:pPr>
              <w:jc w:val="center"/>
              <w:cnfStyle w:val="100000000000" w:firstRow="1" w:lastRow="0" w:firstColumn="0" w:lastColumn="0" w:oddVBand="0" w:evenVBand="0" w:oddHBand="0" w:evenHBand="0" w:firstRowFirstColumn="0" w:firstRowLastColumn="0" w:lastRowFirstColumn="0" w:lastRowLastColumn="0"/>
              <w:rPr>
                <w:rFonts w:cstheme="majorHAnsi"/>
                <w:szCs w:val="22"/>
              </w:rPr>
            </w:pPr>
            <w:r w:rsidRPr="00EC7D8C">
              <w:rPr>
                <w:rFonts w:cstheme="majorHAnsi"/>
                <w:szCs w:val="22"/>
              </w:rPr>
              <w:t>Performance Measurement Goal</w:t>
            </w:r>
          </w:p>
        </w:tc>
      </w:tr>
      <w:tr w:rsidR="00B72133" w:rsidRPr="00E41FA7" w14:paraId="0E4EDED1" w14:textId="77777777" w:rsidTr="00B72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tcBorders>
          </w:tcPr>
          <w:p w14:paraId="370322C0" w14:textId="77777777" w:rsidR="00B72133" w:rsidRPr="00EC7D8C" w:rsidRDefault="00B72133" w:rsidP="00B72133">
            <w:pPr>
              <w:rPr>
                <w:rFonts w:cstheme="majorHAnsi"/>
                <w:b w:val="0"/>
                <w:i/>
                <w:szCs w:val="22"/>
              </w:rPr>
            </w:pPr>
            <w:r w:rsidRPr="00EC7D8C">
              <w:rPr>
                <w:rFonts w:cstheme="majorHAnsi"/>
                <w:b w:val="0"/>
                <w:i/>
                <w:szCs w:val="22"/>
              </w:rPr>
              <w:t>Example</w:t>
            </w:r>
            <w:r>
              <w:rPr>
                <w:rFonts w:cstheme="majorHAnsi"/>
                <w:b w:val="0"/>
                <w:i/>
                <w:szCs w:val="22"/>
              </w:rPr>
              <w:t>s</w:t>
            </w:r>
            <w:r w:rsidRPr="00EC7D8C">
              <w:rPr>
                <w:rFonts w:cstheme="majorHAnsi"/>
                <w:b w:val="0"/>
                <w:i/>
                <w:szCs w:val="22"/>
              </w:rPr>
              <w:t>:</w:t>
            </w:r>
            <w:r>
              <w:rPr>
                <w:rFonts w:cstheme="majorHAnsi"/>
                <w:b w:val="0"/>
                <w:i/>
                <w:szCs w:val="22"/>
              </w:rPr>
              <w:t xml:space="preserve"> Food Bank,</w:t>
            </w:r>
            <w:r w:rsidRPr="00EC7D8C">
              <w:rPr>
                <w:rFonts w:cstheme="majorHAnsi"/>
                <w:b w:val="0"/>
                <w:i/>
                <w:szCs w:val="22"/>
              </w:rPr>
              <w:t xml:space="preserve"> </w:t>
            </w:r>
            <w:r>
              <w:rPr>
                <w:rFonts w:cstheme="majorHAnsi"/>
                <w:b w:val="0"/>
                <w:i/>
                <w:szCs w:val="22"/>
              </w:rPr>
              <w:t xml:space="preserve">Handicapped Services, Neighborhood Facilities, </w:t>
            </w:r>
            <w:r w:rsidRPr="00D27757">
              <w:rPr>
                <w:rFonts w:cstheme="majorHAnsi"/>
                <w:b w:val="0"/>
                <w:i/>
                <w:szCs w:val="22"/>
              </w:rPr>
              <w:t>Rehabilitation; Single Unit Residential</w:t>
            </w:r>
            <w:r>
              <w:rPr>
                <w:rFonts w:cstheme="majorHAnsi"/>
                <w:b w:val="0"/>
                <w:i/>
                <w:szCs w:val="22"/>
              </w:rPr>
              <w:t>,</w:t>
            </w:r>
            <w:r w:rsidRPr="00D27757">
              <w:rPr>
                <w:rFonts w:cstheme="majorHAnsi"/>
                <w:b w:val="0"/>
                <w:i/>
                <w:szCs w:val="22"/>
              </w:rPr>
              <w:t xml:space="preserve"> </w:t>
            </w:r>
            <w:r>
              <w:rPr>
                <w:rFonts w:cstheme="majorHAnsi"/>
                <w:b w:val="0"/>
                <w:i/>
                <w:szCs w:val="22"/>
              </w:rPr>
              <w:t xml:space="preserve">Sidewalks. </w:t>
            </w:r>
          </w:p>
        </w:tc>
        <w:tc>
          <w:tcPr>
            <w:tcW w:w="2337" w:type="dxa"/>
            <w:tcBorders>
              <w:top w:val="single" w:sz="4" w:space="0" w:color="auto"/>
            </w:tcBorders>
          </w:tcPr>
          <w:p w14:paraId="0E58E031"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i/>
                <w:szCs w:val="22"/>
              </w:rPr>
            </w:pPr>
            <w:r w:rsidRPr="00EC7D8C">
              <w:rPr>
                <w:rFonts w:cstheme="majorHAnsi"/>
                <w:i/>
                <w:szCs w:val="22"/>
              </w:rPr>
              <w:t xml:space="preserve">Ex: </w:t>
            </w:r>
            <w:r>
              <w:rPr>
                <w:rFonts w:cstheme="majorHAnsi"/>
                <w:i/>
                <w:szCs w:val="22"/>
              </w:rPr>
              <w:t>August yyyy</w:t>
            </w:r>
          </w:p>
        </w:tc>
        <w:tc>
          <w:tcPr>
            <w:tcW w:w="2338" w:type="dxa"/>
            <w:tcBorders>
              <w:top w:val="single" w:sz="4" w:space="0" w:color="auto"/>
            </w:tcBorders>
          </w:tcPr>
          <w:p w14:paraId="029D735F"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i/>
                <w:szCs w:val="22"/>
              </w:rPr>
            </w:pPr>
            <w:r w:rsidRPr="00EC7D8C">
              <w:rPr>
                <w:rFonts w:cstheme="majorHAnsi"/>
                <w:i/>
                <w:szCs w:val="22"/>
              </w:rPr>
              <w:t xml:space="preserve">Ex: December </w:t>
            </w:r>
            <w:r>
              <w:rPr>
                <w:rFonts w:cstheme="majorHAnsi"/>
                <w:i/>
                <w:szCs w:val="22"/>
              </w:rPr>
              <w:t>yyyy</w:t>
            </w:r>
          </w:p>
        </w:tc>
        <w:tc>
          <w:tcPr>
            <w:tcW w:w="2338" w:type="dxa"/>
            <w:tcBorders>
              <w:top w:val="single" w:sz="4" w:space="0" w:color="auto"/>
            </w:tcBorders>
          </w:tcPr>
          <w:p w14:paraId="6D5FC67F"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i/>
                <w:szCs w:val="22"/>
              </w:rPr>
            </w:pPr>
            <w:r w:rsidRPr="00EC7D8C">
              <w:rPr>
                <w:rFonts w:cstheme="majorHAnsi"/>
                <w:i/>
                <w:szCs w:val="22"/>
              </w:rPr>
              <w:t>Ex: New or increased public service</w:t>
            </w:r>
          </w:p>
        </w:tc>
      </w:tr>
      <w:tr w:rsidR="00B72133" w:rsidRPr="00E41FA7" w14:paraId="48669581" w14:textId="77777777" w:rsidTr="00B72133">
        <w:tc>
          <w:tcPr>
            <w:cnfStyle w:val="001000000000" w:firstRow="0" w:lastRow="0" w:firstColumn="1" w:lastColumn="0" w:oddVBand="0" w:evenVBand="0" w:oddHBand="0" w:evenHBand="0" w:firstRowFirstColumn="0" w:firstRowLastColumn="0" w:lastRowFirstColumn="0" w:lastRowLastColumn="0"/>
            <w:tcW w:w="2337" w:type="dxa"/>
          </w:tcPr>
          <w:p w14:paraId="02C6B8E5" w14:textId="77777777" w:rsidR="00B72133" w:rsidRPr="00EC7D8C" w:rsidRDefault="00B72133" w:rsidP="00B72133">
            <w:pPr>
              <w:rPr>
                <w:rFonts w:cstheme="majorHAnsi"/>
                <w:szCs w:val="22"/>
              </w:rPr>
            </w:pPr>
          </w:p>
        </w:tc>
        <w:tc>
          <w:tcPr>
            <w:tcW w:w="2337" w:type="dxa"/>
          </w:tcPr>
          <w:p w14:paraId="1CAFC8D0"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1EB7A012"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0584881E"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r>
      <w:tr w:rsidR="00B72133" w:rsidRPr="00E41FA7" w14:paraId="290342D5" w14:textId="77777777" w:rsidTr="00B72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2824EF5" w14:textId="77777777" w:rsidR="00B72133" w:rsidRPr="00EC7D8C" w:rsidRDefault="00B72133" w:rsidP="00B72133">
            <w:pPr>
              <w:rPr>
                <w:rFonts w:cstheme="majorHAnsi"/>
                <w:szCs w:val="22"/>
              </w:rPr>
            </w:pPr>
          </w:p>
        </w:tc>
        <w:tc>
          <w:tcPr>
            <w:tcW w:w="2337" w:type="dxa"/>
          </w:tcPr>
          <w:p w14:paraId="7C1BBF5A"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4F88E24B"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515E482A"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r>
      <w:tr w:rsidR="00B72133" w:rsidRPr="00E41FA7" w14:paraId="434FC2D6" w14:textId="77777777" w:rsidTr="00B72133">
        <w:tc>
          <w:tcPr>
            <w:cnfStyle w:val="001000000000" w:firstRow="0" w:lastRow="0" w:firstColumn="1" w:lastColumn="0" w:oddVBand="0" w:evenVBand="0" w:oddHBand="0" w:evenHBand="0" w:firstRowFirstColumn="0" w:firstRowLastColumn="0" w:lastRowFirstColumn="0" w:lastRowLastColumn="0"/>
            <w:tcW w:w="2337" w:type="dxa"/>
          </w:tcPr>
          <w:p w14:paraId="7D27BB78" w14:textId="77777777" w:rsidR="00B72133" w:rsidRPr="00EC7D8C" w:rsidRDefault="00B72133" w:rsidP="00B72133">
            <w:pPr>
              <w:rPr>
                <w:rFonts w:cstheme="majorHAnsi"/>
                <w:szCs w:val="22"/>
              </w:rPr>
            </w:pPr>
          </w:p>
        </w:tc>
        <w:tc>
          <w:tcPr>
            <w:tcW w:w="2337" w:type="dxa"/>
          </w:tcPr>
          <w:p w14:paraId="784FDF7B"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2B3D5950"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6B980DA1"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r>
      <w:tr w:rsidR="00B72133" w:rsidRPr="00E41FA7" w14:paraId="04E07225" w14:textId="77777777" w:rsidTr="00B72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5F27491" w14:textId="77777777" w:rsidR="00B72133" w:rsidRPr="00EC7D8C" w:rsidRDefault="00B72133" w:rsidP="00B72133">
            <w:pPr>
              <w:rPr>
                <w:rFonts w:cstheme="majorHAnsi"/>
                <w:szCs w:val="22"/>
              </w:rPr>
            </w:pPr>
          </w:p>
        </w:tc>
        <w:tc>
          <w:tcPr>
            <w:tcW w:w="2337" w:type="dxa"/>
          </w:tcPr>
          <w:p w14:paraId="216EBCF0"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305309FF"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7CB3480F"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r>
      <w:tr w:rsidR="00B72133" w:rsidRPr="00E41FA7" w14:paraId="2649FCE2" w14:textId="77777777" w:rsidTr="00B72133">
        <w:tc>
          <w:tcPr>
            <w:cnfStyle w:val="001000000000" w:firstRow="0" w:lastRow="0" w:firstColumn="1" w:lastColumn="0" w:oddVBand="0" w:evenVBand="0" w:oddHBand="0" w:evenHBand="0" w:firstRowFirstColumn="0" w:firstRowLastColumn="0" w:lastRowFirstColumn="0" w:lastRowLastColumn="0"/>
            <w:tcW w:w="2337" w:type="dxa"/>
          </w:tcPr>
          <w:p w14:paraId="3187B14F" w14:textId="77777777" w:rsidR="00B72133" w:rsidRPr="00EC7D8C" w:rsidRDefault="00B72133" w:rsidP="00B72133">
            <w:pPr>
              <w:rPr>
                <w:rFonts w:cstheme="majorHAnsi"/>
                <w:szCs w:val="22"/>
              </w:rPr>
            </w:pPr>
          </w:p>
        </w:tc>
        <w:tc>
          <w:tcPr>
            <w:tcW w:w="2337" w:type="dxa"/>
          </w:tcPr>
          <w:p w14:paraId="3DAA028F"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3E310024"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78DF36E6"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r>
      <w:tr w:rsidR="00B72133" w:rsidRPr="00E41FA7" w14:paraId="425777D2" w14:textId="77777777" w:rsidTr="00B72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F773028" w14:textId="77777777" w:rsidR="00B72133" w:rsidRPr="00EC7D8C" w:rsidRDefault="00B72133" w:rsidP="00B72133">
            <w:pPr>
              <w:rPr>
                <w:rFonts w:cstheme="majorHAnsi"/>
                <w:szCs w:val="22"/>
              </w:rPr>
            </w:pPr>
          </w:p>
        </w:tc>
        <w:tc>
          <w:tcPr>
            <w:tcW w:w="2337" w:type="dxa"/>
          </w:tcPr>
          <w:p w14:paraId="1A7F685E"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24D39F1D"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658BE184"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r>
      <w:tr w:rsidR="00B72133" w:rsidRPr="00E41FA7" w14:paraId="6046D56E" w14:textId="77777777" w:rsidTr="00B72133">
        <w:tc>
          <w:tcPr>
            <w:cnfStyle w:val="001000000000" w:firstRow="0" w:lastRow="0" w:firstColumn="1" w:lastColumn="0" w:oddVBand="0" w:evenVBand="0" w:oddHBand="0" w:evenHBand="0" w:firstRowFirstColumn="0" w:firstRowLastColumn="0" w:lastRowFirstColumn="0" w:lastRowLastColumn="0"/>
            <w:tcW w:w="2337" w:type="dxa"/>
          </w:tcPr>
          <w:p w14:paraId="309C7839" w14:textId="77777777" w:rsidR="00B72133" w:rsidRPr="00EC7D8C" w:rsidRDefault="00B72133" w:rsidP="00B72133">
            <w:pPr>
              <w:rPr>
                <w:rFonts w:cstheme="majorHAnsi"/>
                <w:szCs w:val="22"/>
              </w:rPr>
            </w:pPr>
          </w:p>
        </w:tc>
        <w:tc>
          <w:tcPr>
            <w:tcW w:w="2337" w:type="dxa"/>
          </w:tcPr>
          <w:p w14:paraId="7DBD00BD"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56D2514A"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5D855CD2"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r>
      <w:tr w:rsidR="00B72133" w:rsidRPr="00E41FA7" w14:paraId="02237D76" w14:textId="77777777" w:rsidTr="00B72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876C171" w14:textId="77777777" w:rsidR="00B72133" w:rsidRPr="00EC7D8C" w:rsidRDefault="00B72133" w:rsidP="00B72133">
            <w:pPr>
              <w:rPr>
                <w:rFonts w:cstheme="majorHAnsi"/>
                <w:szCs w:val="22"/>
              </w:rPr>
            </w:pPr>
          </w:p>
        </w:tc>
        <w:tc>
          <w:tcPr>
            <w:tcW w:w="2337" w:type="dxa"/>
          </w:tcPr>
          <w:p w14:paraId="1EE7D5C8"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3F01294E"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2A9A7266"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r>
      <w:tr w:rsidR="00B72133" w:rsidRPr="00E41FA7" w14:paraId="588AB6B7" w14:textId="77777777" w:rsidTr="00B72133">
        <w:tc>
          <w:tcPr>
            <w:cnfStyle w:val="001000000000" w:firstRow="0" w:lastRow="0" w:firstColumn="1" w:lastColumn="0" w:oddVBand="0" w:evenVBand="0" w:oddHBand="0" w:evenHBand="0" w:firstRowFirstColumn="0" w:firstRowLastColumn="0" w:lastRowFirstColumn="0" w:lastRowLastColumn="0"/>
            <w:tcW w:w="2337" w:type="dxa"/>
          </w:tcPr>
          <w:p w14:paraId="2690D982" w14:textId="77777777" w:rsidR="00B72133" w:rsidRPr="00EC7D8C" w:rsidRDefault="00B72133" w:rsidP="00B72133">
            <w:pPr>
              <w:rPr>
                <w:rFonts w:cstheme="majorHAnsi"/>
                <w:szCs w:val="22"/>
              </w:rPr>
            </w:pPr>
          </w:p>
        </w:tc>
        <w:tc>
          <w:tcPr>
            <w:tcW w:w="2337" w:type="dxa"/>
          </w:tcPr>
          <w:p w14:paraId="1DF50834"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5C48714E"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622FA2F0"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r>
      <w:tr w:rsidR="00B72133" w:rsidRPr="00E41FA7" w14:paraId="4F6833E4" w14:textId="77777777" w:rsidTr="00B72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C90690A" w14:textId="77777777" w:rsidR="00B72133" w:rsidRPr="00EC7D8C" w:rsidRDefault="00B72133" w:rsidP="00B72133">
            <w:pPr>
              <w:rPr>
                <w:rFonts w:cstheme="majorHAnsi"/>
                <w:szCs w:val="22"/>
              </w:rPr>
            </w:pPr>
          </w:p>
        </w:tc>
        <w:tc>
          <w:tcPr>
            <w:tcW w:w="2337" w:type="dxa"/>
          </w:tcPr>
          <w:p w14:paraId="2B1A8751"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33C5EA5F"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4ABCFDFA"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r>
      <w:tr w:rsidR="00B72133" w:rsidRPr="00E41FA7" w14:paraId="3E4D52AB" w14:textId="77777777" w:rsidTr="00B72133">
        <w:tc>
          <w:tcPr>
            <w:cnfStyle w:val="001000000000" w:firstRow="0" w:lastRow="0" w:firstColumn="1" w:lastColumn="0" w:oddVBand="0" w:evenVBand="0" w:oddHBand="0" w:evenHBand="0" w:firstRowFirstColumn="0" w:firstRowLastColumn="0" w:lastRowFirstColumn="0" w:lastRowLastColumn="0"/>
            <w:tcW w:w="2337" w:type="dxa"/>
          </w:tcPr>
          <w:p w14:paraId="6B9B8406" w14:textId="77777777" w:rsidR="00B72133" w:rsidRPr="00EC7D8C" w:rsidRDefault="00B72133" w:rsidP="00B72133">
            <w:pPr>
              <w:rPr>
                <w:rFonts w:cstheme="majorHAnsi"/>
                <w:szCs w:val="22"/>
              </w:rPr>
            </w:pPr>
          </w:p>
        </w:tc>
        <w:tc>
          <w:tcPr>
            <w:tcW w:w="2337" w:type="dxa"/>
          </w:tcPr>
          <w:p w14:paraId="4824BDFC"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4499444A"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46DD9942"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r>
      <w:tr w:rsidR="00B72133" w:rsidRPr="00E41FA7" w14:paraId="1E0496C2" w14:textId="77777777" w:rsidTr="00B72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7692DDB" w14:textId="77777777" w:rsidR="00B72133" w:rsidRPr="00EC7D8C" w:rsidRDefault="00B72133" w:rsidP="00B72133">
            <w:pPr>
              <w:rPr>
                <w:rFonts w:cstheme="majorHAnsi"/>
                <w:szCs w:val="22"/>
              </w:rPr>
            </w:pPr>
          </w:p>
        </w:tc>
        <w:tc>
          <w:tcPr>
            <w:tcW w:w="2337" w:type="dxa"/>
          </w:tcPr>
          <w:p w14:paraId="59110C30"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7E0D8146"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c>
          <w:tcPr>
            <w:tcW w:w="2338" w:type="dxa"/>
          </w:tcPr>
          <w:p w14:paraId="67255396" w14:textId="77777777" w:rsidR="00B72133" w:rsidRPr="00EC7D8C" w:rsidRDefault="00B72133" w:rsidP="00B72133">
            <w:pPr>
              <w:cnfStyle w:val="000000100000" w:firstRow="0" w:lastRow="0" w:firstColumn="0" w:lastColumn="0" w:oddVBand="0" w:evenVBand="0" w:oddHBand="1" w:evenHBand="0" w:firstRowFirstColumn="0" w:firstRowLastColumn="0" w:lastRowFirstColumn="0" w:lastRowLastColumn="0"/>
              <w:rPr>
                <w:rFonts w:cstheme="majorHAnsi"/>
                <w:szCs w:val="22"/>
              </w:rPr>
            </w:pPr>
          </w:p>
        </w:tc>
      </w:tr>
      <w:tr w:rsidR="00B72133" w:rsidRPr="00E41FA7" w14:paraId="5D0E3674" w14:textId="77777777" w:rsidTr="00B72133">
        <w:tc>
          <w:tcPr>
            <w:cnfStyle w:val="001000000000" w:firstRow="0" w:lastRow="0" w:firstColumn="1" w:lastColumn="0" w:oddVBand="0" w:evenVBand="0" w:oddHBand="0" w:evenHBand="0" w:firstRowFirstColumn="0" w:firstRowLastColumn="0" w:lastRowFirstColumn="0" w:lastRowLastColumn="0"/>
            <w:tcW w:w="2337" w:type="dxa"/>
          </w:tcPr>
          <w:p w14:paraId="31184E38" w14:textId="77777777" w:rsidR="00B72133" w:rsidRPr="00EC7D8C" w:rsidRDefault="00B72133" w:rsidP="00B72133">
            <w:pPr>
              <w:rPr>
                <w:rFonts w:cstheme="majorHAnsi"/>
                <w:szCs w:val="22"/>
              </w:rPr>
            </w:pPr>
          </w:p>
        </w:tc>
        <w:tc>
          <w:tcPr>
            <w:tcW w:w="2337" w:type="dxa"/>
          </w:tcPr>
          <w:p w14:paraId="0C7D8799"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46C7B679"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c>
          <w:tcPr>
            <w:tcW w:w="2338" w:type="dxa"/>
          </w:tcPr>
          <w:p w14:paraId="76B01B24" w14:textId="77777777" w:rsidR="00B72133" w:rsidRPr="00EC7D8C" w:rsidRDefault="00B72133" w:rsidP="00B72133">
            <w:pPr>
              <w:cnfStyle w:val="000000000000" w:firstRow="0" w:lastRow="0" w:firstColumn="0" w:lastColumn="0" w:oddVBand="0" w:evenVBand="0" w:oddHBand="0" w:evenHBand="0" w:firstRowFirstColumn="0" w:firstRowLastColumn="0" w:lastRowFirstColumn="0" w:lastRowLastColumn="0"/>
              <w:rPr>
                <w:rFonts w:cstheme="majorHAnsi"/>
                <w:szCs w:val="22"/>
              </w:rPr>
            </w:pPr>
          </w:p>
        </w:tc>
      </w:tr>
    </w:tbl>
    <w:p w14:paraId="054BDC15" w14:textId="77777777" w:rsidR="00B72133" w:rsidRPr="00EC7D8C" w:rsidRDefault="00B72133" w:rsidP="00B72133">
      <w:pPr>
        <w:rPr>
          <w:szCs w:val="22"/>
        </w:rPr>
      </w:pPr>
    </w:p>
    <w:p w14:paraId="4A46C03C" w14:textId="77777777" w:rsidR="00B72133" w:rsidRDefault="00B72133" w:rsidP="00B72133">
      <w:pPr>
        <w:rPr>
          <w:rFonts w:asciiTheme="majorHAnsi" w:hAnsiTheme="majorHAnsi"/>
          <w:szCs w:val="22"/>
        </w:rPr>
      </w:pPr>
    </w:p>
    <w:p w14:paraId="174996E4" w14:textId="77777777" w:rsidR="00B72133" w:rsidRDefault="00B72133" w:rsidP="00B72133">
      <w:pPr>
        <w:rPr>
          <w:rFonts w:asciiTheme="majorHAnsi" w:hAnsiTheme="majorHAnsi"/>
          <w:szCs w:val="22"/>
        </w:rPr>
      </w:pPr>
    </w:p>
    <w:p w14:paraId="7D2E5B2D" w14:textId="77777777" w:rsidR="00B72133" w:rsidRDefault="00B72133" w:rsidP="00B72133">
      <w:pPr>
        <w:rPr>
          <w:rFonts w:asciiTheme="majorHAnsi" w:hAnsiTheme="majorHAnsi"/>
          <w:szCs w:val="22"/>
        </w:rPr>
      </w:pPr>
    </w:p>
    <w:p w14:paraId="766CCFF2" w14:textId="77777777" w:rsidR="00B72133" w:rsidRDefault="00B72133" w:rsidP="00B72133">
      <w:pPr>
        <w:rPr>
          <w:rFonts w:asciiTheme="majorHAnsi" w:hAnsiTheme="majorHAnsi"/>
          <w:szCs w:val="22"/>
        </w:rPr>
      </w:pPr>
    </w:p>
    <w:p w14:paraId="477267D5" w14:textId="77777777" w:rsidR="00B72133" w:rsidRDefault="00B72133" w:rsidP="00B72133">
      <w:pPr>
        <w:rPr>
          <w:rFonts w:asciiTheme="majorHAnsi" w:hAnsiTheme="majorHAnsi"/>
          <w:szCs w:val="22"/>
        </w:rPr>
      </w:pPr>
    </w:p>
    <w:p w14:paraId="0B062608" w14:textId="77777777" w:rsidR="00B72133" w:rsidRDefault="00B72133" w:rsidP="00B72133">
      <w:pPr>
        <w:rPr>
          <w:rFonts w:asciiTheme="majorHAnsi" w:hAnsiTheme="majorHAnsi"/>
          <w:szCs w:val="22"/>
        </w:rPr>
      </w:pPr>
    </w:p>
    <w:p w14:paraId="3FCA0BF2" w14:textId="71D17593" w:rsidR="00B72133" w:rsidRDefault="00B72133" w:rsidP="00B72133">
      <w:pPr>
        <w:rPr>
          <w:rFonts w:asciiTheme="majorHAnsi" w:hAnsiTheme="majorHAnsi"/>
          <w:szCs w:val="22"/>
        </w:rPr>
      </w:pPr>
    </w:p>
    <w:p w14:paraId="0B98896F" w14:textId="2D8AB4EF" w:rsidR="006A75F6" w:rsidRDefault="006A75F6" w:rsidP="00B72133">
      <w:pPr>
        <w:rPr>
          <w:rFonts w:asciiTheme="majorHAnsi" w:hAnsiTheme="majorHAnsi"/>
          <w:szCs w:val="22"/>
        </w:rPr>
      </w:pPr>
    </w:p>
    <w:p w14:paraId="3D4C133C" w14:textId="597451AE" w:rsidR="006A75F6" w:rsidRDefault="006A75F6" w:rsidP="00B72133">
      <w:pPr>
        <w:rPr>
          <w:rFonts w:asciiTheme="majorHAnsi" w:hAnsiTheme="majorHAnsi"/>
          <w:szCs w:val="22"/>
        </w:rPr>
      </w:pPr>
    </w:p>
    <w:p w14:paraId="5E6E6058" w14:textId="3439ACE2" w:rsidR="006A75F6" w:rsidRDefault="006A75F6" w:rsidP="00B72133">
      <w:pPr>
        <w:rPr>
          <w:rFonts w:asciiTheme="majorHAnsi" w:hAnsiTheme="majorHAnsi"/>
          <w:szCs w:val="22"/>
        </w:rPr>
      </w:pPr>
    </w:p>
    <w:p w14:paraId="23AA1991" w14:textId="31D569BF" w:rsidR="006A75F6" w:rsidRDefault="006A75F6" w:rsidP="00B72133">
      <w:pPr>
        <w:rPr>
          <w:rFonts w:asciiTheme="majorHAnsi" w:hAnsiTheme="majorHAnsi"/>
          <w:szCs w:val="22"/>
        </w:rPr>
      </w:pPr>
    </w:p>
    <w:p w14:paraId="6346A3C5" w14:textId="178C92BC" w:rsidR="006A75F6" w:rsidRDefault="006A75F6" w:rsidP="00B72133">
      <w:pPr>
        <w:rPr>
          <w:rFonts w:asciiTheme="majorHAnsi" w:hAnsiTheme="majorHAnsi"/>
          <w:szCs w:val="22"/>
        </w:rPr>
      </w:pPr>
    </w:p>
    <w:p w14:paraId="06E5FC0F" w14:textId="1566FA11" w:rsidR="006A75F6" w:rsidRDefault="006A75F6" w:rsidP="00B72133">
      <w:pPr>
        <w:rPr>
          <w:rFonts w:asciiTheme="majorHAnsi" w:hAnsiTheme="majorHAnsi"/>
          <w:szCs w:val="22"/>
        </w:rPr>
      </w:pPr>
    </w:p>
    <w:p w14:paraId="2A94164C" w14:textId="095BC4A9" w:rsidR="006A75F6" w:rsidRDefault="006A75F6" w:rsidP="00B72133">
      <w:pPr>
        <w:rPr>
          <w:rFonts w:asciiTheme="majorHAnsi" w:hAnsiTheme="majorHAnsi"/>
          <w:szCs w:val="22"/>
        </w:rPr>
      </w:pPr>
    </w:p>
    <w:p w14:paraId="2094370D" w14:textId="04AE1E03" w:rsidR="006A75F6" w:rsidRDefault="006A75F6" w:rsidP="00B72133">
      <w:pPr>
        <w:rPr>
          <w:rFonts w:asciiTheme="majorHAnsi" w:hAnsiTheme="majorHAnsi"/>
          <w:szCs w:val="22"/>
        </w:rPr>
      </w:pPr>
    </w:p>
    <w:p w14:paraId="26C209CC" w14:textId="77777777" w:rsidR="006A75F6" w:rsidRDefault="006A75F6" w:rsidP="00B72133">
      <w:pPr>
        <w:rPr>
          <w:rFonts w:asciiTheme="majorHAnsi" w:hAnsiTheme="majorHAnsi"/>
          <w:szCs w:val="22"/>
        </w:rPr>
      </w:pPr>
    </w:p>
    <w:p w14:paraId="45390CA5" w14:textId="73D25A66" w:rsidR="00B72133" w:rsidRDefault="00B72133" w:rsidP="00B72133">
      <w:pPr>
        <w:rPr>
          <w:rFonts w:asciiTheme="majorHAnsi" w:hAnsiTheme="majorHAnsi"/>
          <w:szCs w:val="22"/>
        </w:rPr>
      </w:pPr>
    </w:p>
    <w:p w14:paraId="4F689305" w14:textId="77777777" w:rsidR="007D6F96" w:rsidRDefault="007D6F96" w:rsidP="00B72133">
      <w:pPr>
        <w:rPr>
          <w:rFonts w:asciiTheme="majorHAnsi" w:hAnsiTheme="majorHAnsi"/>
          <w:szCs w:val="22"/>
        </w:rPr>
      </w:pPr>
    </w:p>
    <w:p w14:paraId="38A6E597" w14:textId="77777777" w:rsidR="00B72133" w:rsidRDefault="00B72133" w:rsidP="00B72133">
      <w:pPr>
        <w:pStyle w:val="Heading2"/>
      </w:pPr>
      <w:bookmarkStart w:id="28" w:name="_Toc117259267"/>
      <w:r w:rsidRPr="00724F67">
        <w:t>Agency</w:t>
      </w:r>
      <w:r>
        <w:t xml:space="preserve"> / </w:t>
      </w:r>
      <w:r w:rsidRPr="00252E83">
        <w:t>Organization Information</w:t>
      </w:r>
      <w:bookmarkEnd w:id="28"/>
    </w:p>
    <w:p w14:paraId="75C2AEEA" w14:textId="0E8EFB05" w:rsidR="00B72133" w:rsidRDefault="00B72133" w:rsidP="00B72133">
      <w:pPr>
        <w:rPr>
          <w:szCs w:val="22"/>
        </w:rPr>
      </w:pPr>
    </w:p>
    <w:p w14:paraId="1E40981B" w14:textId="77777777" w:rsidR="00997C6A" w:rsidRPr="00974F6D" w:rsidRDefault="00997C6A" w:rsidP="00B72133">
      <w:pPr>
        <w:rPr>
          <w:szCs w:val="22"/>
        </w:rPr>
      </w:pPr>
    </w:p>
    <w:p w14:paraId="48BD37C6" w14:textId="77777777" w:rsidR="00B72133" w:rsidRDefault="00B72133" w:rsidP="000C564A">
      <w:pPr>
        <w:pStyle w:val="Heading3"/>
      </w:pPr>
      <w:bookmarkStart w:id="29" w:name="_Toc117259268"/>
      <w:r w:rsidRPr="00AA5BE3">
        <w:t>Financial Information</w:t>
      </w:r>
      <w:bookmarkEnd w:id="29"/>
    </w:p>
    <w:p w14:paraId="2B82CF5D" w14:textId="77777777" w:rsidR="00997C6A" w:rsidRPr="00974F6D" w:rsidRDefault="00997C6A" w:rsidP="00B72133">
      <w:pPr>
        <w:rPr>
          <w:szCs w:val="22"/>
        </w:rPr>
      </w:pPr>
    </w:p>
    <w:tbl>
      <w:tblPr>
        <w:tblStyle w:val="PlainTable4"/>
        <w:tblW w:w="9752" w:type="dxa"/>
        <w:tblLayout w:type="fixed"/>
        <w:tblLook w:val="04A0" w:firstRow="1" w:lastRow="0" w:firstColumn="1" w:lastColumn="0" w:noHBand="0" w:noVBand="1"/>
      </w:tblPr>
      <w:tblGrid>
        <w:gridCol w:w="756"/>
        <w:gridCol w:w="567"/>
        <w:gridCol w:w="1892"/>
        <w:gridCol w:w="1138"/>
        <w:gridCol w:w="5399"/>
      </w:tblGrid>
      <w:tr w:rsidR="00B72133" w:rsidRPr="00AA5BE3" w14:paraId="21E1AFC7" w14:textId="77777777" w:rsidTr="000C4115">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vAlign w:val="center"/>
          </w:tcPr>
          <w:p w14:paraId="22A7FEAB" w14:textId="77777777" w:rsidR="00B72133" w:rsidRPr="008871EA" w:rsidRDefault="00B72133" w:rsidP="00B72133">
            <w:pPr>
              <w:pStyle w:val="ListParagraph"/>
              <w:numPr>
                <w:ilvl w:val="0"/>
                <w:numId w:val="18"/>
              </w:numPr>
              <w:spacing w:before="0" w:after="0" w:line="240" w:lineRule="auto"/>
              <w:contextualSpacing w:val="0"/>
              <w:rPr>
                <w:rFonts w:asciiTheme="majorHAnsi" w:hAnsiTheme="majorHAnsi" w:cstheme="majorHAnsi"/>
                <w:b w:val="0"/>
                <w:sz w:val="22"/>
                <w:szCs w:val="22"/>
              </w:rPr>
            </w:pPr>
            <w:r w:rsidRPr="00567575">
              <w:rPr>
                <w:rFonts w:ascii="Calibri Light" w:hAnsi="Calibri Light" w:cstheme="majorHAnsi"/>
                <w:b w:val="0"/>
                <w:sz w:val="22"/>
                <w:szCs w:val="22"/>
              </w:rPr>
              <w:t>During the last fiscal year did your agency/organization spend $750,000 or more in federal financial assistance?</w:t>
            </w:r>
            <w:r w:rsidRPr="008871EA">
              <w:rPr>
                <w:rFonts w:asciiTheme="majorHAnsi" w:hAnsiTheme="majorHAnsi" w:cstheme="majorHAnsi"/>
                <w:b w:val="0"/>
                <w:sz w:val="22"/>
                <w:szCs w:val="22"/>
              </w:rPr>
              <w:t xml:space="preserve"> </w:t>
            </w:r>
            <w:sdt>
              <w:sdtPr>
                <w:rPr>
                  <w:rFonts w:ascii="MS Gothic" w:eastAsia="MS Gothic" w:hAnsi="MS Gothic"/>
                  <w:sz w:val="24"/>
                </w:rPr>
                <w:id w:val="1675846932"/>
                <w14:checkbox>
                  <w14:checked w14:val="0"/>
                  <w14:checkedState w14:val="2612" w14:font="MS Gothic"/>
                  <w14:uncheckedState w14:val="2610" w14:font="MS Gothic"/>
                </w14:checkbox>
              </w:sdtPr>
              <w:sdtEndPr/>
              <w:sdtContent>
                <w:r w:rsidRPr="00263A5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w:t>
            </w:r>
            <w:r w:rsidRPr="00567575">
              <w:rPr>
                <w:rFonts w:ascii="Calibri Light" w:hAnsi="Calibri Light" w:cstheme="majorHAnsi"/>
                <w:b w:val="0"/>
                <w:sz w:val="22"/>
                <w:szCs w:val="22"/>
              </w:rPr>
              <w:t>Yes</w:t>
            </w:r>
            <w:r w:rsidRPr="008871EA">
              <w:rPr>
                <w:rFonts w:asciiTheme="majorHAnsi" w:hAnsiTheme="majorHAnsi" w:cstheme="majorHAnsi"/>
                <w:b w:val="0"/>
                <w:sz w:val="22"/>
                <w:szCs w:val="22"/>
              </w:rPr>
              <w:t xml:space="preserve">  </w:t>
            </w:r>
            <w:sdt>
              <w:sdtPr>
                <w:rPr>
                  <w:rFonts w:ascii="MS Gothic" w:eastAsia="MS Gothic" w:hAnsi="MS Gothic"/>
                  <w:sz w:val="24"/>
                </w:rPr>
                <w:id w:val="-4988600"/>
                <w14:checkbox>
                  <w14:checked w14:val="0"/>
                  <w14:checkedState w14:val="2612" w14:font="MS Gothic"/>
                  <w14:uncheckedState w14:val="2610" w14:font="MS Gothic"/>
                </w14:checkbox>
              </w:sdtPr>
              <w:sdtEndPr/>
              <w:sdtContent>
                <w:r w:rsidRPr="00263A5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w:t>
            </w:r>
            <w:r w:rsidRPr="00567575">
              <w:rPr>
                <w:rFonts w:ascii="Calibri Light" w:hAnsi="Calibri Light" w:cstheme="majorHAnsi"/>
                <w:b w:val="0"/>
                <w:sz w:val="22"/>
                <w:szCs w:val="22"/>
              </w:rPr>
              <w:t>No</w:t>
            </w:r>
          </w:p>
        </w:tc>
      </w:tr>
      <w:tr w:rsidR="00B72133" w:rsidRPr="00AA5BE3" w14:paraId="15ED8AA4" w14:textId="77777777" w:rsidTr="000C4115">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6A212DF9" w14:textId="77777777" w:rsidR="00B72133" w:rsidRPr="00567575" w:rsidRDefault="00B72133" w:rsidP="008D52E3">
            <w:pPr>
              <w:pStyle w:val="ListParagraph"/>
              <w:numPr>
                <w:ilvl w:val="0"/>
                <w:numId w:val="17"/>
              </w:numPr>
              <w:spacing w:before="0" w:after="0" w:line="240" w:lineRule="auto"/>
              <w:contextualSpacing w:val="0"/>
              <w:jc w:val="both"/>
              <w:rPr>
                <w:rFonts w:ascii="Calibri Light" w:hAnsi="Calibri Light" w:cstheme="majorHAnsi"/>
                <w:b w:val="0"/>
                <w:i/>
                <w:sz w:val="22"/>
                <w:szCs w:val="22"/>
              </w:rPr>
            </w:pPr>
            <w:r w:rsidRPr="00567575">
              <w:rPr>
                <w:rFonts w:ascii="Calibri Light" w:hAnsi="Calibri Light" w:cstheme="majorHAnsi"/>
                <w:b w:val="0"/>
                <w:i/>
                <w:sz w:val="22"/>
                <w:szCs w:val="22"/>
              </w:rPr>
              <w:t>The Uniform Administrative Requirements, Cost Principles, and Audit Requirements for Federal Awards issued by the federal Office of Management &amp; Budget (OMB) requires that any organization that expends $750,000 or more in federal financial assistance in a fiscal year must secure an annual audited financial statement .</w:t>
            </w:r>
          </w:p>
        </w:tc>
      </w:tr>
      <w:tr w:rsidR="00B72133" w:rsidRPr="00AA5BE3" w14:paraId="0FE848D5" w14:textId="77777777" w:rsidTr="00B72133">
        <w:trPr>
          <w:trHeight w:val="711"/>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vAlign w:val="center"/>
          </w:tcPr>
          <w:p w14:paraId="54EC7F9B" w14:textId="77777777" w:rsidR="00B72133" w:rsidRPr="00AA5BE3" w:rsidRDefault="00B72133" w:rsidP="008D52E3">
            <w:pPr>
              <w:pStyle w:val="ListParagraph"/>
              <w:numPr>
                <w:ilvl w:val="0"/>
                <w:numId w:val="18"/>
              </w:numPr>
              <w:spacing w:before="0" w:after="0" w:line="240" w:lineRule="auto"/>
              <w:contextualSpacing w:val="0"/>
              <w:jc w:val="both"/>
              <w:rPr>
                <w:rFonts w:asciiTheme="majorHAnsi" w:hAnsiTheme="majorHAnsi" w:cstheme="majorHAnsi"/>
                <w:b w:val="0"/>
                <w:sz w:val="22"/>
                <w:szCs w:val="22"/>
              </w:rPr>
            </w:pPr>
            <w:r w:rsidRPr="008871EA">
              <w:rPr>
                <w:rFonts w:asciiTheme="majorHAnsi" w:hAnsiTheme="majorHAnsi" w:cstheme="majorHAnsi"/>
                <w:b w:val="0"/>
                <w:sz w:val="22"/>
                <w:szCs w:val="22"/>
              </w:rPr>
              <w:t>What level of financial review does your agency/organization obtain from an independent source? Select from the following options:</w:t>
            </w:r>
            <w:r w:rsidRPr="00AA5BE3">
              <w:rPr>
                <w:rFonts w:asciiTheme="majorHAnsi" w:hAnsiTheme="majorHAnsi" w:cstheme="majorHAnsi"/>
                <w:b w:val="0"/>
                <w:sz w:val="22"/>
                <w:szCs w:val="22"/>
              </w:rPr>
              <w:t xml:space="preserve"> </w:t>
            </w:r>
          </w:p>
        </w:tc>
      </w:tr>
      <w:tr w:rsidR="00B72133" w:rsidRPr="00AA5BE3" w14:paraId="7FF0991A" w14:textId="77777777" w:rsidTr="00B7213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5D3EDFF4" w14:textId="77777777" w:rsidR="00B72133" w:rsidRPr="008871EA" w:rsidRDefault="00B72133" w:rsidP="00B72133">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502285E8" w14:textId="77777777" w:rsidR="00B72133" w:rsidRPr="00A16A84" w:rsidRDefault="002D5D1C" w:rsidP="00B72133">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Calibri Light" w:eastAsia="MS Gothic" w:hAnsi="Calibri Light" w:cs="Calibri Light"/>
                <w:bCs/>
                <w:sz w:val="22"/>
                <w:szCs w:val="22"/>
              </w:rPr>
            </w:pPr>
            <w:sdt>
              <w:sdtPr>
                <w:rPr>
                  <w:rFonts w:ascii="Calibri Light" w:eastAsia="MS Gothic" w:hAnsi="Calibri Light" w:cs="Calibri Light"/>
                  <w:sz w:val="24"/>
                </w:rPr>
                <w:id w:val="-473215600"/>
                <w15:appearance w15:val="hidden"/>
                <w14:checkbox>
                  <w14:checked w14:val="0"/>
                  <w14:checkedState w14:val="2612" w14:font="MS Gothic"/>
                  <w14:uncheckedState w14:val="2610" w14:font="MS Gothic"/>
                </w14:checkbox>
              </w:sdtPr>
              <w:sdtEndPr/>
              <w:sdtContent>
                <w:r w:rsidR="00B72133" w:rsidRPr="00A16A84">
                  <w:rPr>
                    <w:rFonts w:ascii="Segoe UI Symbol" w:eastAsia="MS Gothic" w:hAnsi="Segoe UI Symbol" w:cs="Segoe UI Symbol"/>
                    <w:sz w:val="24"/>
                  </w:rPr>
                  <w:t>☐</w:t>
                </w:r>
              </w:sdtContent>
            </w:sdt>
          </w:p>
        </w:tc>
        <w:tc>
          <w:tcPr>
            <w:tcW w:w="3030" w:type="dxa"/>
            <w:gridSpan w:val="2"/>
            <w:shd w:val="clear" w:color="auto" w:fill="auto"/>
            <w:vAlign w:val="bottom"/>
          </w:tcPr>
          <w:p w14:paraId="5777EF32" w14:textId="77777777" w:rsidR="00B72133" w:rsidRPr="00A16A84" w:rsidRDefault="00B72133" w:rsidP="00B72133">
            <w:pPr>
              <w:pStyle w:val="ListParagraph"/>
              <w:spacing w:before="0" w:after="0" w:line="240" w:lineRule="auto"/>
              <w:ind w:left="-14" w:firstLine="14"/>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2"/>
                <w:szCs w:val="22"/>
              </w:rPr>
            </w:pPr>
            <w:r w:rsidRPr="00A16A84">
              <w:rPr>
                <w:rFonts w:ascii="Calibri Light" w:hAnsi="Calibri Light" w:cs="Calibri Light"/>
                <w:sz w:val="22"/>
                <w:szCs w:val="22"/>
              </w:rPr>
              <w:t>Single Audit</w:t>
            </w:r>
          </w:p>
        </w:tc>
        <w:tc>
          <w:tcPr>
            <w:tcW w:w="5399" w:type="dxa"/>
            <w:shd w:val="clear" w:color="auto" w:fill="auto"/>
            <w:vAlign w:val="bottom"/>
          </w:tcPr>
          <w:p w14:paraId="2F2029CE" w14:textId="77777777" w:rsidR="00B72133" w:rsidRPr="00A63146" w:rsidRDefault="00B72133" w:rsidP="00B72133">
            <w:pPr>
              <w:pStyle w:val="ListParagraph"/>
              <w:spacing w:before="0" w:after="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2"/>
                <w:szCs w:val="22"/>
              </w:rPr>
            </w:pPr>
          </w:p>
        </w:tc>
      </w:tr>
      <w:tr w:rsidR="00B72133" w:rsidRPr="00AA5BE3" w14:paraId="5E6D5913" w14:textId="77777777" w:rsidTr="00B72133">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4C2E6F68" w14:textId="77777777" w:rsidR="00B72133" w:rsidRPr="008871EA" w:rsidRDefault="00B72133" w:rsidP="00B72133">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2C74D774" w14:textId="77777777" w:rsidR="00B72133" w:rsidRPr="00A16A84" w:rsidRDefault="002D5D1C" w:rsidP="00B7213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Calibri Light"/>
                <w:bCs/>
                <w:sz w:val="22"/>
                <w:szCs w:val="22"/>
              </w:rPr>
            </w:pPr>
            <w:sdt>
              <w:sdtPr>
                <w:rPr>
                  <w:rFonts w:ascii="Calibri Light" w:eastAsia="MS Gothic" w:hAnsi="Calibri Light" w:cs="Calibri Light"/>
                  <w:sz w:val="24"/>
                </w:rPr>
                <w:id w:val="-752119721"/>
                <w14:checkbox>
                  <w14:checked w14:val="0"/>
                  <w14:checkedState w14:val="2612" w14:font="MS Gothic"/>
                  <w14:uncheckedState w14:val="2610" w14:font="MS Gothic"/>
                </w14:checkbox>
              </w:sdtPr>
              <w:sdtEndPr/>
              <w:sdtContent>
                <w:r w:rsidR="00B72133" w:rsidRPr="00A16A84">
                  <w:rPr>
                    <w:rFonts w:ascii="Segoe UI Symbol" w:eastAsia="MS Gothic" w:hAnsi="Segoe UI Symbol" w:cs="Segoe UI Symbol"/>
                    <w:sz w:val="24"/>
                  </w:rPr>
                  <w:t>☐</w:t>
                </w:r>
              </w:sdtContent>
            </w:sdt>
          </w:p>
        </w:tc>
        <w:tc>
          <w:tcPr>
            <w:tcW w:w="3030" w:type="dxa"/>
            <w:gridSpan w:val="2"/>
            <w:shd w:val="clear" w:color="auto" w:fill="auto"/>
            <w:vAlign w:val="bottom"/>
          </w:tcPr>
          <w:p w14:paraId="197A3B7C" w14:textId="77777777" w:rsidR="00B72133" w:rsidRPr="00A16A84" w:rsidRDefault="00B72133" w:rsidP="00B7213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2"/>
                <w:szCs w:val="22"/>
              </w:rPr>
            </w:pPr>
            <w:r w:rsidRPr="00A16A84">
              <w:rPr>
                <w:rFonts w:ascii="Calibri Light" w:hAnsi="Calibri Light" w:cs="Calibri Light"/>
                <w:sz w:val="22"/>
                <w:szCs w:val="22"/>
              </w:rPr>
              <w:t>Reviewed Financial Statement</w:t>
            </w:r>
          </w:p>
        </w:tc>
        <w:tc>
          <w:tcPr>
            <w:tcW w:w="5399" w:type="dxa"/>
            <w:shd w:val="clear" w:color="auto" w:fill="auto"/>
            <w:vAlign w:val="bottom"/>
          </w:tcPr>
          <w:p w14:paraId="0148BC52" w14:textId="77777777" w:rsidR="00B72133" w:rsidRPr="00A63146" w:rsidRDefault="00B72133" w:rsidP="00B72133">
            <w:pPr>
              <w:pStyle w:val="ListParagraph"/>
              <w:spacing w:before="0" w:after="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2"/>
                <w:szCs w:val="22"/>
              </w:rPr>
            </w:pPr>
          </w:p>
        </w:tc>
      </w:tr>
      <w:tr w:rsidR="00B72133" w:rsidRPr="00AA5BE3" w14:paraId="3F73CD3E" w14:textId="77777777" w:rsidTr="00B7213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23FF0C17" w14:textId="77777777" w:rsidR="00B72133" w:rsidRPr="008871EA" w:rsidRDefault="00B72133" w:rsidP="00B72133">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0A7F99A9" w14:textId="77777777" w:rsidR="00B72133" w:rsidRPr="00A16A84" w:rsidRDefault="002D5D1C" w:rsidP="00B72133">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Calibri Light" w:eastAsia="MS Gothic" w:hAnsi="Calibri Light" w:cs="Calibri Light"/>
                <w:bCs/>
                <w:sz w:val="22"/>
                <w:szCs w:val="22"/>
              </w:rPr>
            </w:pPr>
            <w:sdt>
              <w:sdtPr>
                <w:rPr>
                  <w:rFonts w:ascii="Calibri Light" w:eastAsia="MS Gothic" w:hAnsi="Calibri Light" w:cs="Calibri Light"/>
                  <w:sz w:val="24"/>
                </w:rPr>
                <w:id w:val="-1347010612"/>
                <w14:checkbox>
                  <w14:checked w14:val="0"/>
                  <w14:checkedState w14:val="2612" w14:font="MS Gothic"/>
                  <w14:uncheckedState w14:val="2610" w14:font="MS Gothic"/>
                </w14:checkbox>
              </w:sdtPr>
              <w:sdtEndPr/>
              <w:sdtContent>
                <w:r w:rsidR="00B72133" w:rsidRPr="00A16A84">
                  <w:rPr>
                    <w:rFonts w:ascii="Segoe UI Symbol" w:eastAsia="MS Gothic" w:hAnsi="Segoe UI Symbol" w:cs="Segoe UI Symbol"/>
                    <w:sz w:val="24"/>
                  </w:rPr>
                  <w:t>☐</w:t>
                </w:r>
              </w:sdtContent>
            </w:sdt>
          </w:p>
        </w:tc>
        <w:tc>
          <w:tcPr>
            <w:tcW w:w="3030" w:type="dxa"/>
            <w:gridSpan w:val="2"/>
            <w:shd w:val="clear" w:color="auto" w:fill="auto"/>
            <w:vAlign w:val="bottom"/>
          </w:tcPr>
          <w:p w14:paraId="5C36B0EC" w14:textId="77777777" w:rsidR="00B72133" w:rsidRPr="00A16A84" w:rsidRDefault="00B72133" w:rsidP="00B72133">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2"/>
                <w:szCs w:val="22"/>
              </w:rPr>
            </w:pPr>
            <w:r w:rsidRPr="00A16A84">
              <w:rPr>
                <w:rFonts w:ascii="Calibri Light" w:hAnsi="Calibri Light" w:cs="Calibri Light"/>
                <w:sz w:val="22"/>
                <w:szCs w:val="22"/>
              </w:rPr>
              <w:t>No independent review</w:t>
            </w:r>
          </w:p>
        </w:tc>
        <w:tc>
          <w:tcPr>
            <w:tcW w:w="5399" w:type="dxa"/>
            <w:shd w:val="clear" w:color="auto" w:fill="auto"/>
            <w:vAlign w:val="bottom"/>
          </w:tcPr>
          <w:p w14:paraId="392E4758" w14:textId="77777777" w:rsidR="00B72133" w:rsidRPr="00A63146" w:rsidRDefault="00B72133" w:rsidP="00B72133">
            <w:pPr>
              <w:pStyle w:val="ListParagraph"/>
              <w:spacing w:before="0" w:after="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2"/>
                <w:szCs w:val="22"/>
              </w:rPr>
            </w:pPr>
          </w:p>
        </w:tc>
      </w:tr>
      <w:tr w:rsidR="00B72133" w:rsidRPr="00AA5BE3" w14:paraId="4F3C76F6" w14:textId="77777777" w:rsidTr="00B72133">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589587EF" w14:textId="77777777" w:rsidR="00B72133" w:rsidRPr="008871EA" w:rsidRDefault="00B72133" w:rsidP="00B72133">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7B8CAF71" w14:textId="77777777" w:rsidR="00B72133" w:rsidRPr="00A16A84" w:rsidRDefault="002D5D1C" w:rsidP="00B7213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Calibri Light"/>
                <w:bCs/>
                <w:sz w:val="22"/>
                <w:szCs w:val="22"/>
              </w:rPr>
            </w:pPr>
            <w:sdt>
              <w:sdtPr>
                <w:rPr>
                  <w:rFonts w:ascii="Calibri Light" w:eastAsia="MS Gothic" w:hAnsi="Calibri Light" w:cs="Calibri Light"/>
                  <w:sz w:val="24"/>
                </w:rPr>
                <w:id w:val="-804393923"/>
                <w14:checkbox>
                  <w14:checked w14:val="0"/>
                  <w14:checkedState w14:val="2612" w14:font="MS Gothic"/>
                  <w14:uncheckedState w14:val="2610" w14:font="MS Gothic"/>
                </w14:checkbox>
              </w:sdtPr>
              <w:sdtEndPr/>
              <w:sdtContent>
                <w:r w:rsidR="00B72133" w:rsidRPr="00A16A84">
                  <w:rPr>
                    <w:rFonts w:ascii="Segoe UI Symbol" w:eastAsia="MS Gothic" w:hAnsi="Segoe UI Symbol" w:cs="Segoe UI Symbol"/>
                    <w:sz w:val="24"/>
                  </w:rPr>
                  <w:t>☐</w:t>
                </w:r>
              </w:sdtContent>
            </w:sdt>
          </w:p>
        </w:tc>
        <w:tc>
          <w:tcPr>
            <w:tcW w:w="3030" w:type="dxa"/>
            <w:gridSpan w:val="2"/>
            <w:shd w:val="clear" w:color="auto" w:fill="auto"/>
            <w:vAlign w:val="bottom"/>
          </w:tcPr>
          <w:p w14:paraId="5F33772A" w14:textId="77777777" w:rsidR="00B72133" w:rsidRPr="00A16A84" w:rsidRDefault="00B72133" w:rsidP="00B7213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2"/>
                <w:szCs w:val="22"/>
              </w:rPr>
            </w:pPr>
            <w:r w:rsidRPr="00A16A84">
              <w:rPr>
                <w:rFonts w:ascii="Calibri Light" w:hAnsi="Calibri Light" w:cs="Calibri Light"/>
                <w:sz w:val="22"/>
                <w:szCs w:val="22"/>
              </w:rPr>
              <w:t>Audited Financial Statement</w:t>
            </w:r>
          </w:p>
        </w:tc>
        <w:tc>
          <w:tcPr>
            <w:tcW w:w="5399" w:type="dxa"/>
            <w:shd w:val="clear" w:color="auto" w:fill="auto"/>
            <w:vAlign w:val="bottom"/>
          </w:tcPr>
          <w:p w14:paraId="546F5C80" w14:textId="77777777" w:rsidR="00B72133" w:rsidRPr="00A63146" w:rsidRDefault="00B72133" w:rsidP="00B72133">
            <w:pPr>
              <w:pStyle w:val="ListParagraph"/>
              <w:spacing w:before="0" w:after="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2"/>
                <w:szCs w:val="22"/>
              </w:rPr>
            </w:pPr>
          </w:p>
        </w:tc>
      </w:tr>
      <w:tr w:rsidR="00B72133" w:rsidRPr="00AA5BE3" w14:paraId="2DE0B346" w14:textId="77777777" w:rsidTr="00B7213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5DAC9AC0" w14:textId="77777777" w:rsidR="00B72133" w:rsidRPr="008871EA" w:rsidRDefault="00B72133" w:rsidP="00B72133">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41B99A5B" w14:textId="77777777" w:rsidR="00B72133" w:rsidRPr="00A16A84" w:rsidRDefault="002D5D1C" w:rsidP="00B72133">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Calibri Light" w:eastAsia="MS Gothic" w:hAnsi="Calibri Light" w:cs="Calibri Light"/>
                <w:bCs/>
                <w:sz w:val="22"/>
                <w:szCs w:val="22"/>
              </w:rPr>
            </w:pPr>
            <w:sdt>
              <w:sdtPr>
                <w:rPr>
                  <w:rFonts w:ascii="Calibri Light" w:eastAsia="MS Gothic" w:hAnsi="Calibri Light" w:cs="Calibri Light"/>
                  <w:sz w:val="24"/>
                </w:rPr>
                <w:id w:val="1371420893"/>
                <w14:checkbox>
                  <w14:checked w14:val="0"/>
                  <w14:checkedState w14:val="2612" w14:font="MS Gothic"/>
                  <w14:uncheckedState w14:val="2610" w14:font="MS Gothic"/>
                </w14:checkbox>
              </w:sdtPr>
              <w:sdtEndPr/>
              <w:sdtContent>
                <w:r w:rsidR="00B72133" w:rsidRPr="00A16A84">
                  <w:rPr>
                    <w:rFonts w:ascii="Segoe UI Symbol" w:eastAsia="MS Gothic" w:hAnsi="Segoe UI Symbol" w:cs="Segoe UI Symbol"/>
                    <w:sz w:val="24"/>
                  </w:rPr>
                  <w:t>☐</w:t>
                </w:r>
              </w:sdtContent>
            </w:sdt>
          </w:p>
        </w:tc>
        <w:tc>
          <w:tcPr>
            <w:tcW w:w="3030" w:type="dxa"/>
            <w:gridSpan w:val="2"/>
            <w:shd w:val="clear" w:color="auto" w:fill="auto"/>
            <w:vAlign w:val="bottom"/>
          </w:tcPr>
          <w:p w14:paraId="08637066" w14:textId="77777777" w:rsidR="00B72133" w:rsidRPr="00A16A84" w:rsidRDefault="00B72133" w:rsidP="00B72133">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2"/>
                <w:szCs w:val="22"/>
              </w:rPr>
            </w:pPr>
            <w:r w:rsidRPr="00A16A84">
              <w:rPr>
                <w:rFonts w:ascii="Calibri Light" w:hAnsi="Calibri Light" w:cs="Calibri Light"/>
                <w:sz w:val="22"/>
                <w:szCs w:val="22"/>
              </w:rPr>
              <w:t>Compiled Financial Statement</w:t>
            </w:r>
          </w:p>
        </w:tc>
        <w:tc>
          <w:tcPr>
            <w:tcW w:w="5399" w:type="dxa"/>
            <w:shd w:val="clear" w:color="auto" w:fill="auto"/>
            <w:vAlign w:val="bottom"/>
          </w:tcPr>
          <w:p w14:paraId="69DBBCA3" w14:textId="77777777" w:rsidR="00B72133" w:rsidRPr="00A63146" w:rsidRDefault="00B72133" w:rsidP="00B72133">
            <w:pPr>
              <w:pStyle w:val="ListParagraph"/>
              <w:spacing w:before="0" w:after="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2"/>
                <w:szCs w:val="22"/>
              </w:rPr>
            </w:pPr>
          </w:p>
        </w:tc>
      </w:tr>
      <w:tr w:rsidR="00B72133" w:rsidRPr="00AA5BE3" w14:paraId="695D8707" w14:textId="77777777" w:rsidTr="003D78CC">
        <w:trPr>
          <w:trHeight w:val="322"/>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204A5A26" w14:textId="77777777" w:rsidR="00B72133" w:rsidRPr="008871EA" w:rsidRDefault="00B72133" w:rsidP="00B72133">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5F7135D9" w14:textId="77777777" w:rsidR="00B72133" w:rsidRPr="00A16A84" w:rsidRDefault="002D5D1C" w:rsidP="00B7213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Calibri Light"/>
                <w:bCs/>
                <w:sz w:val="22"/>
                <w:szCs w:val="22"/>
              </w:rPr>
            </w:pPr>
            <w:sdt>
              <w:sdtPr>
                <w:rPr>
                  <w:rFonts w:ascii="Calibri Light" w:eastAsia="MS Gothic" w:hAnsi="Calibri Light" w:cs="Calibri Light"/>
                  <w:sz w:val="24"/>
                </w:rPr>
                <w:id w:val="-628861307"/>
                <w14:checkbox>
                  <w14:checked w14:val="0"/>
                  <w14:checkedState w14:val="2612" w14:font="MS Gothic"/>
                  <w14:uncheckedState w14:val="2610" w14:font="MS Gothic"/>
                </w14:checkbox>
              </w:sdtPr>
              <w:sdtEndPr/>
              <w:sdtContent>
                <w:r w:rsidR="00B72133" w:rsidRPr="00A16A84">
                  <w:rPr>
                    <w:rFonts w:ascii="Segoe UI Symbol" w:eastAsia="MS Gothic" w:hAnsi="Segoe UI Symbol" w:cs="Segoe UI Symbol"/>
                    <w:sz w:val="24"/>
                  </w:rPr>
                  <w:t>☐</w:t>
                </w:r>
              </w:sdtContent>
            </w:sdt>
          </w:p>
        </w:tc>
        <w:tc>
          <w:tcPr>
            <w:tcW w:w="1892" w:type="dxa"/>
            <w:shd w:val="clear" w:color="auto" w:fill="auto"/>
            <w:vAlign w:val="bottom"/>
          </w:tcPr>
          <w:p w14:paraId="152BC211" w14:textId="77777777" w:rsidR="00B72133" w:rsidRPr="00A16A84" w:rsidRDefault="00B72133" w:rsidP="00B7213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2"/>
                <w:szCs w:val="22"/>
              </w:rPr>
            </w:pPr>
            <w:r w:rsidRPr="00A16A84">
              <w:rPr>
                <w:rFonts w:ascii="Calibri Light" w:hAnsi="Calibri Light" w:cs="Calibri Light"/>
                <w:sz w:val="22"/>
                <w:szCs w:val="22"/>
              </w:rPr>
              <w:t xml:space="preserve">Other: </w:t>
            </w:r>
            <w:r w:rsidRPr="00A16A84">
              <w:rPr>
                <w:rFonts w:ascii="Calibri Light" w:hAnsi="Calibri Light" w:cs="Calibri Light"/>
                <w:i/>
                <w:sz w:val="22"/>
                <w:szCs w:val="22"/>
              </w:rPr>
              <w:t>(Describe)</w:t>
            </w:r>
            <w:r w:rsidRPr="00A16A84">
              <w:rPr>
                <w:rFonts w:ascii="Calibri Light" w:hAnsi="Calibri Light" w:cs="Calibri Light"/>
                <w:sz w:val="22"/>
                <w:szCs w:val="22"/>
              </w:rPr>
              <w:t xml:space="preserve"> </w:t>
            </w:r>
          </w:p>
        </w:tc>
        <w:tc>
          <w:tcPr>
            <w:tcW w:w="1138" w:type="dxa"/>
            <w:shd w:val="clear" w:color="auto" w:fill="auto"/>
            <w:vAlign w:val="bottom"/>
          </w:tcPr>
          <w:p w14:paraId="4AC0BFCC" w14:textId="77777777" w:rsidR="00B72133" w:rsidRPr="00A63146" w:rsidRDefault="00B72133" w:rsidP="00B7213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2"/>
                <w:szCs w:val="22"/>
              </w:rPr>
            </w:pPr>
          </w:p>
        </w:tc>
        <w:tc>
          <w:tcPr>
            <w:tcW w:w="5399" w:type="dxa"/>
            <w:shd w:val="clear" w:color="auto" w:fill="auto"/>
            <w:vAlign w:val="bottom"/>
          </w:tcPr>
          <w:p w14:paraId="5F8AC2BC" w14:textId="77777777" w:rsidR="00B72133" w:rsidRPr="00A63146" w:rsidRDefault="00B72133" w:rsidP="00B72133">
            <w:pPr>
              <w:pStyle w:val="ListParagraph"/>
              <w:spacing w:before="0" w:after="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2"/>
                <w:szCs w:val="22"/>
              </w:rPr>
            </w:pPr>
          </w:p>
        </w:tc>
      </w:tr>
      <w:tr w:rsidR="00B72133" w:rsidRPr="00AA5BE3" w14:paraId="02430D4D" w14:textId="77777777" w:rsidTr="003D78C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vAlign w:val="bottom"/>
          </w:tcPr>
          <w:p w14:paraId="4412047D" w14:textId="77777777" w:rsidR="00B72133" w:rsidRPr="00015EC5" w:rsidRDefault="00B72133" w:rsidP="008D52E3">
            <w:pPr>
              <w:pStyle w:val="ListParagraph"/>
              <w:numPr>
                <w:ilvl w:val="0"/>
                <w:numId w:val="18"/>
              </w:numPr>
              <w:spacing w:before="0" w:after="0" w:line="240" w:lineRule="auto"/>
              <w:contextualSpacing w:val="0"/>
              <w:jc w:val="both"/>
              <w:rPr>
                <w:rFonts w:ascii="Calibri Light" w:hAnsi="Calibri Light" w:cstheme="majorHAnsi"/>
                <w:b w:val="0"/>
                <w:sz w:val="22"/>
                <w:szCs w:val="22"/>
              </w:rPr>
            </w:pPr>
            <w:r w:rsidRPr="00015EC5">
              <w:rPr>
                <w:rFonts w:ascii="Calibri Light" w:hAnsi="Calibri Light" w:cstheme="majorHAnsi"/>
                <w:b w:val="0"/>
                <w:sz w:val="22"/>
                <w:szCs w:val="22"/>
              </w:rPr>
              <w:t>What period was covered by your most recent financial review?</w:t>
            </w:r>
            <w:r w:rsidRPr="00015EC5">
              <w:rPr>
                <w:rFonts w:ascii="Calibri Light" w:hAnsi="Calibri Light" w:cstheme="majorHAnsi"/>
                <w:b w:val="0"/>
                <w:i/>
                <w:sz w:val="16"/>
                <w:szCs w:val="16"/>
              </w:rPr>
              <w:t xml:space="preserve"> </w:t>
            </w:r>
            <w:r w:rsidRPr="00015EC5">
              <w:rPr>
                <w:rFonts w:ascii="Calibri Light" w:hAnsi="Calibri Light" w:cstheme="majorHAnsi"/>
                <w:i/>
                <w:sz w:val="22"/>
                <w:szCs w:val="22"/>
              </w:rPr>
              <w:t>Provide your response below</w:t>
            </w:r>
            <w:r w:rsidRPr="00015EC5">
              <w:rPr>
                <w:rFonts w:ascii="Calibri Light" w:hAnsi="Calibri Light" w:cstheme="majorHAnsi"/>
                <w:b w:val="0"/>
                <w:i/>
                <w:sz w:val="22"/>
                <w:szCs w:val="22"/>
              </w:rPr>
              <w:t>.</w:t>
            </w:r>
          </w:p>
        </w:tc>
      </w:tr>
      <w:tr w:rsidR="00B72133" w:rsidRPr="00AA5BE3" w14:paraId="03E5663A" w14:textId="77777777" w:rsidTr="003D78CC">
        <w:trPr>
          <w:trHeight w:val="403"/>
        </w:trPr>
        <w:tc>
          <w:tcPr>
            <w:cnfStyle w:val="001000000000" w:firstRow="0" w:lastRow="0" w:firstColumn="1" w:lastColumn="0" w:oddVBand="0" w:evenVBand="0" w:oddHBand="0" w:evenHBand="0" w:firstRowFirstColumn="0" w:firstRowLastColumn="0" w:lastRowFirstColumn="0" w:lastRowLastColumn="0"/>
            <w:tcW w:w="9752" w:type="dxa"/>
            <w:gridSpan w:val="5"/>
            <w:tcBorders>
              <w:bottom w:val="single" w:sz="4" w:space="0" w:color="auto"/>
            </w:tcBorders>
            <w:shd w:val="clear" w:color="auto" w:fill="auto"/>
            <w:vAlign w:val="bottom"/>
          </w:tcPr>
          <w:p w14:paraId="6161E6F0" w14:textId="77777777" w:rsidR="00B72133" w:rsidRPr="00015EC5" w:rsidRDefault="00B72133" w:rsidP="00B72133">
            <w:pPr>
              <w:pStyle w:val="ListParagraph"/>
              <w:spacing w:before="0" w:after="0" w:line="240" w:lineRule="auto"/>
              <w:ind w:left="0"/>
              <w:contextualSpacing w:val="0"/>
              <w:rPr>
                <w:rFonts w:ascii="Calibri Light" w:hAnsi="Calibri Light" w:cstheme="majorHAnsi"/>
                <w:b w:val="0"/>
                <w:sz w:val="22"/>
                <w:szCs w:val="22"/>
              </w:rPr>
            </w:pPr>
          </w:p>
        </w:tc>
      </w:tr>
      <w:tr w:rsidR="003D78CC" w:rsidRPr="00AA5BE3" w14:paraId="27CCAE96" w14:textId="77777777" w:rsidTr="003D78C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tcBorders>
            <w:shd w:val="clear" w:color="auto" w:fill="auto"/>
            <w:vAlign w:val="bottom"/>
          </w:tcPr>
          <w:p w14:paraId="413EF869" w14:textId="77777777" w:rsidR="003D78CC" w:rsidRPr="00015EC5" w:rsidRDefault="003D78CC" w:rsidP="003D78CC">
            <w:pPr>
              <w:pStyle w:val="ListParagraph"/>
              <w:spacing w:before="0" w:after="0" w:line="240" w:lineRule="auto"/>
              <w:ind w:left="360"/>
              <w:contextualSpacing w:val="0"/>
              <w:rPr>
                <w:rFonts w:ascii="Calibri Light" w:hAnsi="Calibri Light" w:cstheme="majorHAnsi"/>
                <w:b w:val="0"/>
                <w:szCs w:val="22"/>
              </w:rPr>
            </w:pPr>
          </w:p>
        </w:tc>
      </w:tr>
      <w:tr w:rsidR="00B72133" w:rsidRPr="00AA5BE3" w14:paraId="3DB99EA3" w14:textId="77777777" w:rsidTr="003D78CC">
        <w:trPr>
          <w:trHeight w:val="620"/>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tcBorders>
            <w:shd w:val="clear" w:color="auto" w:fill="auto"/>
          </w:tcPr>
          <w:p w14:paraId="7D819AE6" w14:textId="77777777" w:rsidR="008D52E3" w:rsidRDefault="008D52E3" w:rsidP="008D52E3">
            <w:pPr>
              <w:spacing w:before="0"/>
              <w:rPr>
                <w:rFonts w:cstheme="majorHAnsi"/>
                <w:szCs w:val="22"/>
              </w:rPr>
            </w:pPr>
          </w:p>
          <w:p w14:paraId="128F6BCE" w14:textId="75E8C2AF" w:rsidR="00B72133" w:rsidRPr="008D52E3" w:rsidRDefault="00B72133" w:rsidP="008D52E3">
            <w:pPr>
              <w:pStyle w:val="ListParagraph"/>
              <w:numPr>
                <w:ilvl w:val="0"/>
                <w:numId w:val="18"/>
              </w:numPr>
              <w:rPr>
                <w:rFonts w:cstheme="majorHAnsi"/>
                <w:b w:val="0"/>
                <w:szCs w:val="22"/>
              </w:rPr>
            </w:pPr>
            <w:r w:rsidRPr="008D52E3">
              <w:rPr>
                <w:rFonts w:cstheme="majorHAnsi"/>
                <w:b w:val="0"/>
                <w:szCs w:val="22"/>
              </w:rPr>
              <w:t xml:space="preserve">Has your agency/organization received County of Ocean funding in the past two years? </w:t>
            </w:r>
            <w:sdt>
              <w:sdtPr>
                <w:rPr>
                  <w:rFonts w:ascii="Segoe UI Symbol" w:eastAsia="MS Gothic" w:hAnsi="Segoe UI Symbol" w:cs="Segoe UI Symbol"/>
                  <w:szCs w:val="22"/>
                </w:rPr>
                <w:id w:val="1951357159"/>
                <w14:checkbox>
                  <w14:checked w14:val="0"/>
                  <w14:checkedState w14:val="2612" w14:font="MS Gothic"/>
                  <w14:uncheckedState w14:val="2610" w14:font="MS Gothic"/>
                </w14:checkbox>
              </w:sdtPr>
              <w:sdtEndPr/>
              <w:sdtContent>
                <w:r w:rsidRPr="008D52E3">
                  <w:rPr>
                    <w:rFonts w:ascii="Segoe UI Symbol" w:eastAsia="MS Gothic" w:hAnsi="Segoe UI Symbol" w:cs="Segoe UI Symbol"/>
                    <w:b w:val="0"/>
                    <w:szCs w:val="22"/>
                  </w:rPr>
                  <w:t>☐</w:t>
                </w:r>
              </w:sdtContent>
            </w:sdt>
            <w:r w:rsidRPr="008D52E3">
              <w:rPr>
                <w:rFonts w:cstheme="majorHAnsi"/>
                <w:b w:val="0"/>
                <w:szCs w:val="22"/>
              </w:rPr>
              <w:t xml:space="preserve"> Yes  </w:t>
            </w:r>
            <w:sdt>
              <w:sdtPr>
                <w:rPr>
                  <w:rFonts w:ascii="Segoe UI Symbol" w:eastAsia="MS Gothic" w:hAnsi="Segoe UI Symbol" w:cs="Segoe UI Symbol"/>
                  <w:szCs w:val="22"/>
                </w:rPr>
                <w:id w:val="-316799893"/>
                <w14:checkbox>
                  <w14:checked w14:val="0"/>
                  <w14:checkedState w14:val="2612" w14:font="MS Gothic"/>
                  <w14:uncheckedState w14:val="2610" w14:font="MS Gothic"/>
                </w14:checkbox>
              </w:sdtPr>
              <w:sdtEndPr/>
              <w:sdtContent>
                <w:r w:rsidRPr="008D52E3">
                  <w:rPr>
                    <w:rFonts w:ascii="Segoe UI Symbol" w:eastAsia="MS Gothic" w:hAnsi="Segoe UI Symbol" w:cs="Segoe UI Symbol"/>
                    <w:b w:val="0"/>
                    <w:szCs w:val="22"/>
                  </w:rPr>
                  <w:t>☐</w:t>
                </w:r>
              </w:sdtContent>
            </w:sdt>
            <w:r w:rsidRPr="008D52E3">
              <w:rPr>
                <w:rFonts w:cstheme="majorHAnsi"/>
                <w:b w:val="0"/>
                <w:szCs w:val="22"/>
              </w:rPr>
              <w:t xml:space="preserve"> No</w:t>
            </w:r>
          </w:p>
          <w:p w14:paraId="2327822C" w14:textId="77777777" w:rsidR="00B72133" w:rsidRPr="00015EC5" w:rsidRDefault="00B72133" w:rsidP="008D52E3">
            <w:pPr>
              <w:spacing w:before="0"/>
              <w:jc w:val="both"/>
              <w:rPr>
                <w:rFonts w:cstheme="majorHAnsi"/>
                <w:b w:val="0"/>
                <w:sz w:val="22"/>
                <w:szCs w:val="22"/>
              </w:rPr>
            </w:pPr>
            <w:r w:rsidRPr="00015EC5">
              <w:rPr>
                <w:rFonts w:cstheme="majorHAnsi"/>
                <w:b w:val="0"/>
                <w:i/>
                <w:sz w:val="22"/>
                <w:szCs w:val="22"/>
              </w:rPr>
              <w:t>If yes, please provide a brief explanation below of the purpose and amount of County funding.</w:t>
            </w:r>
            <w:r>
              <w:rPr>
                <w:rFonts w:cstheme="majorHAnsi"/>
                <w:b w:val="0"/>
                <w:i/>
                <w:sz w:val="22"/>
                <w:szCs w:val="22"/>
              </w:rPr>
              <w:t xml:space="preserve"> </w:t>
            </w:r>
            <w:r w:rsidRPr="00015EC5">
              <w:rPr>
                <w:rFonts w:cstheme="majorHAnsi"/>
                <w:i/>
                <w:sz w:val="22"/>
                <w:szCs w:val="22"/>
              </w:rPr>
              <w:t>Provide your response below</w:t>
            </w:r>
            <w:r w:rsidRPr="00015EC5">
              <w:rPr>
                <w:rFonts w:cstheme="majorHAnsi"/>
                <w:b w:val="0"/>
                <w:i/>
                <w:sz w:val="22"/>
                <w:szCs w:val="22"/>
              </w:rPr>
              <w:t>.</w:t>
            </w:r>
          </w:p>
        </w:tc>
      </w:tr>
      <w:tr w:rsidR="00B72133" w:rsidRPr="00AA5BE3" w14:paraId="617B6FC9" w14:textId="77777777" w:rsidTr="003D78C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752" w:type="dxa"/>
            <w:gridSpan w:val="5"/>
            <w:tcBorders>
              <w:bottom w:val="single" w:sz="4" w:space="0" w:color="auto"/>
            </w:tcBorders>
            <w:shd w:val="clear" w:color="auto" w:fill="auto"/>
            <w:vAlign w:val="bottom"/>
          </w:tcPr>
          <w:p w14:paraId="1507A617" w14:textId="77777777" w:rsidR="00B72133" w:rsidRPr="00015EC5" w:rsidRDefault="00B72133" w:rsidP="00B72133">
            <w:pPr>
              <w:pStyle w:val="ListParagraph"/>
              <w:spacing w:before="0" w:after="0" w:line="240" w:lineRule="auto"/>
              <w:ind w:left="0"/>
              <w:contextualSpacing w:val="0"/>
              <w:rPr>
                <w:rFonts w:ascii="Calibri Light" w:hAnsi="Calibri Light" w:cstheme="majorHAnsi"/>
                <w:b w:val="0"/>
                <w:sz w:val="22"/>
                <w:szCs w:val="22"/>
              </w:rPr>
            </w:pPr>
          </w:p>
        </w:tc>
      </w:tr>
    </w:tbl>
    <w:p w14:paraId="577C4B09" w14:textId="77777777" w:rsidR="00B72133" w:rsidRDefault="00B72133" w:rsidP="00B72133">
      <w:pPr>
        <w:rPr>
          <w:rFonts w:cstheme="majorHAnsi"/>
          <w:szCs w:val="22"/>
        </w:rPr>
      </w:pPr>
    </w:p>
    <w:p w14:paraId="56576A04" w14:textId="3BC545BF" w:rsidR="00B72133" w:rsidRDefault="00B72133" w:rsidP="00B72133">
      <w:pPr>
        <w:rPr>
          <w:rFonts w:cstheme="majorHAnsi"/>
          <w:szCs w:val="22"/>
        </w:rPr>
      </w:pPr>
    </w:p>
    <w:p w14:paraId="1A119159" w14:textId="555BF310" w:rsidR="00FA0760" w:rsidRDefault="00FA0760" w:rsidP="00B72133">
      <w:pPr>
        <w:rPr>
          <w:rFonts w:cstheme="majorHAnsi"/>
          <w:szCs w:val="22"/>
        </w:rPr>
      </w:pPr>
    </w:p>
    <w:p w14:paraId="438888C0" w14:textId="367A9244" w:rsidR="00FA0760" w:rsidRDefault="00FA0760" w:rsidP="00B72133">
      <w:pPr>
        <w:rPr>
          <w:rFonts w:cstheme="majorHAnsi"/>
          <w:szCs w:val="22"/>
        </w:rPr>
      </w:pPr>
    </w:p>
    <w:p w14:paraId="1749FE4B" w14:textId="74158235" w:rsidR="00FA0760" w:rsidRDefault="00FA0760" w:rsidP="00B72133">
      <w:pPr>
        <w:rPr>
          <w:rFonts w:cstheme="majorHAnsi"/>
          <w:szCs w:val="22"/>
        </w:rPr>
      </w:pPr>
    </w:p>
    <w:p w14:paraId="783120BD" w14:textId="1222BAC7" w:rsidR="00FA0760" w:rsidRDefault="00FA0760" w:rsidP="00D04CCF">
      <w:pPr>
        <w:rPr>
          <w:rFonts w:cstheme="majorHAnsi"/>
          <w:szCs w:val="22"/>
        </w:rPr>
      </w:pPr>
    </w:p>
    <w:p w14:paraId="59640D94" w14:textId="5EDB4479" w:rsidR="00FA0760" w:rsidRDefault="00FA0760" w:rsidP="00B72133">
      <w:pPr>
        <w:rPr>
          <w:rFonts w:cstheme="majorHAnsi"/>
          <w:szCs w:val="22"/>
        </w:rPr>
      </w:pPr>
    </w:p>
    <w:p w14:paraId="1CDEAFF3" w14:textId="0BF079B6" w:rsidR="00FA0760" w:rsidRDefault="00FA0760" w:rsidP="00B72133">
      <w:pPr>
        <w:rPr>
          <w:rFonts w:cstheme="majorHAnsi"/>
          <w:szCs w:val="22"/>
        </w:rPr>
      </w:pPr>
    </w:p>
    <w:p w14:paraId="237A0479" w14:textId="007DB904" w:rsidR="00FA0760" w:rsidRDefault="00FA0760" w:rsidP="00B72133">
      <w:pPr>
        <w:rPr>
          <w:rFonts w:cstheme="majorHAnsi"/>
          <w:szCs w:val="22"/>
        </w:rPr>
      </w:pPr>
    </w:p>
    <w:p w14:paraId="722F73D7" w14:textId="19DCAE65" w:rsidR="003A2EE9" w:rsidRDefault="003A2EE9" w:rsidP="00B72133">
      <w:pPr>
        <w:rPr>
          <w:rFonts w:cstheme="majorHAnsi"/>
          <w:szCs w:val="22"/>
        </w:rPr>
      </w:pPr>
    </w:p>
    <w:p w14:paraId="421B0DF7" w14:textId="77777777" w:rsidR="003A2EE9" w:rsidRDefault="003A2EE9" w:rsidP="00B72133">
      <w:pPr>
        <w:rPr>
          <w:rFonts w:cstheme="majorHAnsi"/>
          <w:szCs w:val="22"/>
        </w:rPr>
      </w:pPr>
    </w:p>
    <w:p w14:paraId="332B0A50" w14:textId="01B5391B" w:rsidR="004C1681" w:rsidRDefault="004C1681" w:rsidP="00B72133">
      <w:pPr>
        <w:rPr>
          <w:rFonts w:cstheme="majorHAnsi"/>
          <w:szCs w:val="22"/>
        </w:rPr>
      </w:pPr>
    </w:p>
    <w:p w14:paraId="728AFBCF" w14:textId="77777777" w:rsidR="00B72133" w:rsidRPr="00E271DC" w:rsidRDefault="00B72133" w:rsidP="003118C1">
      <w:pPr>
        <w:pStyle w:val="Heading3"/>
      </w:pPr>
      <w:bookmarkStart w:id="30" w:name="_Toc117259269"/>
      <w:r w:rsidRPr="00AA5BE3">
        <w:t>Accessibility of Programs and Services</w:t>
      </w:r>
      <w:bookmarkEnd w:id="30"/>
    </w:p>
    <w:p w14:paraId="58EB24AA" w14:textId="77777777" w:rsidR="00B72133" w:rsidRDefault="00B72133" w:rsidP="00B72133">
      <w:pPr>
        <w:rPr>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72133" w14:paraId="7249BF93" w14:textId="77777777" w:rsidTr="00B72133">
        <w:tc>
          <w:tcPr>
            <w:tcW w:w="9720" w:type="dxa"/>
          </w:tcPr>
          <w:p w14:paraId="4FEA8053" w14:textId="2F97C139" w:rsidR="00B72133" w:rsidRPr="00BB355A" w:rsidRDefault="00B72133" w:rsidP="00B72133">
            <w:pPr>
              <w:pStyle w:val="ListParagraph"/>
              <w:numPr>
                <w:ilvl w:val="0"/>
                <w:numId w:val="20"/>
              </w:numPr>
              <w:spacing w:before="0" w:after="0" w:line="240" w:lineRule="auto"/>
              <w:contextualSpacing w:val="0"/>
              <w:rPr>
                <w:rFonts w:ascii="Calibri Light" w:hAnsi="Calibri Light"/>
                <w:szCs w:val="22"/>
              </w:rPr>
            </w:pPr>
            <w:r>
              <w:rPr>
                <w:rFonts w:ascii="Calibri Light" w:hAnsi="Calibri Light"/>
                <w:szCs w:val="22"/>
              </w:rPr>
              <w:t>How will you provide services to persons with Limited English Proficiency</w:t>
            </w:r>
            <w:r w:rsidR="00D04CCF">
              <w:rPr>
                <w:rFonts w:ascii="Calibri Light" w:hAnsi="Calibri Light"/>
                <w:szCs w:val="22"/>
              </w:rPr>
              <w:t xml:space="preserve"> (LEP)</w:t>
            </w:r>
            <w:r>
              <w:rPr>
                <w:rFonts w:ascii="Calibri Light" w:hAnsi="Calibri Light"/>
                <w:szCs w:val="22"/>
              </w:rPr>
              <w:t>?</w:t>
            </w:r>
          </w:p>
        </w:tc>
      </w:tr>
      <w:tr w:rsidR="00B72133" w14:paraId="5159F13F" w14:textId="77777777" w:rsidTr="00A478FF">
        <w:trPr>
          <w:trHeight w:val="396"/>
        </w:trPr>
        <w:tc>
          <w:tcPr>
            <w:tcW w:w="9720" w:type="dxa"/>
            <w:tcBorders>
              <w:bottom w:val="single" w:sz="4" w:space="0" w:color="auto"/>
            </w:tcBorders>
          </w:tcPr>
          <w:p w14:paraId="124758ED" w14:textId="77777777" w:rsidR="00B72133" w:rsidRDefault="00B72133" w:rsidP="007B426F">
            <w:pPr>
              <w:pStyle w:val="ListParagraph"/>
              <w:spacing w:before="0" w:after="0" w:line="240" w:lineRule="auto"/>
              <w:ind w:left="0"/>
              <w:contextualSpacing w:val="0"/>
              <w:rPr>
                <w:rFonts w:ascii="Calibri Light" w:hAnsi="Calibri Light"/>
                <w:szCs w:val="22"/>
              </w:rPr>
            </w:pPr>
          </w:p>
          <w:p w14:paraId="562B2C93" w14:textId="77777777" w:rsidR="00B72133" w:rsidRDefault="00B72133" w:rsidP="00B72133">
            <w:pPr>
              <w:pStyle w:val="ListParagraph"/>
              <w:spacing w:before="0" w:after="0" w:line="240" w:lineRule="auto"/>
              <w:ind w:left="0"/>
              <w:contextualSpacing w:val="0"/>
              <w:rPr>
                <w:rFonts w:ascii="Calibri Light" w:hAnsi="Calibri Light"/>
                <w:szCs w:val="22"/>
              </w:rPr>
            </w:pPr>
          </w:p>
        </w:tc>
      </w:tr>
      <w:tr w:rsidR="001A504E" w14:paraId="10DADC8D" w14:textId="77777777" w:rsidTr="00EE0960">
        <w:trPr>
          <w:trHeight w:val="396"/>
        </w:trPr>
        <w:tc>
          <w:tcPr>
            <w:tcW w:w="9720" w:type="dxa"/>
            <w:tcBorders>
              <w:bottom w:val="single" w:sz="4" w:space="0" w:color="auto"/>
            </w:tcBorders>
            <w:vAlign w:val="bottom"/>
          </w:tcPr>
          <w:p w14:paraId="7D5A6B7F" w14:textId="77777777" w:rsidR="001A504E" w:rsidRDefault="001A504E" w:rsidP="007B426F">
            <w:pPr>
              <w:pStyle w:val="ListParagraph"/>
              <w:spacing w:before="0" w:after="0" w:line="240" w:lineRule="auto"/>
              <w:ind w:left="0"/>
              <w:contextualSpacing w:val="0"/>
              <w:rPr>
                <w:rFonts w:ascii="Calibri Light" w:hAnsi="Calibri Light"/>
                <w:szCs w:val="22"/>
              </w:rPr>
            </w:pPr>
          </w:p>
        </w:tc>
      </w:tr>
      <w:tr w:rsidR="001A504E" w14:paraId="134D6D58" w14:textId="77777777" w:rsidTr="00EE0960">
        <w:trPr>
          <w:trHeight w:val="396"/>
        </w:trPr>
        <w:tc>
          <w:tcPr>
            <w:tcW w:w="9720" w:type="dxa"/>
            <w:tcBorders>
              <w:bottom w:val="single" w:sz="4" w:space="0" w:color="auto"/>
            </w:tcBorders>
            <w:vAlign w:val="bottom"/>
          </w:tcPr>
          <w:p w14:paraId="3E81C41D" w14:textId="77777777" w:rsidR="001A504E" w:rsidRDefault="001A504E" w:rsidP="007B426F">
            <w:pPr>
              <w:pStyle w:val="ListParagraph"/>
              <w:spacing w:before="0" w:after="0" w:line="240" w:lineRule="auto"/>
              <w:ind w:left="0"/>
              <w:contextualSpacing w:val="0"/>
              <w:rPr>
                <w:rFonts w:ascii="Calibri Light" w:hAnsi="Calibri Light"/>
                <w:szCs w:val="22"/>
              </w:rPr>
            </w:pPr>
          </w:p>
        </w:tc>
      </w:tr>
      <w:tr w:rsidR="00EE0960" w14:paraId="60E7F979" w14:textId="77777777" w:rsidTr="00EE0960">
        <w:trPr>
          <w:trHeight w:val="396"/>
        </w:trPr>
        <w:tc>
          <w:tcPr>
            <w:tcW w:w="9720" w:type="dxa"/>
            <w:tcBorders>
              <w:bottom w:val="single" w:sz="4" w:space="0" w:color="auto"/>
            </w:tcBorders>
            <w:vAlign w:val="bottom"/>
          </w:tcPr>
          <w:p w14:paraId="5C4868C3" w14:textId="77777777" w:rsidR="00EE0960" w:rsidRDefault="00EE0960" w:rsidP="007B426F">
            <w:pPr>
              <w:pStyle w:val="ListParagraph"/>
              <w:spacing w:before="0" w:after="0" w:line="240" w:lineRule="auto"/>
              <w:ind w:left="0"/>
              <w:contextualSpacing w:val="0"/>
              <w:rPr>
                <w:rFonts w:ascii="Calibri Light" w:hAnsi="Calibri Light"/>
                <w:szCs w:val="22"/>
              </w:rPr>
            </w:pPr>
          </w:p>
        </w:tc>
      </w:tr>
      <w:tr w:rsidR="00F24F70" w14:paraId="18154DB2" w14:textId="77777777" w:rsidTr="00EE0960">
        <w:trPr>
          <w:trHeight w:val="396"/>
        </w:trPr>
        <w:tc>
          <w:tcPr>
            <w:tcW w:w="9720" w:type="dxa"/>
            <w:tcBorders>
              <w:bottom w:val="single" w:sz="4" w:space="0" w:color="auto"/>
            </w:tcBorders>
            <w:vAlign w:val="bottom"/>
          </w:tcPr>
          <w:p w14:paraId="7823FFB2" w14:textId="77777777" w:rsidR="00F24F70" w:rsidRDefault="00F24F70" w:rsidP="007B426F">
            <w:pPr>
              <w:pStyle w:val="ListParagraph"/>
              <w:spacing w:before="0" w:after="0" w:line="240" w:lineRule="auto"/>
              <w:ind w:left="0"/>
              <w:contextualSpacing w:val="0"/>
              <w:rPr>
                <w:rFonts w:ascii="Calibri Light" w:hAnsi="Calibri Light"/>
                <w:szCs w:val="22"/>
              </w:rPr>
            </w:pPr>
          </w:p>
        </w:tc>
      </w:tr>
      <w:tr w:rsidR="00B72133" w14:paraId="586C795C" w14:textId="77777777" w:rsidTr="00B72133">
        <w:tc>
          <w:tcPr>
            <w:tcW w:w="9720" w:type="dxa"/>
            <w:tcBorders>
              <w:top w:val="single" w:sz="4" w:space="0" w:color="auto"/>
            </w:tcBorders>
          </w:tcPr>
          <w:p w14:paraId="0288E2AB" w14:textId="77777777" w:rsidR="00B72133" w:rsidRDefault="00B72133" w:rsidP="00B72133">
            <w:pPr>
              <w:pStyle w:val="ListParagraph"/>
              <w:spacing w:before="0" w:after="0" w:line="240" w:lineRule="auto"/>
              <w:contextualSpacing w:val="0"/>
              <w:rPr>
                <w:rFonts w:ascii="Calibri Light" w:hAnsi="Calibri Light"/>
                <w:szCs w:val="22"/>
              </w:rPr>
            </w:pPr>
          </w:p>
        </w:tc>
      </w:tr>
      <w:tr w:rsidR="00B72133" w14:paraId="333696D7" w14:textId="77777777" w:rsidTr="00D04CCF">
        <w:tc>
          <w:tcPr>
            <w:tcW w:w="9720" w:type="dxa"/>
          </w:tcPr>
          <w:p w14:paraId="5478A3F3" w14:textId="287968C3" w:rsidR="00B72133" w:rsidRPr="00BB355A" w:rsidRDefault="00B23DE4" w:rsidP="00DC133A">
            <w:pPr>
              <w:pStyle w:val="ListParagraph"/>
              <w:numPr>
                <w:ilvl w:val="0"/>
                <w:numId w:val="20"/>
              </w:numPr>
              <w:spacing w:before="0" w:after="0" w:line="240" w:lineRule="auto"/>
              <w:contextualSpacing w:val="0"/>
              <w:rPr>
                <w:rFonts w:ascii="Calibri Light" w:hAnsi="Calibri Light"/>
                <w:szCs w:val="22"/>
              </w:rPr>
            </w:pPr>
            <w:r>
              <w:rPr>
                <w:rFonts w:ascii="Calibri Light" w:hAnsi="Calibri Light"/>
                <w:szCs w:val="22"/>
              </w:rPr>
              <w:t xml:space="preserve">In </w:t>
            </w:r>
            <w:r w:rsidR="00F11C90">
              <w:rPr>
                <w:rFonts w:ascii="Calibri Light" w:hAnsi="Calibri Light"/>
                <w:szCs w:val="22"/>
              </w:rPr>
              <w:t>regards to these LEP</w:t>
            </w:r>
            <w:r>
              <w:rPr>
                <w:rFonts w:ascii="Calibri Light" w:hAnsi="Calibri Light"/>
                <w:szCs w:val="22"/>
              </w:rPr>
              <w:t xml:space="preserve"> </w:t>
            </w:r>
            <w:r w:rsidR="00F11C90">
              <w:rPr>
                <w:rFonts w:ascii="Calibri Light" w:hAnsi="Calibri Light"/>
                <w:szCs w:val="22"/>
              </w:rPr>
              <w:t xml:space="preserve">persons, what language (s) are spoken (i.e. </w:t>
            </w:r>
            <w:r w:rsidR="00DC133A">
              <w:rPr>
                <w:rFonts w:ascii="Calibri Light" w:hAnsi="Calibri Light"/>
                <w:szCs w:val="22"/>
              </w:rPr>
              <w:t xml:space="preserve">Spanish, Other Indo-European languages, Asian and Pacific Island languages, and </w:t>
            </w:r>
            <w:r w:rsidR="000C4115">
              <w:rPr>
                <w:rFonts w:ascii="Calibri Light" w:hAnsi="Calibri Light"/>
                <w:szCs w:val="22"/>
              </w:rPr>
              <w:t>other</w:t>
            </w:r>
            <w:r w:rsidR="00DC133A">
              <w:rPr>
                <w:rFonts w:ascii="Calibri Light" w:hAnsi="Calibri Light"/>
                <w:szCs w:val="22"/>
              </w:rPr>
              <w:t xml:space="preserve"> languages, etc.)</w:t>
            </w:r>
            <w:r w:rsidR="00DC133A">
              <w:rPr>
                <w:rStyle w:val="FootnoteReference"/>
                <w:rFonts w:ascii="Calibri Light" w:hAnsi="Calibri Light"/>
                <w:szCs w:val="22"/>
              </w:rPr>
              <w:footnoteReference w:id="19"/>
            </w:r>
            <w:r w:rsidR="00F11C90">
              <w:rPr>
                <w:rFonts w:ascii="Calibri Light" w:hAnsi="Calibri Light"/>
                <w:szCs w:val="22"/>
              </w:rPr>
              <w:t>?</w:t>
            </w:r>
          </w:p>
        </w:tc>
      </w:tr>
      <w:tr w:rsidR="00B72133" w14:paraId="0C72FE37" w14:textId="77777777" w:rsidTr="00D04CCF">
        <w:tc>
          <w:tcPr>
            <w:tcW w:w="9720" w:type="dxa"/>
            <w:tcBorders>
              <w:bottom w:val="single" w:sz="4" w:space="0" w:color="auto"/>
            </w:tcBorders>
          </w:tcPr>
          <w:p w14:paraId="50458FB8" w14:textId="77777777" w:rsidR="00B72133" w:rsidRDefault="00B72133" w:rsidP="007B426F">
            <w:pPr>
              <w:pStyle w:val="ListParagraph"/>
              <w:spacing w:before="0" w:after="0" w:line="240" w:lineRule="auto"/>
              <w:ind w:left="0"/>
              <w:contextualSpacing w:val="0"/>
              <w:rPr>
                <w:rFonts w:ascii="Calibri Light" w:hAnsi="Calibri Light"/>
                <w:szCs w:val="22"/>
              </w:rPr>
            </w:pPr>
          </w:p>
          <w:p w14:paraId="17A768FA" w14:textId="77777777" w:rsidR="00B72133" w:rsidRDefault="00B72133" w:rsidP="00B72133">
            <w:pPr>
              <w:pStyle w:val="ListParagraph"/>
              <w:spacing w:before="0" w:after="0" w:line="240" w:lineRule="auto"/>
              <w:ind w:left="0"/>
              <w:contextualSpacing w:val="0"/>
              <w:rPr>
                <w:rFonts w:ascii="Calibri Light" w:hAnsi="Calibri Light"/>
                <w:szCs w:val="22"/>
              </w:rPr>
            </w:pPr>
          </w:p>
        </w:tc>
      </w:tr>
      <w:tr w:rsidR="001A504E" w14:paraId="197BE749" w14:textId="77777777" w:rsidTr="00EE0960">
        <w:trPr>
          <w:trHeight w:val="403"/>
        </w:trPr>
        <w:tc>
          <w:tcPr>
            <w:tcW w:w="9720" w:type="dxa"/>
            <w:tcBorders>
              <w:bottom w:val="single" w:sz="4" w:space="0" w:color="auto"/>
            </w:tcBorders>
            <w:vAlign w:val="bottom"/>
          </w:tcPr>
          <w:p w14:paraId="33031CFD" w14:textId="77777777" w:rsidR="001A504E" w:rsidRDefault="001A504E" w:rsidP="007B426F">
            <w:pPr>
              <w:pStyle w:val="ListParagraph"/>
              <w:spacing w:before="0" w:after="0" w:line="240" w:lineRule="auto"/>
              <w:ind w:left="0"/>
              <w:contextualSpacing w:val="0"/>
              <w:rPr>
                <w:rFonts w:ascii="Calibri Light" w:hAnsi="Calibri Light"/>
                <w:szCs w:val="22"/>
              </w:rPr>
            </w:pPr>
          </w:p>
        </w:tc>
      </w:tr>
      <w:tr w:rsidR="001A504E" w14:paraId="20DAD754" w14:textId="77777777" w:rsidTr="00EE0960">
        <w:trPr>
          <w:trHeight w:val="403"/>
        </w:trPr>
        <w:tc>
          <w:tcPr>
            <w:tcW w:w="9720" w:type="dxa"/>
            <w:tcBorders>
              <w:bottom w:val="single" w:sz="4" w:space="0" w:color="auto"/>
            </w:tcBorders>
            <w:vAlign w:val="bottom"/>
          </w:tcPr>
          <w:p w14:paraId="1EC5AF17" w14:textId="77777777" w:rsidR="001A504E" w:rsidRDefault="001A504E" w:rsidP="007B426F">
            <w:pPr>
              <w:pStyle w:val="ListParagraph"/>
              <w:spacing w:before="0" w:after="0" w:line="240" w:lineRule="auto"/>
              <w:ind w:left="0"/>
              <w:contextualSpacing w:val="0"/>
              <w:rPr>
                <w:rFonts w:ascii="Calibri Light" w:hAnsi="Calibri Light"/>
                <w:szCs w:val="22"/>
              </w:rPr>
            </w:pPr>
          </w:p>
        </w:tc>
      </w:tr>
      <w:tr w:rsidR="00EE0960" w14:paraId="57FBE3C7" w14:textId="77777777" w:rsidTr="00EE0960">
        <w:trPr>
          <w:trHeight w:val="403"/>
        </w:trPr>
        <w:tc>
          <w:tcPr>
            <w:tcW w:w="9720" w:type="dxa"/>
            <w:tcBorders>
              <w:bottom w:val="single" w:sz="4" w:space="0" w:color="auto"/>
            </w:tcBorders>
            <w:vAlign w:val="bottom"/>
          </w:tcPr>
          <w:p w14:paraId="5C58DBFA" w14:textId="77777777" w:rsidR="00EE0960" w:rsidRDefault="00EE0960" w:rsidP="007B426F">
            <w:pPr>
              <w:pStyle w:val="ListParagraph"/>
              <w:spacing w:before="0" w:after="0" w:line="240" w:lineRule="auto"/>
              <w:ind w:left="0"/>
              <w:contextualSpacing w:val="0"/>
              <w:rPr>
                <w:rFonts w:ascii="Calibri Light" w:hAnsi="Calibri Light"/>
                <w:szCs w:val="22"/>
              </w:rPr>
            </w:pPr>
          </w:p>
        </w:tc>
      </w:tr>
      <w:tr w:rsidR="00F24F70" w14:paraId="511AFE69" w14:textId="77777777" w:rsidTr="00EE0960">
        <w:trPr>
          <w:trHeight w:val="403"/>
        </w:trPr>
        <w:tc>
          <w:tcPr>
            <w:tcW w:w="9720" w:type="dxa"/>
            <w:tcBorders>
              <w:bottom w:val="single" w:sz="4" w:space="0" w:color="auto"/>
            </w:tcBorders>
            <w:vAlign w:val="bottom"/>
          </w:tcPr>
          <w:p w14:paraId="294181BD" w14:textId="77777777" w:rsidR="00F24F70" w:rsidRDefault="00F24F70" w:rsidP="007B426F">
            <w:pPr>
              <w:pStyle w:val="ListParagraph"/>
              <w:spacing w:before="0" w:after="0" w:line="240" w:lineRule="auto"/>
              <w:ind w:left="0"/>
              <w:contextualSpacing w:val="0"/>
              <w:rPr>
                <w:rFonts w:ascii="Calibri Light" w:hAnsi="Calibri Light"/>
                <w:szCs w:val="22"/>
              </w:rPr>
            </w:pPr>
          </w:p>
        </w:tc>
      </w:tr>
      <w:tr w:rsidR="00FA0760" w14:paraId="05CA78D0" w14:textId="77777777" w:rsidTr="00D04CCF">
        <w:tc>
          <w:tcPr>
            <w:tcW w:w="9720" w:type="dxa"/>
            <w:tcBorders>
              <w:top w:val="single" w:sz="4" w:space="0" w:color="auto"/>
            </w:tcBorders>
          </w:tcPr>
          <w:p w14:paraId="04E2A46C" w14:textId="77777777" w:rsidR="00FA0760" w:rsidRDefault="00FA0760" w:rsidP="007B426F">
            <w:pPr>
              <w:pStyle w:val="ListParagraph"/>
              <w:spacing w:before="0" w:after="0" w:line="240" w:lineRule="auto"/>
              <w:ind w:left="0"/>
              <w:contextualSpacing w:val="0"/>
              <w:rPr>
                <w:rFonts w:ascii="Calibri Light" w:hAnsi="Calibri Light"/>
                <w:szCs w:val="22"/>
              </w:rPr>
            </w:pPr>
          </w:p>
        </w:tc>
      </w:tr>
      <w:tr w:rsidR="00FA0760" w14:paraId="0AEDB4B7" w14:textId="77777777" w:rsidTr="001A504E">
        <w:tc>
          <w:tcPr>
            <w:tcW w:w="9720" w:type="dxa"/>
          </w:tcPr>
          <w:p w14:paraId="4389722B" w14:textId="5228689D" w:rsidR="00FA0760" w:rsidRDefault="00FA0760" w:rsidP="00D04CCF">
            <w:pPr>
              <w:pStyle w:val="ListParagraph"/>
              <w:numPr>
                <w:ilvl w:val="0"/>
                <w:numId w:val="20"/>
              </w:numPr>
              <w:spacing w:before="0" w:after="0" w:line="240" w:lineRule="auto"/>
              <w:contextualSpacing w:val="0"/>
              <w:rPr>
                <w:rFonts w:ascii="Calibri Light" w:hAnsi="Calibri Light"/>
                <w:szCs w:val="22"/>
              </w:rPr>
            </w:pPr>
            <w:r>
              <w:rPr>
                <w:rFonts w:ascii="Calibri Light" w:hAnsi="Calibri Light"/>
                <w:szCs w:val="22"/>
              </w:rPr>
              <w:t>How will you provide services to persons with disabilities and/or ADA accessibilities?</w:t>
            </w:r>
          </w:p>
        </w:tc>
      </w:tr>
      <w:tr w:rsidR="00FA0760" w14:paraId="33029388" w14:textId="77777777" w:rsidTr="001A504E">
        <w:trPr>
          <w:trHeight w:val="403"/>
        </w:trPr>
        <w:tc>
          <w:tcPr>
            <w:tcW w:w="9720" w:type="dxa"/>
            <w:tcBorders>
              <w:bottom w:val="single" w:sz="4" w:space="0" w:color="auto"/>
            </w:tcBorders>
            <w:vAlign w:val="bottom"/>
          </w:tcPr>
          <w:p w14:paraId="4A09DFF3" w14:textId="77777777" w:rsidR="00FA0760" w:rsidRDefault="00FA0760" w:rsidP="00FA0760">
            <w:pPr>
              <w:pStyle w:val="ListParagraph"/>
              <w:spacing w:before="0" w:after="0" w:line="240" w:lineRule="auto"/>
              <w:ind w:left="0"/>
              <w:contextualSpacing w:val="0"/>
              <w:rPr>
                <w:rFonts w:ascii="Calibri Light" w:hAnsi="Calibri Light"/>
                <w:szCs w:val="22"/>
              </w:rPr>
            </w:pPr>
          </w:p>
          <w:p w14:paraId="1BA56439" w14:textId="2FE6F320" w:rsidR="00D04CCF" w:rsidRDefault="00D04CCF" w:rsidP="00FA0760">
            <w:pPr>
              <w:pStyle w:val="ListParagraph"/>
              <w:spacing w:before="0" w:after="0" w:line="240" w:lineRule="auto"/>
              <w:ind w:left="0"/>
              <w:contextualSpacing w:val="0"/>
              <w:rPr>
                <w:rFonts w:ascii="Calibri Light" w:hAnsi="Calibri Light"/>
                <w:szCs w:val="22"/>
              </w:rPr>
            </w:pPr>
          </w:p>
        </w:tc>
      </w:tr>
      <w:tr w:rsidR="001A504E" w14:paraId="4E326317" w14:textId="77777777" w:rsidTr="001A504E">
        <w:trPr>
          <w:trHeight w:val="403"/>
        </w:trPr>
        <w:tc>
          <w:tcPr>
            <w:tcW w:w="9720" w:type="dxa"/>
            <w:tcBorders>
              <w:top w:val="single" w:sz="4" w:space="0" w:color="auto"/>
              <w:bottom w:val="single" w:sz="4" w:space="0" w:color="auto"/>
            </w:tcBorders>
            <w:vAlign w:val="bottom"/>
          </w:tcPr>
          <w:p w14:paraId="23CB6D72" w14:textId="77777777" w:rsidR="001A504E" w:rsidRDefault="001A504E" w:rsidP="00FA0760">
            <w:pPr>
              <w:pStyle w:val="ListParagraph"/>
              <w:spacing w:before="0" w:after="0" w:line="240" w:lineRule="auto"/>
              <w:ind w:left="0"/>
              <w:contextualSpacing w:val="0"/>
              <w:rPr>
                <w:rFonts w:ascii="Calibri Light" w:hAnsi="Calibri Light"/>
                <w:szCs w:val="22"/>
              </w:rPr>
            </w:pPr>
          </w:p>
        </w:tc>
      </w:tr>
      <w:tr w:rsidR="001A504E" w14:paraId="6937D7E8" w14:textId="77777777" w:rsidTr="001A504E">
        <w:trPr>
          <w:trHeight w:val="403"/>
        </w:trPr>
        <w:tc>
          <w:tcPr>
            <w:tcW w:w="9720" w:type="dxa"/>
            <w:tcBorders>
              <w:top w:val="single" w:sz="4" w:space="0" w:color="auto"/>
              <w:bottom w:val="single" w:sz="4" w:space="0" w:color="auto"/>
            </w:tcBorders>
            <w:vAlign w:val="bottom"/>
          </w:tcPr>
          <w:p w14:paraId="45D0757B" w14:textId="77777777" w:rsidR="001A504E" w:rsidRDefault="001A504E" w:rsidP="00FA0760">
            <w:pPr>
              <w:pStyle w:val="ListParagraph"/>
              <w:spacing w:before="0" w:after="0" w:line="240" w:lineRule="auto"/>
              <w:ind w:left="0"/>
              <w:contextualSpacing w:val="0"/>
              <w:rPr>
                <w:rFonts w:ascii="Calibri Light" w:hAnsi="Calibri Light"/>
                <w:szCs w:val="22"/>
              </w:rPr>
            </w:pPr>
          </w:p>
        </w:tc>
      </w:tr>
      <w:tr w:rsidR="00EE0960" w14:paraId="3293FABC" w14:textId="77777777" w:rsidTr="001A504E">
        <w:trPr>
          <w:trHeight w:val="403"/>
        </w:trPr>
        <w:tc>
          <w:tcPr>
            <w:tcW w:w="9720" w:type="dxa"/>
            <w:tcBorders>
              <w:top w:val="single" w:sz="4" w:space="0" w:color="auto"/>
              <w:bottom w:val="single" w:sz="4" w:space="0" w:color="auto"/>
            </w:tcBorders>
            <w:vAlign w:val="bottom"/>
          </w:tcPr>
          <w:p w14:paraId="6D4CB3A0" w14:textId="77777777" w:rsidR="00EE0960" w:rsidRDefault="00EE0960" w:rsidP="00FA0760">
            <w:pPr>
              <w:pStyle w:val="ListParagraph"/>
              <w:spacing w:before="0" w:after="0" w:line="240" w:lineRule="auto"/>
              <w:ind w:left="0"/>
              <w:contextualSpacing w:val="0"/>
              <w:rPr>
                <w:rFonts w:ascii="Calibri Light" w:hAnsi="Calibri Light"/>
                <w:szCs w:val="22"/>
              </w:rPr>
            </w:pPr>
          </w:p>
        </w:tc>
      </w:tr>
      <w:tr w:rsidR="00F24F70" w14:paraId="08070855" w14:textId="77777777" w:rsidTr="001A504E">
        <w:trPr>
          <w:trHeight w:val="403"/>
        </w:trPr>
        <w:tc>
          <w:tcPr>
            <w:tcW w:w="9720" w:type="dxa"/>
            <w:tcBorders>
              <w:top w:val="single" w:sz="4" w:space="0" w:color="auto"/>
              <w:bottom w:val="single" w:sz="4" w:space="0" w:color="auto"/>
            </w:tcBorders>
            <w:vAlign w:val="bottom"/>
          </w:tcPr>
          <w:p w14:paraId="45E547F9" w14:textId="77777777" w:rsidR="00F24F70" w:rsidRDefault="00F24F70" w:rsidP="00FA0760">
            <w:pPr>
              <w:pStyle w:val="ListParagraph"/>
              <w:spacing w:before="0" w:after="0" w:line="240" w:lineRule="auto"/>
              <w:ind w:left="0"/>
              <w:contextualSpacing w:val="0"/>
              <w:rPr>
                <w:rFonts w:ascii="Calibri Light" w:hAnsi="Calibri Light"/>
                <w:szCs w:val="22"/>
              </w:rPr>
            </w:pPr>
          </w:p>
        </w:tc>
      </w:tr>
    </w:tbl>
    <w:p w14:paraId="328F2AB8" w14:textId="77777777" w:rsidR="00B72133" w:rsidRDefault="00B72133" w:rsidP="00B72133">
      <w:pPr>
        <w:rPr>
          <w:szCs w:val="22"/>
        </w:rPr>
      </w:pPr>
    </w:p>
    <w:p w14:paraId="3966AB29" w14:textId="77777777" w:rsidR="00B72133" w:rsidRDefault="00B72133" w:rsidP="00B72133">
      <w:pPr>
        <w:rPr>
          <w:szCs w:val="22"/>
        </w:rPr>
      </w:pPr>
    </w:p>
    <w:p w14:paraId="32C12753" w14:textId="1032495D" w:rsidR="00B72133" w:rsidRDefault="00B72133" w:rsidP="00B72133">
      <w:pPr>
        <w:rPr>
          <w:szCs w:val="22"/>
        </w:rPr>
      </w:pPr>
    </w:p>
    <w:p w14:paraId="743530E0" w14:textId="47FAA0DC" w:rsidR="003A2EE9" w:rsidRDefault="003A2EE9" w:rsidP="00B72133">
      <w:pPr>
        <w:rPr>
          <w:szCs w:val="22"/>
        </w:rPr>
      </w:pPr>
    </w:p>
    <w:p w14:paraId="74FA0131" w14:textId="35D58A32" w:rsidR="003A2EE9" w:rsidRDefault="003A2EE9" w:rsidP="00B72133">
      <w:pPr>
        <w:rPr>
          <w:szCs w:val="22"/>
        </w:rPr>
      </w:pPr>
    </w:p>
    <w:p w14:paraId="5C236EFD" w14:textId="07550A8F" w:rsidR="003A2EE9" w:rsidRDefault="003A2EE9" w:rsidP="00B72133">
      <w:pPr>
        <w:rPr>
          <w:szCs w:val="22"/>
        </w:rPr>
      </w:pPr>
    </w:p>
    <w:p w14:paraId="6482C6F2" w14:textId="77777777" w:rsidR="00D658F8" w:rsidRDefault="00D658F8" w:rsidP="00B72133">
      <w:pPr>
        <w:rPr>
          <w:szCs w:val="22"/>
        </w:rPr>
      </w:pPr>
    </w:p>
    <w:p w14:paraId="7B31D449" w14:textId="6BB4D6C0" w:rsidR="003A2EE9" w:rsidRDefault="003A2EE9" w:rsidP="00B72133">
      <w:pPr>
        <w:rPr>
          <w:szCs w:val="22"/>
        </w:rPr>
      </w:pPr>
    </w:p>
    <w:p w14:paraId="139F77F8" w14:textId="4BC22585" w:rsidR="00A6435F" w:rsidRDefault="00A6435F" w:rsidP="00B72133">
      <w:pPr>
        <w:rPr>
          <w:szCs w:val="22"/>
        </w:rPr>
      </w:pPr>
    </w:p>
    <w:p w14:paraId="72263A47" w14:textId="77777777" w:rsidR="00A6435F" w:rsidRDefault="00A6435F" w:rsidP="00B72133">
      <w:pPr>
        <w:rPr>
          <w:szCs w:val="22"/>
        </w:rPr>
      </w:pPr>
    </w:p>
    <w:p w14:paraId="0DFB6037" w14:textId="114418CE" w:rsidR="003A2EE9" w:rsidRDefault="003A2EE9" w:rsidP="00B72133">
      <w:pPr>
        <w:rPr>
          <w:szCs w:val="22"/>
        </w:rPr>
      </w:pPr>
    </w:p>
    <w:p w14:paraId="7C78498F" w14:textId="77777777" w:rsidR="00FD42E2" w:rsidRDefault="00FD42E2" w:rsidP="00B72133">
      <w:pPr>
        <w:rPr>
          <w:szCs w:val="22"/>
        </w:rPr>
      </w:pPr>
    </w:p>
    <w:p w14:paraId="6886A154" w14:textId="77777777" w:rsidR="006A75F6" w:rsidRDefault="006A75F6" w:rsidP="00B72133">
      <w:pPr>
        <w:jc w:val="both"/>
      </w:pPr>
    </w:p>
    <w:p w14:paraId="2B49CA3A" w14:textId="77777777" w:rsidR="00B72133" w:rsidRPr="00252E83" w:rsidRDefault="00B72133" w:rsidP="00B72133">
      <w:pPr>
        <w:pStyle w:val="Heading2"/>
      </w:pPr>
      <w:bookmarkStart w:id="31" w:name="_Toc117259270"/>
      <w:r w:rsidRPr="009E6F03">
        <w:t>Certifications</w:t>
      </w:r>
      <w:bookmarkEnd w:id="31"/>
    </w:p>
    <w:p w14:paraId="48DFE86A" w14:textId="02451DD3" w:rsidR="00B72133" w:rsidRDefault="00B72133" w:rsidP="00B72133">
      <w:pPr>
        <w:rPr>
          <w:rFonts w:cstheme="majorHAnsi"/>
          <w:szCs w:val="22"/>
        </w:rPr>
      </w:pPr>
    </w:p>
    <w:p w14:paraId="3095D06A" w14:textId="77777777" w:rsidR="00997C6A" w:rsidRPr="0096224B" w:rsidRDefault="00997C6A" w:rsidP="00B72133">
      <w:pPr>
        <w:rPr>
          <w:rFonts w:cstheme="majorHAnsi"/>
          <w:szCs w:val="22"/>
        </w:rPr>
      </w:pPr>
    </w:p>
    <w:p w14:paraId="010D76D3" w14:textId="22D9031F" w:rsidR="00F24F70" w:rsidRPr="00252E83" w:rsidRDefault="00F24F70" w:rsidP="00F24F70">
      <w:pPr>
        <w:pStyle w:val="Heading3"/>
      </w:pPr>
      <w:bookmarkStart w:id="32" w:name="_Toc117259271"/>
      <w:r w:rsidRPr="00252E83">
        <w:t xml:space="preserve">Conflict of Interest </w:t>
      </w:r>
      <w:r w:rsidR="00200C2F">
        <w:t>– Certification S</w:t>
      </w:r>
      <w:r w:rsidR="008E77D6">
        <w:t>ignature</w:t>
      </w:r>
      <w:bookmarkEnd w:id="32"/>
      <w:r w:rsidR="008E77D6">
        <w:t xml:space="preserve"> </w:t>
      </w:r>
    </w:p>
    <w:p w14:paraId="1D9032EA" w14:textId="4474C36A" w:rsidR="00F24F70" w:rsidRDefault="00F24F70" w:rsidP="00590987">
      <w:pPr>
        <w:rPr>
          <w:rFonts w:cstheme="majorHAnsi"/>
          <w:iCs/>
          <w:szCs w:val="22"/>
        </w:rPr>
      </w:pPr>
    </w:p>
    <w:p w14:paraId="18E8FDB4" w14:textId="48D5092F" w:rsidR="002B60C6" w:rsidRPr="00263A50" w:rsidRDefault="002B60C6" w:rsidP="00263A50">
      <w:pPr>
        <w:pStyle w:val="ListParagraph"/>
        <w:spacing w:before="0" w:after="0" w:line="240" w:lineRule="auto"/>
        <w:ind w:left="0"/>
        <w:jc w:val="both"/>
        <w:rPr>
          <w:rFonts w:ascii="Calibri Light" w:hAnsi="Calibri Light" w:cs="Calibri Light"/>
        </w:rPr>
      </w:pPr>
      <w:r w:rsidRPr="00263A50">
        <w:rPr>
          <w:rFonts w:ascii="Calibri Light" w:hAnsi="Calibri Light" w:cs="Calibri Light"/>
        </w:rPr>
        <w:t xml:space="preserve">In order to ensure compliance with applicable HUD requirements and other applicable standards, CDBG reviewers are required to follow conflict of interest guidelines. A conflict of interest generally describes a situation in which financial or other personal considerations may compromise or bias professional judgment and objectivity. The CDBG conflict of interest provisions at the federal level are based on the regulations found at </w:t>
      </w:r>
      <w:hyperlink r:id="rId28" w:history="1">
        <w:r w:rsidRPr="00263A50">
          <w:rPr>
            <w:rStyle w:val="Hyperlink"/>
            <w:rFonts w:ascii="Calibri Light" w:hAnsi="Calibri Light" w:cs="Calibri Light"/>
          </w:rPr>
          <w:t>24 CFR 570.611</w:t>
        </w:r>
      </w:hyperlink>
      <w:r w:rsidR="00490805" w:rsidRPr="00263A50">
        <w:rPr>
          <w:rStyle w:val="FootnoteReference"/>
          <w:rFonts w:ascii="Calibri Light" w:hAnsi="Calibri Light" w:cs="Calibri Light"/>
        </w:rPr>
        <w:footnoteReference w:id="20"/>
      </w:r>
      <w:r w:rsidRPr="00263A50">
        <w:rPr>
          <w:rFonts w:ascii="Calibri Light" w:hAnsi="Calibri Light" w:cs="Calibri Light"/>
        </w:rPr>
        <w:t xml:space="preserve">, which can be summarized as follows: </w:t>
      </w:r>
    </w:p>
    <w:p w14:paraId="3E0711CB" w14:textId="77777777" w:rsidR="002B60C6" w:rsidRPr="00263A50" w:rsidRDefault="002B60C6" w:rsidP="00263A50">
      <w:pPr>
        <w:pStyle w:val="ListParagraph"/>
        <w:spacing w:before="0" w:after="0" w:line="240" w:lineRule="auto"/>
        <w:ind w:left="0"/>
        <w:jc w:val="both"/>
        <w:rPr>
          <w:rFonts w:ascii="Calibri Light" w:hAnsi="Calibri Light" w:cs="Calibri Light"/>
        </w:rPr>
      </w:pPr>
    </w:p>
    <w:p w14:paraId="7D7DD187" w14:textId="016CEC02" w:rsidR="002B60C6" w:rsidRPr="00263A50" w:rsidRDefault="002B60C6" w:rsidP="00263A50">
      <w:pPr>
        <w:pStyle w:val="ListParagraph"/>
        <w:spacing w:before="0" w:after="0" w:line="240" w:lineRule="auto"/>
        <w:ind w:left="0"/>
        <w:jc w:val="both"/>
        <w:rPr>
          <w:rFonts w:ascii="Calibri Light" w:hAnsi="Calibri Light" w:cs="Calibri Light"/>
          <w:b/>
          <w:szCs w:val="22"/>
        </w:rPr>
      </w:pPr>
      <w:r w:rsidRPr="00263A50">
        <w:rPr>
          <w:rFonts w:ascii="Calibri Light" w:hAnsi="Calibri Light" w:cs="Calibri Light"/>
        </w:rPr>
        <w:t>No person who is an employee, agent, consultant, officer, or elected or appointed official of the recipient, or any designated public agencies, or any sub-recipient which is receiving CDBG funds and who exercises of has exercised any functions or responsibilities with respect to CDBG activities or who is in a position to participate in a decision-making process or gain inside information with regard to such activities, may obtain a financial interest or benefit from the activity, or have an interest in any contract, subcontract or agreement with respect thereto, or in any of its proceeds, either for themselves or those with whom they have family or business ties, during their tenure and for one year thereafter.</w:t>
      </w:r>
    </w:p>
    <w:p w14:paraId="66F240EB" w14:textId="142E42A2" w:rsidR="002B60C6" w:rsidRPr="00263A50" w:rsidRDefault="002B60C6" w:rsidP="00263A50">
      <w:pPr>
        <w:pStyle w:val="ListParagraph"/>
        <w:spacing w:before="0" w:after="0" w:line="240" w:lineRule="auto"/>
        <w:ind w:left="0"/>
        <w:jc w:val="both"/>
        <w:rPr>
          <w:rFonts w:ascii="Calibri Light" w:hAnsi="Calibri Light" w:cs="Calibri Light"/>
          <w:b/>
          <w:szCs w:val="22"/>
        </w:rPr>
      </w:pPr>
    </w:p>
    <w:p w14:paraId="5E1B8F6C" w14:textId="6514B861" w:rsidR="00F25163" w:rsidRPr="00263A50" w:rsidRDefault="00F25163" w:rsidP="00263A50">
      <w:pPr>
        <w:pStyle w:val="ListParagraph"/>
        <w:spacing w:before="0" w:after="0" w:line="240" w:lineRule="auto"/>
        <w:ind w:left="0"/>
        <w:jc w:val="both"/>
        <w:rPr>
          <w:rFonts w:ascii="Calibri Light" w:hAnsi="Calibri Light" w:cs="Calibri Light"/>
          <w:szCs w:val="22"/>
        </w:rPr>
      </w:pPr>
      <w:r w:rsidRPr="00263A50">
        <w:rPr>
          <w:rFonts w:ascii="Calibri Light" w:hAnsi="Calibri Light" w:cs="Calibri Light"/>
          <w:b/>
          <w:szCs w:val="22"/>
        </w:rPr>
        <w:t>I have read the Conflict of Interest Statements excerpted from the Code of Federal Regulations 24 CFR 570.611, and I agree to abide by the principles embodied therein</w:t>
      </w:r>
      <w:r w:rsidRPr="00263A50">
        <w:rPr>
          <w:rFonts w:ascii="Calibri Light" w:hAnsi="Calibri Light" w:cs="Calibri Light"/>
          <w:szCs w:val="22"/>
        </w:rPr>
        <w:t>.</w:t>
      </w:r>
    </w:p>
    <w:tbl>
      <w:tblPr>
        <w:tblW w:w="0" w:type="auto"/>
        <w:tblLook w:val="04A0" w:firstRow="1" w:lastRow="0" w:firstColumn="1" w:lastColumn="0" w:noHBand="0" w:noVBand="1"/>
      </w:tblPr>
      <w:tblGrid>
        <w:gridCol w:w="4158"/>
        <w:gridCol w:w="900"/>
        <w:gridCol w:w="4140"/>
      </w:tblGrid>
      <w:tr w:rsidR="00F25163" w:rsidRPr="00E36678" w14:paraId="47A72F1C" w14:textId="77777777" w:rsidTr="0082239E">
        <w:trPr>
          <w:trHeight w:val="450"/>
        </w:trPr>
        <w:tc>
          <w:tcPr>
            <w:tcW w:w="4158" w:type="dxa"/>
            <w:shd w:val="clear" w:color="auto" w:fill="auto"/>
            <w:vAlign w:val="bottom"/>
          </w:tcPr>
          <w:p w14:paraId="64C3960B" w14:textId="77777777" w:rsidR="00F25163" w:rsidRPr="00E36678" w:rsidRDefault="00F25163" w:rsidP="0082239E">
            <w:pPr>
              <w:rPr>
                <w:rFonts w:cstheme="majorHAnsi"/>
                <w:szCs w:val="22"/>
              </w:rPr>
            </w:pPr>
            <w:r>
              <w:rPr>
                <w:rFonts w:cstheme="majorHAnsi"/>
                <w:szCs w:val="22"/>
              </w:rPr>
              <w:t>Name of Municipality/Organization:</w:t>
            </w:r>
          </w:p>
        </w:tc>
        <w:tc>
          <w:tcPr>
            <w:tcW w:w="900" w:type="dxa"/>
            <w:tcBorders>
              <w:bottom w:val="single" w:sz="2" w:space="0" w:color="auto"/>
            </w:tcBorders>
            <w:shd w:val="clear" w:color="auto" w:fill="auto"/>
            <w:vAlign w:val="bottom"/>
          </w:tcPr>
          <w:p w14:paraId="3E601031" w14:textId="77777777" w:rsidR="00F25163" w:rsidRPr="00E36678" w:rsidRDefault="00F25163" w:rsidP="0082239E">
            <w:pPr>
              <w:rPr>
                <w:rFonts w:cstheme="majorHAnsi"/>
                <w:szCs w:val="22"/>
              </w:rPr>
            </w:pPr>
          </w:p>
        </w:tc>
        <w:tc>
          <w:tcPr>
            <w:tcW w:w="4140" w:type="dxa"/>
            <w:tcBorders>
              <w:bottom w:val="single" w:sz="2" w:space="0" w:color="auto"/>
            </w:tcBorders>
            <w:shd w:val="clear" w:color="auto" w:fill="auto"/>
            <w:vAlign w:val="bottom"/>
          </w:tcPr>
          <w:p w14:paraId="065A0CBC" w14:textId="77777777" w:rsidR="00F25163" w:rsidRPr="00E36678" w:rsidRDefault="00F25163" w:rsidP="0082239E">
            <w:pPr>
              <w:rPr>
                <w:rFonts w:cstheme="majorHAnsi"/>
                <w:szCs w:val="22"/>
              </w:rPr>
            </w:pPr>
          </w:p>
        </w:tc>
      </w:tr>
      <w:tr w:rsidR="00F25163" w:rsidRPr="00E36678" w14:paraId="747A97FC" w14:textId="77777777" w:rsidTr="0082239E">
        <w:trPr>
          <w:trHeight w:val="450"/>
        </w:trPr>
        <w:tc>
          <w:tcPr>
            <w:tcW w:w="4158" w:type="dxa"/>
            <w:shd w:val="clear" w:color="auto" w:fill="auto"/>
            <w:vAlign w:val="bottom"/>
          </w:tcPr>
          <w:p w14:paraId="73C72274" w14:textId="77777777" w:rsidR="00F25163" w:rsidRPr="00E36678" w:rsidRDefault="00F25163" w:rsidP="0082239E">
            <w:pPr>
              <w:rPr>
                <w:rFonts w:cstheme="majorHAnsi"/>
                <w:szCs w:val="22"/>
              </w:rPr>
            </w:pPr>
          </w:p>
        </w:tc>
        <w:tc>
          <w:tcPr>
            <w:tcW w:w="900" w:type="dxa"/>
            <w:tcBorders>
              <w:top w:val="single" w:sz="2" w:space="0" w:color="auto"/>
            </w:tcBorders>
            <w:shd w:val="clear" w:color="auto" w:fill="auto"/>
            <w:vAlign w:val="bottom"/>
          </w:tcPr>
          <w:p w14:paraId="3981C1D0" w14:textId="77777777" w:rsidR="00F25163" w:rsidRPr="00E36678" w:rsidRDefault="00F25163" w:rsidP="0082239E">
            <w:pPr>
              <w:rPr>
                <w:rFonts w:cstheme="majorHAnsi"/>
                <w:szCs w:val="22"/>
              </w:rPr>
            </w:pPr>
          </w:p>
        </w:tc>
        <w:tc>
          <w:tcPr>
            <w:tcW w:w="4140" w:type="dxa"/>
            <w:tcBorders>
              <w:top w:val="single" w:sz="2" w:space="0" w:color="auto"/>
            </w:tcBorders>
            <w:shd w:val="clear" w:color="auto" w:fill="auto"/>
            <w:vAlign w:val="bottom"/>
          </w:tcPr>
          <w:p w14:paraId="41F52433" w14:textId="77777777" w:rsidR="00F25163" w:rsidRPr="00E36678" w:rsidRDefault="00F25163" w:rsidP="0082239E">
            <w:pPr>
              <w:rPr>
                <w:rFonts w:cstheme="majorHAnsi"/>
                <w:szCs w:val="22"/>
              </w:rPr>
            </w:pPr>
          </w:p>
        </w:tc>
      </w:tr>
      <w:tr w:rsidR="00F25163" w:rsidRPr="00E36678" w14:paraId="336F2202" w14:textId="77777777" w:rsidTr="0082239E">
        <w:trPr>
          <w:trHeight w:val="450"/>
        </w:trPr>
        <w:tc>
          <w:tcPr>
            <w:tcW w:w="4158" w:type="dxa"/>
            <w:tcBorders>
              <w:bottom w:val="single" w:sz="4" w:space="0" w:color="auto"/>
            </w:tcBorders>
            <w:shd w:val="clear" w:color="auto" w:fill="auto"/>
            <w:vAlign w:val="bottom"/>
          </w:tcPr>
          <w:p w14:paraId="1E258820" w14:textId="77777777" w:rsidR="00F25163" w:rsidRPr="00E36678" w:rsidRDefault="00F25163" w:rsidP="0082239E">
            <w:pPr>
              <w:rPr>
                <w:rFonts w:cstheme="majorHAnsi"/>
                <w:szCs w:val="22"/>
              </w:rPr>
            </w:pPr>
          </w:p>
        </w:tc>
        <w:tc>
          <w:tcPr>
            <w:tcW w:w="900" w:type="dxa"/>
            <w:shd w:val="clear" w:color="auto" w:fill="auto"/>
          </w:tcPr>
          <w:p w14:paraId="20E3E48E" w14:textId="77777777" w:rsidR="00F25163" w:rsidRPr="00E36678" w:rsidRDefault="00F25163" w:rsidP="0082239E">
            <w:pPr>
              <w:rPr>
                <w:rFonts w:cstheme="majorHAnsi"/>
                <w:szCs w:val="22"/>
              </w:rPr>
            </w:pPr>
          </w:p>
        </w:tc>
        <w:tc>
          <w:tcPr>
            <w:tcW w:w="4140" w:type="dxa"/>
            <w:tcBorders>
              <w:bottom w:val="single" w:sz="4" w:space="0" w:color="auto"/>
            </w:tcBorders>
            <w:shd w:val="clear" w:color="auto" w:fill="auto"/>
            <w:vAlign w:val="bottom"/>
          </w:tcPr>
          <w:p w14:paraId="61C3E683" w14:textId="77777777" w:rsidR="00F25163" w:rsidRPr="00E36678" w:rsidRDefault="00F25163" w:rsidP="0082239E">
            <w:pPr>
              <w:rPr>
                <w:rFonts w:cstheme="majorHAnsi"/>
                <w:szCs w:val="22"/>
              </w:rPr>
            </w:pPr>
          </w:p>
        </w:tc>
      </w:tr>
      <w:tr w:rsidR="00F25163" w:rsidRPr="00E36678" w14:paraId="7D9A3488" w14:textId="77777777" w:rsidTr="0082239E">
        <w:tc>
          <w:tcPr>
            <w:tcW w:w="4158" w:type="dxa"/>
            <w:tcBorders>
              <w:top w:val="single" w:sz="4" w:space="0" w:color="auto"/>
            </w:tcBorders>
            <w:shd w:val="clear" w:color="auto" w:fill="auto"/>
          </w:tcPr>
          <w:p w14:paraId="49786837" w14:textId="77777777" w:rsidR="00F25163" w:rsidRPr="00E36678" w:rsidRDefault="00F25163" w:rsidP="0082239E">
            <w:pPr>
              <w:rPr>
                <w:rFonts w:cstheme="majorHAnsi"/>
                <w:szCs w:val="22"/>
              </w:rPr>
            </w:pPr>
            <w:r w:rsidRPr="00E36678">
              <w:rPr>
                <w:rFonts w:cstheme="majorHAnsi"/>
                <w:szCs w:val="22"/>
              </w:rPr>
              <w:t>Signature of the Executive Authority</w:t>
            </w:r>
          </w:p>
        </w:tc>
        <w:tc>
          <w:tcPr>
            <w:tcW w:w="900" w:type="dxa"/>
            <w:shd w:val="clear" w:color="auto" w:fill="auto"/>
          </w:tcPr>
          <w:p w14:paraId="2B42D661" w14:textId="77777777" w:rsidR="00F25163" w:rsidRPr="00E36678" w:rsidRDefault="00F25163" w:rsidP="0082239E">
            <w:pPr>
              <w:rPr>
                <w:rFonts w:cstheme="majorHAnsi"/>
                <w:szCs w:val="22"/>
              </w:rPr>
            </w:pPr>
          </w:p>
        </w:tc>
        <w:tc>
          <w:tcPr>
            <w:tcW w:w="4140" w:type="dxa"/>
            <w:tcBorders>
              <w:top w:val="single" w:sz="4" w:space="0" w:color="auto"/>
            </w:tcBorders>
            <w:shd w:val="clear" w:color="auto" w:fill="auto"/>
          </w:tcPr>
          <w:p w14:paraId="3E271D42" w14:textId="77777777" w:rsidR="00F25163" w:rsidRPr="00E36678" w:rsidRDefault="00F25163" w:rsidP="0082239E">
            <w:pPr>
              <w:rPr>
                <w:rFonts w:cstheme="majorHAnsi"/>
                <w:szCs w:val="22"/>
              </w:rPr>
            </w:pPr>
            <w:r w:rsidRPr="00E36678">
              <w:rPr>
                <w:rFonts w:cstheme="majorHAnsi"/>
                <w:szCs w:val="22"/>
              </w:rPr>
              <w:t>Date</w:t>
            </w:r>
          </w:p>
        </w:tc>
      </w:tr>
      <w:tr w:rsidR="00F25163" w:rsidRPr="00E36678" w14:paraId="23A5C413" w14:textId="77777777" w:rsidTr="0082239E">
        <w:tc>
          <w:tcPr>
            <w:tcW w:w="4158" w:type="dxa"/>
            <w:shd w:val="clear" w:color="auto" w:fill="auto"/>
          </w:tcPr>
          <w:p w14:paraId="1FDE3128" w14:textId="77777777" w:rsidR="00F25163" w:rsidRPr="00E36678" w:rsidRDefault="00F25163" w:rsidP="0082239E">
            <w:pPr>
              <w:rPr>
                <w:rFonts w:cstheme="majorHAnsi"/>
                <w:szCs w:val="22"/>
              </w:rPr>
            </w:pPr>
          </w:p>
        </w:tc>
        <w:tc>
          <w:tcPr>
            <w:tcW w:w="900" w:type="dxa"/>
            <w:shd w:val="clear" w:color="auto" w:fill="auto"/>
          </w:tcPr>
          <w:p w14:paraId="2A1086CD" w14:textId="77777777" w:rsidR="00F25163" w:rsidRPr="00E36678" w:rsidRDefault="00F25163" w:rsidP="0082239E">
            <w:pPr>
              <w:rPr>
                <w:rFonts w:cstheme="majorHAnsi"/>
                <w:szCs w:val="22"/>
              </w:rPr>
            </w:pPr>
          </w:p>
        </w:tc>
        <w:tc>
          <w:tcPr>
            <w:tcW w:w="4140" w:type="dxa"/>
            <w:shd w:val="clear" w:color="auto" w:fill="auto"/>
          </w:tcPr>
          <w:p w14:paraId="571033F3" w14:textId="77777777" w:rsidR="00F25163" w:rsidRPr="00E36678" w:rsidRDefault="00F25163" w:rsidP="0082239E">
            <w:pPr>
              <w:rPr>
                <w:rFonts w:cstheme="majorHAnsi"/>
                <w:szCs w:val="22"/>
              </w:rPr>
            </w:pPr>
          </w:p>
        </w:tc>
      </w:tr>
      <w:tr w:rsidR="00F25163" w:rsidRPr="00E36678" w14:paraId="43191F81" w14:textId="77777777" w:rsidTr="0082239E">
        <w:trPr>
          <w:trHeight w:val="360"/>
        </w:trPr>
        <w:tc>
          <w:tcPr>
            <w:tcW w:w="4158" w:type="dxa"/>
            <w:tcBorders>
              <w:bottom w:val="single" w:sz="4" w:space="0" w:color="auto"/>
            </w:tcBorders>
            <w:shd w:val="clear" w:color="auto" w:fill="auto"/>
            <w:vAlign w:val="bottom"/>
          </w:tcPr>
          <w:p w14:paraId="295FDBBB" w14:textId="77777777" w:rsidR="00F25163" w:rsidRPr="00E36678" w:rsidRDefault="00F25163" w:rsidP="0082239E">
            <w:pPr>
              <w:rPr>
                <w:rFonts w:cstheme="majorHAnsi"/>
                <w:szCs w:val="22"/>
              </w:rPr>
            </w:pPr>
          </w:p>
        </w:tc>
        <w:tc>
          <w:tcPr>
            <w:tcW w:w="900" w:type="dxa"/>
            <w:shd w:val="clear" w:color="auto" w:fill="auto"/>
          </w:tcPr>
          <w:p w14:paraId="5D7D4BB4" w14:textId="77777777" w:rsidR="00F25163" w:rsidRPr="00E36678" w:rsidRDefault="00F25163" w:rsidP="0082239E">
            <w:pPr>
              <w:rPr>
                <w:rFonts w:cstheme="majorHAnsi"/>
                <w:szCs w:val="22"/>
              </w:rPr>
            </w:pPr>
          </w:p>
        </w:tc>
        <w:tc>
          <w:tcPr>
            <w:tcW w:w="4140" w:type="dxa"/>
            <w:tcBorders>
              <w:bottom w:val="single" w:sz="4" w:space="0" w:color="auto"/>
            </w:tcBorders>
            <w:shd w:val="clear" w:color="auto" w:fill="auto"/>
            <w:vAlign w:val="bottom"/>
          </w:tcPr>
          <w:p w14:paraId="2ACE3021" w14:textId="77777777" w:rsidR="00F25163" w:rsidRPr="00E36678" w:rsidRDefault="00F25163" w:rsidP="0082239E">
            <w:pPr>
              <w:rPr>
                <w:rFonts w:cstheme="majorHAnsi"/>
                <w:szCs w:val="22"/>
              </w:rPr>
            </w:pPr>
          </w:p>
        </w:tc>
      </w:tr>
      <w:tr w:rsidR="00F25163" w:rsidRPr="00E36678" w14:paraId="0A02714D" w14:textId="77777777" w:rsidTr="0082239E">
        <w:tc>
          <w:tcPr>
            <w:tcW w:w="4158" w:type="dxa"/>
            <w:tcBorders>
              <w:top w:val="single" w:sz="4" w:space="0" w:color="auto"/>
            </w:tcBorders>
            <w:shd w:val="clear" w:color="auto" w:fill="auto"/>
          </w:tcPr>
          <w:p w14:paraId="35DA7693" w14:textId="77777777" w:rsidR="00F25163" w:rsidRPr="00E36678" w:rsidRDefault="00F25163" w:rsidP="0082239E">
            <w:pPr>
              <w:rPr>
                <w:rFonts w:cstheme="majorHAnsi"/>
                <w:szCs w:val="22"/>
              </w:rPr>
            </w:pPr>
            <w:r w:rsidRPr="00E36678">
              <w:rPr>
                <w:rFonts w:cstheme="majorHAnsi"/>
                <w:szCs w:val="22"/>
              </w:rPr>
              <w:t>Print Name</w:t>
            </w:r>
          </w:p>
        </w:tc>
        <w:tc>
          <w:tcPr>
            <w:tcW w:w="900" w:type="dxa"/>
            <w:shd w:val="clear" w:color="auto" w:fill="auto"/>
          </w:tcPr>
          <w:p w14:paraId="1903AFA9" w14:textId="77777777" w:rsidR="00F25163" w:rsidRPr="00E36678" w:rsidRDefault="00F25163" w:rsidP="0082239E">
            <w:pPr>
              <w:rPr>
                <w:rFonts w:cstheme="majorHAnsi"/>
                <w:szCs w:val="22"/>
              </w:rPr>
            </w:pPr>
          </w:p>
        </w:tc>
        <w:tc>
          <w:tcPr>
            <w:tcW w:w="4140" w:type="dxa"/>
            <w:tcBorders>
              <w:top w:val="single" w:sz="4" w:space="0" w:color="auto"/>
            </w:tcBorders>
            <w:shd w:val="clear" w:color="auto" w:fill="auto"/>
          </w:tcPr>
          <w:p w14:paraId="3D769A18" w14:textId="77777777" w:rsidR="00F25163" w:rsidRPr="00E36678" w:rsidRDefault="00F25163" w:rsidP="0082239E">
            <w:pPr>
              <w:rPr>
                <w:rFonts w:cstheme="majorHAnsi"/>
                <w:szCs w:val="22"/>
              </w:rPr>
            </w:pPr>
            <w:r w:rsidRPr="00E36678">
              <w:rPr>
                <w:rFonts w:cstheme="majorHAnsi"/>
                <w:szCs w:val="22"/>
              </w:rPr>
              <w:t>Title</w:t>
            </w:r>
          </w:p>
        </w:tc>
      </w:tr>
    </w:tbl>
    <w:p w14:paraId="1AC13DA3" w14:textId="77777777" w:rsidR="00F25163" w:rsidRDefault="00F25163" w:rsidP="00F25163">
      <w:pPr>
        <w:rPr>
          <w:rFonts w:cstheme="majorHAnsi"/>
          <w:szCs w:val="22"/>
        </w:rPr>
      </w:pPr>
    </w:p>
    <w:p w14:paraId="02666591" w14:textId="77777777" w:rsidR="00F25163" w:rsidRPr="00582082" w:rsidRDefault="00F25163" w:rsidP="00F25163">
      <w:pPr>
        <w:pStyle w:val="ListParagraph"/>
        <w:ind w:left="0"/>
        <w:jc w:val="both"/>
        <w:rPr>
          <w:rFonts w:ascii="Calibri Light" w:hAnsi="Calibri Light"/>
          <w:szCs w:val="22"/>
        </w:rPr>
      </w:pPr>
    </w:p>
    <w:p w14:paraId="70A85D06" w14:textId="2CF4A5C5" w:rsidR="00590987" w:rsidRDefault="00590987" w:rsidP="00590987">
      <w:pPr>
        <w:rPr>
          <w:rFonts w:cstheme="majorHAnsi"/>
          <w:iCs/>
          <w:szCs w:val="22"/>
        </w:rPr>
      </w:pPr>
    </w:p>
    <w:p w14:paraId="4088404C" w14:textId="09BCCAA4" w:rsidR="00263A50" w:rsidRDefault="00263A50" w:rsidP="00590987">
      <w:pPr>
        <w:rPr>
          <w:rFonts w:cstheme="majorHAnsi"/>
          <w:iCs/>
          <w:szCs w:val="22"/>
        </w:rPr>
      </w:pPr>
    </w:p>
    <w:p w14:paraId="2AB6AFB9" w14:textId="558ADB21" w:rsidR="00263A50" w:rsidRDefault="00263A50" w:rsidP="00590987">
      <w:pPr>
        <w:rPr>
          <w:rFonts w:cstheme="majorHAnsi"/>
          <w:iCs/>
          <w:szCs w:val="22"/>
        </w:rPr>
      </w:pPr>
    </w:p>
    <w:p w14:paraId="4B055967" w14:textId="6B023516" w:rsidR="00263A50" w:rsidRDefault="00263A50" w:rsidP="00590987">
      <w:pPr>
        <w:rPr>
          <w:rFonts w:cstheme="majorHAnsi"/>
          <w:iCs/>
          <w:szCs w:val="22"/>
        </w:rPr>
      </w:pPr>
    </w:p>
    <w:p w14:paraId="4EBB8CD2" w14:textId="77777777" w:rsidR="00263A50" w:rsidRDefault="00263A50" w:rsidP="00590987">
      <w:pPr>
        <w:rPr>
          <w:rFonts w:cstheme="majorHAnsi"/>
          <w:iCs/>
          <w:szCs w:val="22"/>
        </w:rPr>
      </w:pPr>
    </w:p>
    <w:p w14:paraId="751F5C54" w14:textId="74DE9665" w:rsidR="003A07AD" w:rsidRDefault="003A07AD" w:rsidP="00590987">
      <w:pPr>
        <w:rPr>
          <w:rFonts w:cstheme="majorHAnsi"/>
          <w:iCs/>
          <w:szCs w:val="22"/>
        </w:rPr>
      </w:pPr>
    </w:p>
    <w:p w14:paraId="1A3CA29F" w14:textId="37A19EC6" w:rsidR="00FD42E2" w:rsidRDefault="00FD42E2" w:rsidP="00590987">
      <w:pPr>
        <w:rPr>
          <w:rFonts w:cstheme="majorHAnsi"/>
          <w:iCs/>
          <w:szCs w:val="22"/>
        </w:rPr>
      </w:pPr>
    </w:p>
    <w:p w14:paraId="4E54F5A9" w14:textId="040994D4" w:rsidR="00FD42E2" w:rsidRDefault="00FD42E2" w:rsidP="00590987">
      <w:pPr>
        <w:rPr>
          <w:rFonts w:cstheme="majorHAnsi"/>
          <w:iCs/>
          <w:szCs w:val="22"/>
        </w:rPr>
      </w:pPr>
    </w:p>
    <w:p w14:paraId="7E9F4BD9" w14:textId="77777777" w:rsidR="00FD42E2" w:rsidRDefault="00FD42E2" w:rsidP="00590987">
      <w:pPr>
        <w:rPr>
          <w:rFonts w:cstheme="majorHAnsi"/>
          <w:iCs/>
          <w:szCs w:val="22"/>
        </w:rPr>
      </w:pPr>
    </w:p>
    <w:p w14:paraId="21AB11BB" w14:textId="38BF6097" w:rsidR="00F25163" w:rsidRDefault="00F25163" w:rsidP="00590987">
      <w:pPr>
        <w:rPr>
          <w:rFonts w:cstheme="majorHAnsi"/>
          <w:iCs/>
          <w:szCs w:val="22"/>
        </w:rPr>
      </w:pPr>
    </w:p>
    <w:p w14:paraId="316A34ED" w14:textId="77777777" w:rsidR="004C1681" w:rsidRDefault="004C1681" w:rsidP="00590987">
      <w:pPr>
        <w:rPr>
          <w:rFonts w:cstheme="majorHAnsi"/>
          <w:iCs/>
          <w:szCs w:val="22"/>
        </w:rPr>
      </w:pPr>
    </w:p>
    <w:p w14:paraId="14EA652C" w14:textId="043D686C" w:rsidR="00690933" w:rsidRPr="00252E83" w:rsidRDefault="00690933" w:rsidP="000C564A">
      <w:pPr>
        <w:pStyle w:val="Heading3"/>
      </w:pPr>
      <w:bookmarkStart w:id="33" w:name="_Toc117259272"/>
      <w:r w:rsidRPr="009E6F03">
        <w:t>General</w:t>
      </w:r>
      <w:r w:rsidRPr="00252E83">
        <w:t xml:space="preserve"> Certification</w:t>
      </w:r>
      <w:r w:rsidR="004E760C">
        <w:t xml:space="preserve"> – Application Signature</w:t>
      </w:r>
      <w:bookmarkEnd w:id="33"/>
    </w:p>
    <w:p w14:paraId="7F381003" w14:textId="77777777" w:rsidR="00690933" w:rsidRDefault="00690933" w:rsidP="00690933">
      <w:pPr>
        <w:rPr>
          <w:rFonts w:asciiTheme="majorHAnsi" w:hAnsiTheme="majorHAnsi" w:cstheme="majorHAnsi"/>
          <w:szCs w:val="22"/>
        </w:rPr>
      </w:pPr>
    </w:p>
    <w:p w14:paraId="24CB4AC9" w14:textId="54083243" w:rsidR="00690933" w:rsidRPr="00183680" w:rsidRDefault="00690933" w:rsidP="008D52E3">
      <w:pPr>
        <w:jc w:val="both"/>
        <w:rPr>
          <w:rFonts w:cstheme="majorHAnsi"/>
          <w:szCs w:val="22"/>
        </w:rPr>
      </w:pPr>
      <w:r w:rsidRPr="00183680">
        <w:rPr>
          <w:rFonts w:cstheme="majorHAnsi"/>
          <w:szCs w:val="22"/>
        </w:rPr>
        <w:t xml:space="preserve">The information, exhibits, and schedules contained in this application are true and accurate statements and represent fairly the financial condition of our agency/organization. Our agency/organization is eligible to receive federal funding and has not been placed in a debarred or otherwise ineligible status under the provisions of </w:t>
      </w:r>
      <w:hyperlink r:id="rId29" w:history="1">
        <w:r w:rsidRPr="00F553C4">
          <w:rPr>
            <w:rStyle w:val="Hyperlink"/>
            <w:rFonts w:cstheme="majorHAnsi"/>
            <w:szCs w:val="22"/>
          </w:rPr>
          <w:t>24 CFR Part 24</w:t>
        </w:r>
      </w:hyperlink>
      <w:r w:rsidRPr="00183680">
        <w:rPr>
          <w:rStyle w:val="FootnoteReference"/>
          <w:rFonts w:cstheme="majorHAnsi"/>
          <w:szCs w:val="22"/>
        </w:rPr>
        <w:footnoteReference w:id="21"/>
      </w:r>
      <w:r w:rsidRPr="00183680">
        <w:rPr>
          <w:rFonts w:cstheme="majorHAnsi"/>
          <w:szCs w:val="22"/>
        </w:rPr>
        <w:t>. Our agency/organization prohibits discrimination in accordance with Title VI of the Civil Rights Act of 1964.</w:t>
      </w:r>
    </w:p>
    <w:p w14:paraId="2600D910" w14:textId="12ED0722" w:rsidR="00690933" w:rsidRDefault="00690933" w:rsidP="00690933">
      <w:pPr>
        <w:rPr>
          <w:rFonts w:cstheme="majorHAnsi"/>
          <w:b/>
          <w:szCs w:val="22"/>
        </w:rPr>
      </w:pPr>
    </w:p>
    <w:p w14:paraId="2A374E4A" w14:textId="77777777" w:rsidR="00690933" w:rsidRPr="00183680" w:rsidRDefault="00690933" w:rsidP="00690933">
      <w:pPr>
        <w:rPr>
          <w:rFonts w:cstheme="majorHAnsi"/>
          <w:b/>
          <w:szCs w:val="22"/>
        </w:rPr>
      </w:pPr>
    </w:p>
    <w:tbl>
      <w:tblPr>
        <w:tblW w:w="0" w:type="auto"/>
        <w:tblLook w:val="04A0" w:firstRow="1" w:lastRow="0" w:firstColumn="1" w:lastColumn="0" w:noHBand="0" w:noVBand="1"/>
      </w:tblPr>
      <w:tblGrid>
        <w:gridCol w:w="4158"/>
        <w:gridCol w:w="900"/>
        <w:gridCol w:w="4140"/>
      </w:tblGrid>
      <w:tr w:rsidR="00690933" w:rsidRPr="00183680" w14:paraId="0D9EE23C" w14:textId="77777777" w:rsidTr="00EB24D5">
        <w:trPr>
          <w:trHeight w:val="567"/>
        </w:trPr>
        <w:tc>
          <w:tcPr>
            <w:tcW w:w="9198" w:type="dxa"/>
            <w:gridSpan w:val="3"/>
            <w:shd w:val="clear" w:color="auto" w:fill="auto"/>
          </w:tcPr>
          <w:p w14:paraId="0993FEB4" w14:textId="77777777" w:rsidR="00690933" w:rsidRPr="00183680" w:rsidRDefault="00690933" w:rsidP="008D52E3">
            <w:pPr>
              <w:jc w:val="both"/>
              <w:rPr>
                <w:rFonts w:cstheme="majorHAnsi"/>
                <w:b/>
                <w:szCs w:val="22"/>
              </w:rPr>
            </w:pPr>
            <w:r w:rsidRPr="00183680">
              <w:rPr>
                <w:rFonts w:cstheme="majorHAnsi"/>
                <w:b/>
                <w:szCs w:val="22"/>
              </w:rPr>
              <w:t>I, the duly authorized representative of the applicant agency/organization, certify that the foregoing statements are true to the best of my knowledge and belief:</w:t>
            </w:r>
          </w:p>
        </w:tc>
      </w:tr>
      <w:tr w:rsidR="00690933" w:rsidRPr="00183680" w14:paraId="0E152407" w14:textId="77777777" w:rsidTr="00EB24D5">
        <w:trPr>
          <w:trHeight w:val="450"/>
        </w:trPr>
        <w:tc>
          <w:tcPr>
            <w:tcW w:w="4158" w:type="dxa"/>
            <w:tcBorders>
              <w:bottom w:val="single" w:sz="4" w:space="0" w:color="auto"/>
            </w:tcBorders>
            <w:shd w:val="clear" w:color="auto" w:fill="auto"/>
          </w:tcPr>
          <w:p w14:paraId="2359DD08" w14:textId="77777777" w:rsidR="00690933" w:rsidRPr="00183680" w:rsidRDefault="00690933" w:rsidP="00281140">
            <w:pPr>
              <w:rPr>
                <w:rFonts w:cstheme="majorHAnsi"/>
                <w:szCs w:val="22"/>
              </w:rPr>
            </w:pPr>
          </w:p>
        </w:tc>
        <w:tc>
          <w:tcPr>
            <w:tcW w:w="900" w:type="dxa"/>
            <w:shd w:val="clear" w:color="auto" w:fill="auto"/>
          </w:tcPr>
          <w:p w14:paraId="49814F73" w14:textId="77777777" w:rsidR="00690933" w:rsidRPr="00183680" w:rsidRDefault="00690933" w:rsidP="00281140">
            <w:pPr>
              <w:rPr>
                <w:rFonts w:cstheme="majorHAnsi"/>
                <w:szCs w:val="22"/>
              </w:rPr>
            </w:pPr>
          </w:p>
        </w:tc>
        <w:tc>
          <w:tcPr>
            <w:tcW w:w="4140" w:type="dxa"/>
            <w:tcBorders>
              <w:bottom w:val="single" w:sz="4" w:space="0" w:color="auto"/>
            </w:tcBorders>
            <w:shd w:val="clear" w:color="auto" w:fill="auto"/>
          </w:tcPr>
          <w:p w14:paraId="00D1DCED" w14:textId="77777777" w:rsidR="00690933" w:rsidRPr="00183680" w:rsidRDefault="00690933" w:rsidP="00281140">
            <w:pPr>
              <w:rPr>
                <w:rFonts w:cstheme="majorHAnsi"/>
                <w:szCs w:val="22"/>
              </w:rPr>
            </w:pPr>
          </w:p>
        </w:tc>
      </w:tr>
      <w:tr w:rsidR="00690933" w:rsidRPr="00183680" w14:paraId="6BC57939" w14:textId="77777777" w:rsidTr="00281140">
        <w:tc>
          <w:tcPr>
            <w:tcW w:w="4158" w:type="dxa"/>
            <w:tcBorders>
              <w:top w:val="single" w:sz="4" w:space="0" w:color="auto"/>
            </w:tcBorders>
            <w:shd w:val="clear" w:color="auto" w:fill="auto"/>
          </w:tcPr>
          <w:p w14:paraId="5C13CF4C" w14:textId="77777777" w:rsidR="00690933" w:rsidRPr="00183680" w:rsidRDefault="00690933" w:rsidP="00281140">
            <w:pPr>
              <w:rPr>
                <w:rFonts w:cstheme="majorHAnsi"/>
                <w:szCs w:val="22"/>
              </w:rPr>
            </w:pPr>
            <w:r w:rsidRPr="00183680">
              <w:rPr>
                <w:rFonts w:cstheme="majorHAnsi"/>
                <w:szCs w:val="22"/>
              </w:rPr>
              <w:t>Signature of the Executive Authority</w:t>
            </w:r>
          </w:p>
        </w:tc>
        <w:tc>
          <w:tcPr>
            <w:tcW w:w="900" w:type="dxa"/>
            <w:shd w:val="clear" w:color="auto" w:fill="auto"/>
          </w:tcPr>
          <w:p w14:paraId="7F048922" w14:textId="77777777" w:rsidR="00690933" w:rsidRPr="00183680" w:rsidRDefault="00690933" w:rsidP="00281140">
            <w:pPr>
              <w:rPr>
                <w:rFonts w:cstheme="majorHAnsi"/>
                <w:szCs w:val="22"/>
              </w:rPr>
            </w:pPr>
          </w:p>
        </w:tc>
        <w:tc>
          <w:tcPr>
            <w:tcW w:w="4140" w:type="dxa"/>
            <w:tcBorders>
              <w:top w:val="single" w:sz="4" w:space="0" w:color="auto"/>
            </w:tcBorders>
            <w:shd w:val="clear" w:color="auto" w:fill="auto"/>
          </w:tcPr>
          <w:p w14:paraId="6C0DE2DF" w14:textId="77777777" w:rsidR="00690933" w:rsidRPr="00183680" w:rsidRDefault="00690933" w:rsidP="00281140">
            <w:pPr>
              <w:rPr>
                <w:rFonts w:cstheme="majorHAnsi"/>
                <w:szCs w:val="22"/>
              </w:rPr>
            </w:pPr>
            <w:r w:rsidRPr="00183680">
              <w:rPr>
                <w:rFonts w:cstheme="majorHAnsi"/>
                <w:szCs w:val="22"/>
              </w:rPr>
              <w:t>Date</w:t>
            </w:r>
          </w:p>
        </w:tc>
      </w:tr>
      <w:tr w:rsidR="00690933" w:rsidRPr="00183680" w14:paraId="4C9B50A7" w14:textId="77777777" w:rsidTr="00281140">
        <w:tc>
          <w:tcPr>
            <w:tcW w:w="4158" w:type="dxa"/>
            <w:shd w:val="clear" w:color="auto" w:fill="auto"/>
          </w:tcPr>
          <w:p w14:paraId="11C8756C" w14:textId="77777777" w:rsidR="00690933" w:rsidRPr="00183680" w:rsidRDefault="00690933" w:rsidP="00281140">
            <w:pPr>
              <w:rPr>
                <w:rFonts w:cstheme="majorHAnsi"/>
                <w:szCs w:val="22"/>
              </w:rPr>
            </w:pPr>
          </w:p>
        </w:tc>
        <w:tc>
          <w:tcPr>
            <w:tcW w:w="900" w:type="dxa"/>
            <w:shd w:val="clear" w:color="auto" w:fill="auto"/>
          </w:tcPr>
          <w:p w14:paraId="524D717F" w14:textId="77777777" w:rsidR="00690933" w:rsidRPr="00183680" w:rsidRDefault="00690933" w:rsidP="00281140">
            <w:pPr>
              <w:rPr>
                <w:rFonts w:cstheme="majorHAnsi"/>
                <w:szCs w:val="22"/>
              </w:rPr>
            </w:pPr>
          </w:p>
        </w:tc>
        <w:tc>
          <w:tcPr>
            <w:tcW w:w="4140" w:type="dxa"/>
            <w:shd w:val="clear" w:color="auto" w:fill="auto"/>
          </w:tcPr>
          <w:p w14:paraId="0007F6FF" w14:textId="77777777" w:rsidR="00690933" w:rsidRPr="00183680" w:rsidRDefault="00690933" w:rsidP="00281140">
            <w:pPr>
              <w:rPr>
                <w:rFonts w:cstheme="majorHAnsi"/>
                <w:szCs w:val="22"/>
              </w:rPr>
            </w:pPr>
          </w:p>
        </w:tc>
      </w:tr>
      <w:tr w:rsidR="00690933" w:rsidRPr="00183680" w14:paraId="48EFE969" w14:textId="77777777" w:rsidTr="00EB24D5">
        <w:trPr>
          <w:trHeight w:val="360"/>
        </w:trPr>
        <w:tc>
          <w:tcPr>
            <w:tcW w:w="4158" w:type="dxa"/>
            <w:tcBorders>
              <w:bottom w:val="single" w:sz="4" w:space="0" w:color="auto"/>
            </w:tcBorders>
            <w:shd w:val="clear" w:color="auto" w:fill="auto"/>
          </w:tcPr>
          <w:p w14:paraId="7D720376" w14:textId="77777777" w:rsidR="00690933" w:rsidRPr="00183680" w:rsidRDefault="00690933" w:rsidP="00281140">
            <w:pPr>
              <w:rPr>
                <w:rFonts w:cstheme="majorHAnsi"/>
                <w:szCs w:val="22"/>
              </w:rPr>
            </w:pPr>
          </w:p>
        </w:tc>
        <w:tc>
          <w:tcPr>
            <w:tcW w:w="900" w:type="dxa"/>
            <w:shd w:val="clear" w:color="auto" w:fill="auto"/>
          </w:tcPr>
          <w:p w14:paraId="19FBC9D2" w14:textId="77777777" w:rsidR="00690933" w:rsidRPr="00183680" w:rsidRDefault="00690933" w:rsidP="00281140">
            <w:pPr>
              <w:rPr>
                <w:rFonts w:cstheme="majorHAnsi"/>
                <w:szCs w:val="22"/>
              </w:rPr>
            </w:pPr>
          </w:p>
        </w:tc>
        <w:tc>
          <w:tcPr>
            <w:tcW w:w="4140" w:type="dxa"/>
            <w:tcBorders>
              <w:bottom w:val="single" w:sz="4" w:space="0" w:color="auto"/>
            </w:tcBorders>
            <w:shd w:val="clear" w:color="auto" w:fill="auto"/>
          </w:tcPr>
          <w:p w14:paraId="6B7A2BD1" w14:textId="77777777" w:rsidR="00690933" w:rsidRPr="00183680" w:rsidRDefault="00690933" w:rsidP="00281140">
            <w:pPr>
              <w:rPr>
                <w:rFonts w:cstheme="majorHAnsi"/>
                <w:szCs w:val="22"/>
              </w:rPr>
            </w:pPr>
          </w:p>
        </w:tc>
      </w:tr>
      <w:tr w:rsidR="00690933" w:rsidRPr="00183680" w14:paraId="5825CAB5" w14:textId="77777777" w:rsidTr="00281140">
        <w:tc>
          <w:tcPr>
            <w:tcW w:w="4158" w:type="dxa"/>
            <w:tcBorders>
              <w:top w:val="single" w:sz="4" w:space="0" w:color="auto"/>
            </w:tcBorders>
            <w:shd w:val="clear" w:color="auto" w:fill="auto"/>
          </w:tcPr>
          <w:p w14:paraId="36DA3DFB" w14:textId="77777777" w:rsidR="00690933" w:rsidRPr="00183680" w:rsidRDefault="00690933" w:rsidP="00281140">
            <w:pPr>
              <w:rPr>
                <w:rFonts w:cstheme="majorHAnsi"/>
                <w:szCs w:val="22"/>
              </w:rPr>
            </w:pPr>
            <w:r w:rsidRPr="00183680">
              <w:rPr>
                <w:rFonts w:cstheme="majorHAnsi"/>
                <w:szCs w:val="22"/>
              </w:rPr>
              <w:t>Print Name</w:t>
            </w:r>
          </w:p>
        </w:tc>
        <w:tc>
          <w:tcPr>
            <w:tcW w:w="900" w:type="dxa"/>
            <w:shd w:val="clear" w:color="auto" w:fill="auto"/>
          </w:tcPr>
          <w:p w14:paraId="6D88A20B" w14:textId="77777777" w:rsidR="00690933" w:rsidRPr="00183680" w:rsidRDefault="00690933" w:rsidP="00281140">
            <w:pPr>
              <w:rPr>
                <w:rFonts w:cstheme="majorHAnsi"/>
                <w:szCs w:val="22"/>
              </w:rPr>
            </w:pPr>
          </w:p>
        </w:tc>
        <w:tc>
          <w:tcPr>
            <w:tcW w:w="4140" w:type="dxa"/>
            <w:tcBorders>
              <w:top w:val="single" w:sz="4" w:space="0" w:color="auto"/>
            </w:tcBorders>
            <w:shd w:val="clear" w:color="auto" w:fill="auto"/>
          </w:tcPr>
          <w:p w14:paraId="2DBD745C" w14:textId="77777777" w:rsidR="00690933" w:rsidRPr="00183680" w:rsidRDefault="00690933" w:rsidP="00281140">
            <w:pPr>
              <w:rPr>
                <w:rFonts w:cstheme="majorHAnsi"/>
                <w:szCs w:val="22"/>
              </w:rPr>
            </w:pPr>
            <w:r w:rsidRPr="00183680">
              <w:rPr>
                <w:rFonts w:cstheme="majorHAnsi"/>
                <w:szCs w:val="22"/>
              </w:rPr>
              <w:t>Title</w:t>
            </w:r>
          </w:p>
        </w:tc>
      </w:tr>
    </w:tbl>
    <w:p w14:paraId="029E1C68" w14:textId="4DA23164" w:rsidR="007526FC" w:rsidRDefault="007526FC" w:rsidP="00690933">
      <w:pPr>
        <w:rPr>
          <w:rFonts w:cstheme="majorHAnsi"/>
          <w:szCs w:val="22"/>
        </w:rPr>
      </w:pPr>
    </w:p>
    <w:p w14:paraId="7A16131F" w14:textId="0FB33D9E" w:rsidR="007526FC" w:rsidRDefault="007526FC" w:rsidP="00690933">
      <w:pPr>
        <w:rPr>
          <w:rFonts w:cstheme="majorHAnsi"/>
          <w:szCs w:val="22"/>
        </w:rPr>
      </w:pPr>
    </w:p>
    <w:p w14:paraId="6A4F8A79" w14:textId="4680042A" w:rsidR="007526FC" w:rsidRDefault="007526FC" w:rsidP="00690933">
      <w:pPr>
        <w:rPr>
          <w:rFonts w:cstheme="majorHAnsi"/>
          <w:szCs w:val="22"/>
        </w:rPr>
      </w:pPr>
    </w:p>
    <w:p w14:paraId="382CA8AF" w14:textId="4313F376" w:rsidR="007526FC" w:rsidRDefault="007526FC" w:rsidP="00690933">
      <w:pPr>
        <w:rPr>
          <w:rFonts w:cstheme="majorHAnsi"/>
          <w:szCs w:val="22"/>
        </w:rPr>
      </w:pPr>
    </w:p>
    <w:p w14:paraId="6F6FDB18" w14:textId="7A898090" w:rsidR="007526FC" w:rsidRDefault="007526FC" w:rsidP="00690933">
      <w:pPr>
        <w:rPr>
          <w:rFonts w:cstheme="majorHAnsi"/>
          <w:szCs w:val="22"/>
        </w:rPr>
      </w:pPr>
    </w:p>
    <w:p w14:paraId="0815FCFE" w14:textId="23EF3E89" w:rsidR="007526FC" w:rsidRDefault="007526FC" w:rsidP="00690933">
      <w:pPr>
        <w:rPr>
          <w:rFonts w:cstheme="majorHAnsi"/>
          <w:szCs w:val="22"/>
        </w:rPr>
      </w:pPr>
    </w:p>
    <w:p w14:paraId="2C3EDBD9" w14:textId="1A797287" w:rsidR="007526FC" w:rsidRDefault="007526FC" w:rsidP="00690933">
      <w:pPr>
        <w:rPr>
          <w:rFonts w:cstheme="majorHAnsi"/>
          <w:szCs w:val="22"/>
        </w:rPr>
      </w:pPr>
    </w:p>
    <w:p w14:paraId="402B658F" w14:textId="3E279290" w:rsidR="007526FC" w:rsidRDefault="007526FC" w:rsidP="00690933">
      <w:pPr>
        <w:rPr>
          <w:rFonts w:cstheme="majorHAnsi"/>
          <w:szCs w:val="22"/>
        </w:rPr>
      </w:pPr>
    </w:p>
    <w:p w14:paraId="0F2E84D1" w14:textId="4FAD399C" w:rsidR="007526FC" w:rsidRDefault="007526FC" w:rsidP="00690933">
      <w:pPr>
        <w:rPr>
          <w:rFonts w:cstheme="majorHAnsi"/>
          <w:szCs w:val="22"/>
        </w:rPr>
      </w:pPr>
    </w:p>
    <w:p w14:paraId="4387F0C9" w14:textId="0F8ABBD9" w:rsidR="007526FC" w:rsidRDefault="007526FC" w:rsidP="00690933">
      <w:pPr>
        <w:rPr>
          <w:rFonts w:cstheme="majorHAnsi"/>
          <w:szCs w:val="22"/>
        </w:rPr>
      </w:pPr>
    </w:p>
    <w:p w14:paraId="5855305F" w14:textId="28F68395" w:rsidR="007526FC" w:rsidRDefault="007526FC" w:rsidP="00690933">
      <w:pPr>
        <w:rPr>
          <w:rFonts w:cstheme="majorHAnsi"/>
          <w:szCs w:val="22"/>
        </w:rPr>
      </w:pPr>
    </w:p>
    <w:p w14:paraId="1422C2A6" w14:textId="58ACED22" w:rsidR="007526FC" w:rsidRDefault="007526FC" w:rsidP="00690933">
      <w:pPr>
        <w:rPr>
          <w:rFonts w:cstheme="majorHAnsi"/>
          <w:szCs w:val="22"/>
        </w:rPr>
      </w:pPr>
    </w:p>
    <w:p w14:paraId="7D1210BB" w14:textId="51E733BC" w:rsidR="007526FC" w:rsidRDefault="007526FC" w:rsidP="00690933">
      <w:pPr>
        <w:rPr>
          <w:rFonts w:cstheme="majorHAnsi"/>
          <w:szCs w:val="22"/>
        </w:rPr>
      </w:pPr>
    </w:p>
    <w:p w14:paraId="2DB8936E" w14:textId="498CB5B5" w:rsidR="007526FC" w:rsidRDefault="007526FC" w:rsidP="00690933">
      <w:pPr>
        <w:rPr>
          <w:rFonts w:cstheme="majorHAnsi"/>
          <w:szCs w:val="22"/>
        </w:rPr>
      </w:pPr>
    </w:p>
    <w:p w14:paraId="3623C6A8" w14:textId="2A4F247F" w:rsidR="007526FC" w:rsidRDefault="007526FC" w:rsidP="00690933">
      <w:pPr>
        <w:rPr>
          <w:rFonts w:cstheme="majorHAnsi"/>
          <w:szCs w:val="22"/>
        </w:rPr>
      </w:pPr>
    </w:p>
    <w:p w14:paraId="3937E38B" w14:textId="74D05243" w:rsidR="007526FC" w:rsidRDefault="007526FC" w:rsidP="00690933">
      <w:pPr>
        <w:rPr>
          <w:rFonts w:cstheme="majorHAnsi"/>
          <w:szCs w:val="22"/>
        </w:rPr>
      </w:pPr>
    </w:p>
    <w:p w14:paraId="76F0C2B5" w14:textId="70B0C12B" w:rsidR="007526FC" w:rsidRDefault="007526FC" w:rsidP="00690933">
      <w:pPr>
        <w:rPr>
          <w:rFonts w:cstheme="majorHAnsi"/>
          <w:szCs w:val="22"/>
        </w:rPr>
      </w:pPr>
    </w:p>
    <w:sectPr w:rsidR="007526FC" w:rsidSect="006D4F98">
      <w:headerReference w:type="default" r:id="rId30"/>
      <w:footerReference w:type="default" r:id="rId3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0DA6E" w14:textId="77777777" w:rsidR="00907985" w:rsidRDefault="00907985" w:rsidP="00516F68">
      <w:r>
        <w:separator/>
      </w:r>
    </w:p>
  </w:endnote>
  <w:endnote w:type="continuationSeparator" w:id="0">
    <w:p w14:paraId="754D7D2D" w14:textId="77777777" w:rsidR="00907985" w:rsidRDefault="00907985" w:rsidP="0051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1327"/>
      <w:docPartObj>
        <w:docPartGallery w:val="Page Numbers (Bottom of Page)"/>
        <w:docPartUnique/>
      </w:docPartObj>
    </w:sdtPr>
    <w:sdtEndPr>
      <w:rPr>
        <w:noProof/>
      </w:rPr>
    </w:sdtEndPr>
    <w:sdtContent>
      <w:p w14:paraId="725455F3" w14:textId="2CF0BC82" w:rsidR="00907985" w:rsidRDefault="00907985">
        <w:pPr>
          <w:pStyle w:val="Footer"/>
          <w:jc w:val="right"/>
        </w:pPr>
        <w:r>
          <w:fldChar w:fldCharType="begin"/>
        </w:r>
        <w:r>
          <w:instrText xml:space="preserve"> PAGE   \* MERGEFORMAT </w:instrText>
        </w:r>
        <w:r>
          <w:fldChar w:fldCharType="separate"/>
        </w:r>
        <w:r w:rsidR="002D5D1C">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180CD" w14:textId="77777777" w:rsidR="00907985" w:rsidRDefault="00907985" w:rsidP="00516F68">
      <w:r>
        <w:separator/>
      </w:r>
    </w:p>
  </w:footnote>
  <w:footnote w:type="continuationSeparator" w:id="0">
    <w:p w14:paraId="79076C72" w14:textId="77777777" w:rsidR="00907985" w:rsidRDefault="00907985" w:rsidP="00516F68">
      <w:r>
        <w:continuationSeparator/>
      </w:r>
    </w:p>
  </w:footnote>
  <w:footnote w:id="1">
    <w:p w14:paraId="266581D1" w14:textId="77777777" w:rsidR="00907985" w:rsidRPr="005541D1" w:rsidRDefault="00907985" w:rsidP="00D2557B">
      <w:pPr>
        <w:pStyle w:val="FootnoteText"/>
        <w:spacing w:before="0"/>
        <w:rPr>
          <w:rFonts w:cstheme="majorHAnsi"/>
          <w:sz w:val="16"/>
          <w:szCs w:val="16"/>
        </w:rPr>
      </w:pPr>
      <w:r w:rsidRPr="005541D1">
        <w:rPr>
          <w:rStyle w:val="FootnoteReference"/>
          <w:rFonts w:cstheme="majorHAnsi"/>
          <w:sz w:val="16"/>
          <w:szCs w:val="16"/>
        </w:rPr>
        <w:footnoteRef/>
      </w:r>
      <w:r w:rsidRPr="00EE5789">
        <w:rPr>
          <w:rFonts w:cstheme="majorHAnsi"/>
          <w:sz w:val="16"/>
          <w:szCs w:val="16"/>
        </w:rPr>
        <w:t xml:space="preserve"> </w:t>
      </w:r>
      <w:hyperlink r:id="rId1" w:history="1">
        <w:r w:rsidRPr="00EE5789">
          <w:rPr>
            <w:rStyle w:val="Hyperlink"/>
            <w:sz w:val="16"/>
            <w:szCs w:val="16"/>
          </w:rPr>
          <w:t>https://sam.gov/content/home</w:t>
        </w:r>
      </w:hyperlink>
      <w:r>
        <w:t xml:space="preserve"> </w:t>
      </w:r>
      <w:r w:rsidRPr="005541D1">
        <w:rPr>
          <w:rFonts w:cstheme="majorHAnsi"/>
          <w:sz w:val="16"/>
          <w:szCs w:val="16"/>
        </w:rPr>
        <w:t xml:space="preserve"> - Register within SAM</w:t>
      </w:r>
    </w:p>
  </w:footnote>
  <w:footnote w:id="2">
    <w:p w14:paraId="65F6A954" w14:textId="77777777" w:rsidR="00907985" w:rsidRPr="00FE757E" w:rsidRDefault="00907985" w:rsidP="00D2557B">
      <w:pPr>
        <w:pStyle w:val="FootnoteText"/>
        <w:spacing w:before="0"/>
        <w:rPr>
          <w:sz w:val="16"/>
          <w:szCs w:val="16"/>
        </w:rPr>
      </w:pPr>
      <w:r w:rsidRPr="00FE757E">
        <w:rPr>
          <w:rStyle w:val="FootnoteReference"/>
          <w:sz w:val="16"/>
          <w:szCs w:val="16"/>
        </w:rPr>
        <w:footnoteRef/>
      </w:r>
      <w:r w:rsidRPr="00FE757E">
        <w:rPr>
          <w:sz w:val="16"/>
          <w:szCs w:val="16"/>
        </w:rPr>
        <w:t xml:space="preserve"> </w:t>
      </w:r>
      <w:hyperlink r:id="rId2" w:history="1">
        <w:r w:rsidRPr="00FE757E">
          <w:rPr>
            <w:rStyle w:val="Hyperlink"/>
            <w:sz w:val="16"/>
            <w:szCs w:val="16"/>
          </w:rPr>
          <w:t>https://www.hud.gov/sites/dfiles/OCHCO/documents/221017c1ADMH.pdf</w:t>
        </w:r>
      </w:hyperlink>
      <w:r w:rsidRPr="00FE757E">
        <w:rPr>
          <w:sz w:val="16"/>
          <w:szCs w:val="16"/>
        </w:rPr>
        <w:t xml:space="preserve"> </w:t>
      </w:r>
    </w:p>
  </w:footnote>
  <w:footnote w:id="3">
    <w:p w14:paraId="32E4B80B" w14:textId="77777777" w:rsidR="00907985" w:rsidRPr="001F7426" w:rsidRDefault="00907985" w:rsidP="00AD480A">
      <w:pPr>
        <w:pStyle w:val="FootnoteText"/>
        <w:spacing w:before="0"/>
        <w:rPr>
          <w:rFonts w:cstheme="majorHAnsi"/>
          <w:sz w:val="16"/>
          <w:szCs w:val="16"/>
        </w:rPr>
      </w:pPr>
      <w:r w:rsidRPr="001F7426">
        <w:rPr>
          <w:rStyle w:val="FootnoteReference"/>
          <w:rFonts w:cstheme="majorHAnsi"/>
          <w:sz w:val="16"/>
          <w:szCs w:val="16"/>
        </w:rPr>
        <w:footnoteRef/>
      </w:r>
      <w:r w:rsidRPr="001F7426">
        <w:rPr>
          <w:rFonts w:cstheme="majorHAnsi"/>
          <w:sz w:val="16"/>
          <w:szCs w:val="16"/>
        </w:rPr>
        <w:t xml:space="preserve"> </w:t>
      </w:r>
      <w:hyperlink r:id="rId3" w:history="1">
        <w:r w:rsidRPr="001F7426">
          <w:rPr>
            <w:rStyle w:val="Hyperlink"/>
            <w:sz w:val="16"/>
            <w:szCs w:val="16"/>
          </w:rPr>
          <w:t>https://sam.gov/content/home</w:t>
        </w:r>
      </w:hyperlink>
      <w:r w:rsidRPr="001F7426">
        <w:rPr>
          <w:sz w:val="16"/>
          <w:szCs w:val="16"/>
        </w:rPr>
        <w:t xml:space="preserve"> </w:t>
      </w:r>
      <w:r w:rsidRPr="001F7426">
        <w:rPr>
          <w:rFonts w:cstheme="majorHAnsi"/>
          <w:sz w:val="16"/>
          <w:szCs w:val="16"/>
        </w:rPr>
        <w:t xml:space="preserve"> - Register within SAM</w:t>
      </w:r>
    </w:p>
  </w:footnote>
  <w:footnote w:id="4">
    <w:p w14:paraId="70C3C3E8" w14:textId="39223482" w:rsidR="00907985" w:rsidRPr="001F7426" w:rsidRDefault="00907985" w:rsidP="001F7426">
      <w:pPr>
        <w:pStyle w:val="FootnoteText"/>
        <w:spacing w:before="0"/>
        <w:rPr>
          <w:sz w:val="16"/>
          <w:szCs w:val="16"/>
        </w:rPr>
      </w:pPr>
      <w:r w:rsidRPr="001F7426">
        <w:rPr>
          <w:rStyle w:val="FootnoteReference"/>
          <w:sz w:val="16"/>
          <w:szCs w:val="16"/>
        </w:rPr>
        <w:footnoteRef/>
      </w:r>
      <w:r w:rsidRPr="001F7426">
        <w:rPr>
          <w:sz w:val="16"/>
          <w:szCs w:val="16"/>
        </w:rPr>
        <w:t xml:space="preserve"> </w:t>
      </w:r>
      <w:hyperlink r:id="rId4" w:history="1">
        <w:r w:rsidRPr="001F7426">
          <w:rPr>
            <w:rStyle w:val="Hyperlink"/>
            <w:rFonts w:eastAsiaTheme="majorEastAsia" w:cs="Calibri Light"/>
            <w:sz w:val="16"/>
            <w:szCs w:val="16"/>
          </w:rPr>
          <w:t>https://www.fsd.gov/gsafsd_sp?id=kb_article_view&amp;sysparm_article=KB0041254</w:t>
        </w:r>
      </w:hyperlink>
    </w:p>
  </w:footnote>
  <w:footnote w:id="5">
    <w:p w14:paraId="4F3CBBF1" w14:textId="614ACFBF" w:rsidR="00907985" w:rsidRDefault="00907985" w:rsidP="001F7426">
      <w:pPr>
        <w:pStyle w:val="FootnoteText"/>
        <w:spacing w:before="0"/>
      </w:pPr>
      <w:r w:rsidRPr="001F7426">
        <w:rPr>
          <w:rStyle w:val="FootnoteReference"/>
          <w:sz w:val="16"/>
          <w:szCs w:val="16"/>
        </w:rPr>
        <w:footnoteRef/>
      </w:r>
      <w:r w:rsidRPr="001F7426">
        <w:rPr>
          <w:sz w:val="16"/>
          <w:szCs w:val="16"/>
        </w:rPr>
        <w:t xml:space="preserve"> </w:t>
      </w:r>
      <w:hyperlink r:id="rId5" w:history="1">
        <w:r w:rsidRPr="00333AFA">
          <w:rPr>
            <w:rStyle w:val="Hyperlink"/>
            <w:rFonts w:cs="Calibri Light"/>
            <w:sz w:val="16"/>
            <w:szCs w:val="16"/>
            <w:shd w:val="clear" w:color="auto" w:fill="FFFFFF"/>
          </w:rPr>
          <w:t>https://www.fsd.gov/gsafsd_sp</w:t>
        </w:r>
      </w:hyperlink>
      <w:r>
        <w:rPr>
          <w:rFonts w:cs="Calibri Light"/>
          <w:color w:val="202124"/>
          <w:sz w:val="16"/>
          <w:szCs w:val="16"/>
          <w:shd w:val="clear" w:color="auto" w:fill="FFFFFF"/>
        </w:rPr>
        <w:t xml:space="preserve"> </w:t>
      </w:r>
    </w:p>
  </w:footnote>
  <w:footnote w:id="6">
    <w:p w14:paraId="454C3115" w14:textId="77777777" w:rsidR="00907985" w:rsidRPr="00E60A9E" w:rsidRDefault="00907985" w:rsidP="00E60A9E">
      <w:pPr>
        <w:pStyle w:val="FootnoteText"/>
        <w:spacing w:before="0"/>
        <w:rPr>
          <w:rFonts w:cstheme="majorHAnsi"/>
          <w:sz w:val="16"/>
          <w:szCs w:val="16"/>
        </w:rPr>
      </w:pPr>
      <w:r w:rsidRPr="00E60A9E">
        <w:rPr>
          <w:rStyle w:val="FootnoteReference"/>
          <w:rFonts w:cstheme="majorHAnsi"/>
          <w:sz w:val="16"/>
          <w:szCs w:val="16"/>
        </w:rPr>
        <w:footnoteRef/>
      </w:r>
      <w:r w:rsidRPr="00E60A9E">
        <w:rPr>
          <w:rFonts w:cstheme="majorHAnsi"/>
          <w:sz w:val="16"/>
          <w:szCs w:val="16"/>
        </w:rPr>
        <w:t xml:space="preserve"> </w:t>
      </w:r>
      <w:hyperlink r:id="rId6" w:history="1">
        <w:r w:rsidRPr="00E60A9E">
          <w:rPr>
            <w:rStyle w:val="Hyperlink"/>
            <w:rFonts w:eastAsiaTheme="minorEastAsia" w:cstheme="majorHAnsi"/>
            <w:sz w:val="16"/>
            <w:szCs w:val="16"/>
          </w:rPr>
          <w:t>https://files.hudexchange.info/resources/documents/Matrix-Code-Definitions.pdf</w:t>
        </w:r>
      </w:hyperlink>
    </w:p>
  </w:footnote>
  <w:footnote w:id="7">
    <w:p w14:paraId="72041098" w14:textId="01EE8A4B" w:rsidR="00907985" w:rsidRPr="00E60A9E" w:rsidRDefault="00907985" w:rsidP="00E60A9E">
      <w:pPr>
        <w:pStyle w:val="FootnoteText"/>
        <w:spacing w:before="0"/>
        <w:rPr>
          <w:sz w:val="16"/>
          <w:szCs w:val="16"/>
        </w:rPr>
      </w:pPr>
      <w:r w:rsidRPr="00E60A9E">
        <w:rPr>
          <w:rStyle w:val="FootnoteReference"/>
          <w:sz w:val="16"/>
          <w:szCs w:val="16"/>
        </w:rPr>
        <w:footnoteRef/>
      </w:r>
      <w:r w:rsidRPr="00E60A9E">
        <w:rPr>
          <w:sz w:val="16"/>
          <w:szCs w:val="16"/>
        </w:rPr>
        <w:t xml:space="preserve"> </w:t>
      </w:r>
      <w:hyperlink r:id="rId7" w:history="1">
        <w:r w:rsidRPr="00E60A9E">
          <w:rPr>
            <w:rStyle w:val="Hyperlink"/>
            <w:sz w:val="16"/>
            <w:szCs w:val="16"/>
          </w:rPr>
          <w:t>https://www.govregs.com/regulations/expand/title24_chapterV_part570_subpartC_section570.201</w:t>
        </w:r>
      </w:hyperlink>
      <w:r w:rsidRPr="00E60A9E">
        <w:rPr>
          <w:sz w:val="16"/>
          <w:szCs w:val="16"/>
        </w:rPr>
        <w:t xml:space="preserve"> </w:t>
      </w:r>
    </w:p>
  </w:footnote>
  <w:footnote w:id="8">
    <w:p w14:paraId="679B0C81" w14:textId="1C9167EB" w:rsidR="00907985" w:rsidRPr="00E60A9E" w:rsidRDefault="00907985" w:rsidP="00E60A9E">
      <w:pPr>
        <w:pStyle w:val="FootnoteText"/>
        <w:spacing w:before="0"/>
        <w:rPr>
          <w:sz w:val="16"/>
          <w:szCs w:val="16"/>
        </w:rPr>
      </w:pPr>
      <w:r w:rsidRPr="00E60A9E">
        <w:rPr>
          <w:rStyle w:val="FootnoteReference"/>
          <w:sz w:val="16"/>
          <w:szCs w:val="16"/>
        </w:rPr>
        <w:footnoteRef/>
      </w:r>
      <w:r w:rsidRPr="00E60A9E">
        <w:rPr>
          <w:sz w:val="16"/>
          <w:szCs w:val="16"/>
        </w:rPr>
        <w:t xml:space="preserve"> </w:t>
      </w:r>
      <w:hyperlink r:id="rId8" w:history="1">
        <w:r w:rsidRPr="00E60A9E">
          <w:rPr>
            <w:rStyle w:val="Hyperlink"/>
            <w:sz w:val="16"/>
            <w:szCs w:val="16"/>
          </w:rPr>
          <w:t>http://www.co.ocean.nj.us//WebContentFiles//Matrix_Codes.pdf</w:t>
        </w:r>
      </w:hyperlink>
    </w:p>
  </w:footnote>
  <w:footnote w:id="9">
    <w:p w14:paraId="458771E5" w14:textId="578A4D14" w:rsidR="00907985" w:rsidRPr="00E60A9E" w:rsidRDefault="00907985" w:rsidP="00E60A9E">
      <w:pPr>
        <w:pStyle w:val="ListParagraph"/>
        <w:spacing w:before="0" w:after="0" w:line="240" w:lineRule="auto"/>
        <w:ind w:left="0"/>
        <w:contextualSpacing w:val="0"/>
        <w:rPr>
          <w:rFonts w:ascii="Calibri Light" w:hAnsi="Calibri Light"/>
          <w:sz w:val="16"/>
          <w:szCs w:val="16"/>
        </w:rPr>
      </w:pPr>
      <w:r w:rsidRPr="00E60A9E">
        <w:rPr>
          <w:rStyle w:val="FootnoteReference"/>
          <w:rFonts w:ascii="Calibri Light" w:hAnsi="Calibri Light"/>
          <w:sz w:val="16"/>
          <w:szCs w:val="16"/>
        </w:rPr>
        <w:footnoteRef/>
      </w:r>
      <w:r w:rsidRPr="00E60A9E">
        <w:rPr>
          <w:rFonts w:ascii="Calibri Light" w:hAnsi="Calibri Light"/>
          <w:sz w:val="16"/>
          <w:szCs w:val="16"/>
        </w:rPr>
        <w:t xml:space="preserve"> </w:t>
      </w:r>
      <w:hyperlink r:id="rId9" w:history="1">
        <w:r w:rsidRPr="00E60A9E">
          <w:rPr>
            <w:rStyle w:val="Hyperlink"/>
            <w:rFonts w:ascii="Calibri Light" w:hAnsi="Calibri Light"/>
            <w:sz w:val="16"/>
            <w:szCs w:val="16"/>
          </w:rPr>
          <w:t>https://files.hudexchange.info/resources/documents/Matrix-Code-Definitions.pdf</w:t>
        </w:r>
      </w:hyperlink>
    </w:p>
  </w:footnote>
  <w:footnote w:id="10">
    <w:p w14:paraId="08FD2122" w14:textId="6EB19333" w:rsidR="00907985" w:rsidRDefault="00907985" w:rsidP="008A44EC">
      <w:pPr>
        <w:pStyle w:val="ListParagraph"/>
        <w:spacing w:before="0" w:after="0" w:line="240" w:lineRule="auto"/>
        <w:ind w:left="0"/>
        <w:contextualSpacing w:val="0"/>
      </w:pPr>
      <w:r w:rsidRPr="00E60A9E">
        <w:rPr>
          <w:rStyle w:val="FootnoteReference"/>
          <w:rFonts w:ascii="Calibri Light" w:hAnsi="Calibri Light"/>
          <w:sz w:val="16"/>
          <w:szCs w:val="16"/>
        </w:rPr>
        <w:footnoteRef/>
      </w:r>
      <w:r w:rsidRPr="00E60A9E">
        <w:rPr>
          <w:rFonts w:ascii="Calibri Light" w:hAnsi="Calibri Light"/>
          <w:sz w:val="16"/>
          <w:szCs w:val="16"/>
        </w:rPr>
        <w:t xml:space="preserve"> </w:t>
      </w:r>
      <w:hyperlink r:id="rId10" w:history="1">
        <w:r w:rsidRPr="00E60A9E">
          <w:rPr>
            <w:rStyle w:val="Hyperlink"/>
            <w:rFonts w:ascii="Calibri Light" w:hAnsi="Calibri Light"/>
            <w:sz w:val="16"/>
            <w:szCs w:val="16"/>
          </w:rPr>
          <w:t>https://files.hudexchange.info/resources/documents/National-Objective-Code-Descriptions.pdf</w:t>
        </w:r>
      </w:hyperlink>
    </w:p>
  </w:footnote>
  <w:footnote w:id="11">
    <w:p w14:paraId="2D766199" w14:textId="77777777" w:rsidR="00907985" w:rsidRPr="00E60A9E" w:rsidRDefault="00907985" w:rsidP="008A44EC">
      <w:pPr>
        <w:pStyle w:val="FootnoteText"/>
        <w:spacing w:before="0"/>
        <w:rPr>
          <w:sz w:val="16"/>
          <w:szCs w:val="16"/>
        </w:rPr>
      </w:pPr>
      <w:r w:rsidRPr="00E60A9E">
        <w:rPr>
          <w:rStyle w:val="FootnoteReference"/>
          <w:sz w:val="16"/>
          <w:szCs w:val="16"/>
        </w:rPr>
        <w:footnoteRef/>
      </w:r>
      <w:r w:rsidRPr="00E60A9E">
        <w:rPr>
          <w:sz w:val="16"/>
          <w:szCs w:val="16"/>
        </w:rPr>
        <w:t xml:space="preserve"> </w:t>
      </w:r>
      <w:hyperlink r:id="rId11" w:history="1">
        <w:r w:rsidRPr="00E60A9E">
          <w:rPr>
            <w:rStyle w:val="Hyperlink"/>
            <w:sz w:val="16"/>
            <w:szCs w:val="16"/>
          </w:rPr>
          <w:t>http://www.co.ocean.nj.us//WebContentFiles//Matrix_Codes.pdf</w:t>
        </w:r>
      </w:hyperlink>
    </w:p>
  </w:footnote>
  <w:footnote w:id="12">
    <w:p w14:paraId="5696988D" w14:textId="77777777" w:rsidR="00907985" w:rsidRPr="00210556" w:rsidRDefault="00907985" w:rsidP="007634AA">
      <w:pPr>
        <w:pStyle w:val="FootnoteText"/>
        <w:spacing w:before="0"/>
        <w:rPr>
          <w:sz w:val="16"/>
          <w:szCs w:val="16"/>
        </w:rPr>
      </w:pPr>
      <w:r w:rsidRPr="00210556">
        <w:rPr>
          <w:rStyle w:val="FootnoteReference"/>
          <w:sz w:val="16"/>
          <w:szCs w:val="16"/>
        </w:rPr>
        <w:footnoteRef/>
      </w:r>
      <w:r w:rsidRPr="00210556">
        <w:rPr>
          <w:sz w:val="16"/>
          <w:szCs w:val="16"/>
        </w:rPr>
        <w:t xml:space="preserve"> </w:t>
      </w:r>
      <w:hyperlink r:id="rId12" w:history="1">
        <w:r w:rsidRPr="00210556">
          <w:rPr>
            <w:rStyle w:val="Hyperlink"/>
            <w:sz w:val="16"/>
            <w:szCs w:val="16"/>
          </w:rPr>
          <w:t>https://www.hudexchange.info/sites/onecpd/assets/File/CDBG-National-Objectives-Eligible-Activities-Chapter-3.pdf</w:t>
        </w:r>
      </w:hyperlink>
      <w:r w:rsidRPr="00210556">
        <w:rPr>
          <w:sz w:val="16"/>
          <w:szCs w:val="16"/>
        </w:rPr>
        <w:t xml:space="preserve"> </w:t>
      </w:r>
    </w:p>
  </w:footnote>
  <w:footnote w:id="13">
    <w:p w14:paraId="173DDCCB" w14:textId="77777777" w:rsidR="00907985" w:rsidRPr="00C0616C" w:rsidRDefault="00907985" w:rsidP="005E5A67">
      <w:pPr>
        <w:pStyle w:val="FootnoteText"/>
        <w:rPr>
          <w:sz w:val="16"/>
          <w:szCs w:val="16"/>
        </w:rPr>
      </w:pPr>
      <w:r w:rsidRPr="00C0616C">
        <w:rPr>
          <w:rStyle w:val="FootnoteReference"/>
          <w:sz w:val="16"/>
          <w:szCs w:val="16"/>
        </w:rPr>
        <w:footnoteRef/>
      </w:r>
      <w:r w:rsidRPr="00C0616C">
        <w:rPr>
          <w:sz w:val="16"/>
          <w:szCs w:val="16"/>
        </w:rPr>
        <w:t xml:space="preserve"> </w:t>
      </w:r>
      <w:hyperlink r:id="rId13" w:history="1">
        <w:r w:rsidRPr="00C0616C">
          <w:rPr>
            <w:rStyle w:val="Hyperlink"/>
            <w:sz w:val="16"/>
            <w:szCs w:val="16"/>
          </w:rPr>
          <w:t>http://portal.hud.gov/hudportal/HUD/program_offices/comm_planning/communitydevelopment/rulesandregs/laws/sec5301</w:t>
        </w:r>
      </w:hyperlink>
      <w:r w:rsidRPr="00C0616C">
        <w:rPr>
          <w:sz w:val="16"/>
          <w:szCs w:val="16"/>
        </w:rPr>
        <w:t xml:space="preserve"> </w:t>
      </w:r>
    </w:p>
  </w:footnote>
  <w:footnote w:id="14">
    <w:p w14:paraId="5CE8F126" w14:textId="3CFC01AA" w:rsidR="00907985" w:rsidRPr="000A020C" w:rsidRDefault="00907985" w:rsidP="000A020C">
      <w:pPr>
        <w:pStyle w:val="FootnoteText"/>
        <w:spacing w:before="0"/>
        <w:rPr>
          <w:sz w:val="16"/>
          <w:szCs w:val="16"/>
        </w:rPr>
      </w:pPr>
      <w:r w:rsidRPr="000A020C">
        <w:rPr>
          <w:rStyle w:val="FootnoteReference"/>
          <w:sz w:val="16"/>
          <w:szCs w:val="16"/>
        </w:rPr>
        <w:footnoteRef/>
      </w:r>
      <w:r w:rsidRPr="000A020C">
        <w:rPr>
          <w:sz w:val="16"/>
          <w:szCs w:val="16"/>
        </w:rPr>
        <w:t xml:space="preserve"> </w:t>
      </w:r>
      <w:hyperlink r:id="rId14" w:history="1">
        <w:r w:rsidRPr="00A865CC">
          <w:rPr>
            <w:rStyle w:val="Hyperlink"/>
            <w:sz w:val="16"/>
            <w:szCs w:val="16"/>
          </w:rPr>
          <w:t>http://www.epa.gov/compliance/nepa/index.html</w:t>
        </w:r>
      </w:hyperlink>
    </w:p>
  </w:footnote>
  <w:footnote w:id="15">
    <w:p w14:paraId="16FFCF7C" w14:textId="1BCBEDCC" w:rsidR="00907985" w:rsidRPr="002A6FA6" w:rsidRDefault="00907985" w:rsidP="000A020C">
      <w:pPr>
        <w:pStyle w:val="FootnoteText"/>
        <w:spacing w:before="0"/>
        <w:rPr>
          <w:sz w:val="16"/>
          <w:szCs w:val="16"/>
        </w:rPr>
      </w:pPr>
      <w:r w:rsidRPr="000A020C">
        <w:rPr>
          <w:rStyle w:val="FootnoteReference"/>
          <w:sz w:val="16"/>
          <w:szCs w:val="16"/>
        </w:rPr>
        <w:footnoteRef/>
      </w:r>
      <w:r w:rsidRPr="000A020C">
        <w:rPr>
          <w:sz w:val="16"/>
          <w:szCs w:val="16"/>
        </w:rPr>
        <w:t xml:space="preserve"> </w:t>
      </w:r>
      <w:hyperlink r:id="rId15" w:history="1">
        <w:r w:rsidRPr="000A020C">
          <w:rPr>
            <w:rStyle w:val="Hyperlink"/>
            <w:sz w:val="16"/>
            <w:szCs w:val="16"/>
          </w:rPr>
          <w:t>http://www.epa.gov/compliance/nepa/index.html</w:t>
        </w:r>
      </w:hyperlink>
    </w:p>
  </w:footnote>
  <w:footnote w:id="16">
    <w:p w14:paraId="6C159C3F" w14:textId="77777777" w:rsidR="00907985" w:rsidRDefault="00907985" w:rsidP="00F200AF">
      <w:pPr>
        <w:pStyle w:val="FootnoteText"/>
        <w:spacing w:before="0"/>
      </w:pPr>
      <w:r w:rsidRPr="000057D8">
        <w:rPr>
          <w:rStyle w:val="FootnoteReference"/>
          <w:sz w:val="16"/>
          <w:szCs w:val="16"/>
        </w:rPr>
        <w:footnoteRef/>
      </w:r>
      <w:r w:rsidRPr="000057D8">
        <w:rPr>
          <w:sz w:val="16"/>
          <w:szCs w:val="16"/>
        </w:rPr>
        <w:t xml:space="preserve"> </w:t>
      </w:r>
      <w:hyperlink r:id="rId16" w:history="1">
        <w:r w:rsidRPr="000057D8">
          <w:rPr>
            <w:rStyle w:val="Hyperlink"/>
            <w:rFonts w:cs="Open Sans"/>
            <w:sz w:val="16"/>
            <w:szCs w:val="16"/>
            <w:shd w:val="clear" w:color="auto" w:fill="FFFFFF"/>
          </w:rPr>
          <w:t>https://www.hudexchange.info/programs/environmental-review/environmental-review-records/</w:t>
        </w:r>
      </w:hyperlink>
    </w:p>
  </w:footnote>
  <w:footnote w:id="17">
    <w:p w14:paraId="4F86CBC5" w14:textId="77777777" w:rsidR="00907985" w:rsidRPr="00063B94" w:rsidRDefault="00907985" w:rsidP="00197C72">
      <w:pPr>
        <w:pStyle w:val="FootnoteText"/>
        <w:rPr>
          <w:sz w:val="16"/>
          <w:szCs w:val="16"/>
        </w:rPr>
      </w:pPr>
      <w:r w:rsidRPr="001F7FEF">
        <w:rPr>
          <w:rStyle w:val="FootnoteReference"/>
        </w:rPr>
        <w:footnoteRef/>
      </w:r>
      <w:r w:rsidRPr="001F7FEF">
        <w:t xml:space="preserve"> </w:t>
      </w:r>
      <w:hyperlink r:id="rId17" w:history="1">
        <w:r w:rsidRPr="001F7FEF">
          <w:rPr>
            <w:rStyle w:val="Hyperlink"/>
            <w:sz w:val="16"/>
            <w:szCs w:val="16"/>
          </w:rPr>
          <w:t>http://www.planning.co.ocean.nj.us/frmMaps</w:t>
        </w:r>
      </w:hyperlink>
    </w:p>
  </w:footnote>
  <w:footnote w:id="18">
    <w:p w14:paraId="396AFCFB" w14:textId="77777777" w:rsidR="00907985" w:rsidRPr="00063B94" w:rsidRDefault="00907985" w:rsidP="00161846">
      <w:pPr>
        <w:pStyle w:val="FootnoteText"/>
        <w:rPr>
          <w:sz w:val="16"/>
          <w:szCs w:val="16"/>
        </w:rPr>
      </w:pPr>
      <w:r w:rsidRPr="001F7FEF">
        <w:rPr>
          <w:rStyle w:val="FootnoteReference"/>
        </w:rPr>
        <w:footnoteRef/>
      </w:r>
      <w:r w:rsidRPr="001F7FEF">
        <w:t xml:space="preserve"> </w:t>
      </w:r>
      <w:hyperlink r:id="rId18" w:history="1">
        <w:r w:rsidRPr="001F7FEF">
          <w:rPr>
            <w:rStyle w:val="Hyperlink"/>
            <w:sz w:val="16"/>
            <w:szCs w:val="16"/>
          </w:rPr>
          <w:t>http://www.planning.co.ocean.nj.us/frmMaps</w:t>
        </w:r>
      </w:hyperlink>
    </w:p>
  </w:footnote>
  <w:footnote w:id="19">
    <w:p w14:paraId="5C7EE940" w14:textId="1219F14A" w:rsidR="00907985" w:rsidRPr="00DC133A" w:rsidRDefault="00907985" w:rsidP="00DC133A">
      <w:pPr>
        <w:pStyle w:val="FootnoteText"/>
        <w:spacing w:before="0"/>
        <w:rPr>
          <w:sz w:val="16"/>
          <w:szCs w:val="16"/>
        </w:rPr>
      </w:pPr>
      <w:r w:rsidRPr="00DC133A">
        <w:rPr>
          <w:rStyle w:val="FootnoteReference"/>
          <w:sz w:val="16"/>
          <w:szCs w:val="16"/>
        </w:rPr>
        <w:footnoteRef/>
      </w:r>
      <w:r w:rsidRPr="00DC133A">
        <w:rPr>
          <w:sz w:val="16"/>
          <w:szCs w:val="16"/>
        </w:rPr>
        <w:t xml:space="preserve"> </w:t>
      </w:r>
      <w:hyperlink r:id="rId19" w:history="1">
        <w:r w:rsidRPr="00DC133A">
          <w:rPr>
            <w:rStyle w:val="Hyperlink"/>
            <w:sz w:val="16"/>
            <w:szCs w:val="16"/>
          </w:rPr>
          <w:t>https://data.census.gov/cedsci/table?q=languages&amp;g=0500000US34029&amp;tid=ACSST1Y2019.S1601&amp;hidePreview=false</w:t>
        </w:r>
      </w:hyperlink>
      <w:r w:rsidRPr="00DC133A">
        <w:rPr>
          <w:sz w:val="16"/>
          <w:szCs w:val="16"/>
        </w:rPr>
        <w:t xml:space="preserve"> </w:t>
      </w:r>
    </w:p>
  </w:footnote>
  <w:footnote w:id="20">
    <w:p w14:paraId="467752FC" w14:textId="0BF05127" w:rsidR="00907985" w:rsidRDefault="00907985">
      <w:pPr>
        <w:pStyle w:val="FootnoteText"/>
      </w:pPr>
      <w:r>
        <w:rPr>
          <w:rStyle w:val="FootnoteReference"/>
        </w:rPr>
        <w:footnoteRef/>
      </w:r>
      <w:r>
        <w:t xml:space="preserve"> </w:t>
      </w:r>
      <w:hyperlink r:id="rId20" w:history="1">
        <w:r w:rsidRPr="0025569F">
          <w:rPr>
            <w:rStyle w:val="Hyperlink"/>
            <w:sz w:val="16"/>
            <w:szCs w:val="16"/>
          </w:rPr>
          <w:t>https://www.ecfr.gov/current/title-24/subtitle-B/chapter-V/subchapter-C/part-570/subpart-K/section-570.611</w:t>
        </w:r>
      </w:hyperlink>
      <w:r>
        <w:rPr>
          <w:sz w:val="16"/>
          <w:szCs w:val="16"/>
        </w:rPr>
        <w:t xml:space="preserve"> </w:t>
      </w:r>
    </w:p>
  </w:footnote>
  <w:footnote w:id="21">
    <w:p w14:paraId="58777F58" w14:textId="77777777" w:rsidR="00907985" w:rsidRPr="00607072" w:rsidRDefault="00907985" w:rsidP="00690933">
      <w:pPr>
        <w:pStyle w:val="FootnoteText"/>
        <w:spacing w:before="0"/>
        <w:rPr>
          <w:rFonts w:asciiTheme="majorHAnsi" w:hAnsiTheme="majorHAnsi" w:cstheme="majorHAnsi"/>
          <w:sz w:val="16"/>
          <w:szCs w:val="16"/>
        </w:rPr>
      </w:pPr>
      <w:r w:rsidRPr="00F01527">
        <w:rPr>
          <w:rStyle w:val="FootnoteReference"/>
          <w:rFonts w:cstheme="majorHAnsi"/>
        </w:rPr>
        <w:footnoteRef/>
      </w:r>
      <w:r w:rsidRPr="00F01527">
        <w:rPr>
          <w:rFonts w:cstheme="majorHAnsi"/>
        </w:rPr>
        <w:t xml:space="preserve"> </w:t>
      </w:r>
      <w:hyperlink r:id="rId21" w:history="1">
        <w:r w:rsidRPr="00F01527">
          <w:rPr>
            <w:rStyle w:val="Hyperlink"/>
            <w:rFonts w:eastAsiaTheme="minorEastAsia" w:cstheme="majorHAnsi"/>
            <w:sz w:val="16"/>
            <w:szCs w:val="16"/>
          </w:rPr>
          <w:t>https://www.govinfo.gov/app/details/CFR-2012-title24-vol1/CFR-2012-title24-vol1-part24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3B65" w14:textId="2B4E5A0C" w:rsidR="00907985" w:rsidRDefault="00907985">
    <w:pPr>
      <w:pStyle w:val="Header"/>
    </w:pPr>
    <w:r>
      <w:t>County of Ocean</w:t>
    </w:r>
  </w:p>
  <w:p w14:paraId="77E14636" w14:textId="18D2C6DE" w:rsidR="00907985" w:rsidRDefault="00907985">
    <w:pPr>
      <w:pStyle w:val="Header"/>
    </w:pPr>
    <w:r>
      <w:t>CDBG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43E"/>
    <w:multiLevelType w:val="hybridMultilevel"/>
    <w:tmpl w:val="386A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E28"/>
    <w:multiLevelType w:val="hybridMultilevel"/>
    <w:tmpl w:val="A0B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82BC1"/>
    <w:multiLevelType w:val="multilevel"/>
    <w:tmpl w:val="6EF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04BC6"/>
    <w:multiLevelType w:val="hybridMultilevel"/>
    <w:tmpl w:val="851A954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0747"/>
    <w:multiLevelType w:val="hybridMultilevel"/>
    <w:tmpl w:val="D65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266E5"/>
    <w:multiLevelType w:val="hybridMultilevel"/>
    <w:tmpl w:val="76700198"/>
    <w:lvl w:ilvl="0" w:tplc="F93E5550">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3D034D"/>
    <w:multiLevelType w:val="hybridMultilevel"/>
    <w:tmpl w:val="3CE20844"/>
    <w:lvl w:ilvl="0" w:tplc="53F2C4EE">
      <w:start w:val="1"/>
      <w:numFmt w:val="decimal"/>
      <w:lvlText w:val="%1."/>
      <w:lvlJc w:val="left"/>
      <w:pPr>
        <w:ind w:left="360" w:hanging="360"/>
      </w:pPr>
      <w:rPr>
        <w:rFonts w:ascii="Calibri Light" w:eastAsia="Times New Roman" w:hAnsi="Calibri Light" w:cstheme="majorHAnsi"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627E0F8C">
      <w:start w:val="4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EC3B9C"/>
    <w:multiLevelType w:val="hybridMultilevel"/>
    <w:tmpl w:val="02942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07B47"/>
    <w:multiLevelType w:val="hybridMultilevel"/>
    <w:tmpl w:val="5B3A5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87A25"/>
    <w:multiLevelType w:val="hybridMultilevel"/>
    <w:tmpl w:val="77B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07CC2"/>
    <w:multiLevelType w:val="hybridMultilevel"/>
    <w:tmpl w:val="DF98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D118D"/>
    <w:multiLevelType w:val="hybridMultilevel"/>
    <w:tmpl w:val="DE1C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50FBB"/>
    <w:multiLevelType w:val="hybridMultilevel"/>
    <w:tmpl w:val="35B00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7B7F49"/>
    <w:multiLevelType w:val="hybridMultilevel"/>
    <w:tmpl w:val="B592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E227C"/>
    <w:multiLevelType w:val="hybridMultilevel"/>
    <w:tmpl w:val="46CED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168C8"/>
    <w:multiLevelType w:val="hybridMultilevel"/>
    <w:tmpl w:val="31529964"/>
    <w:lvl w:ilvl="0" w:tplc="19AAD43A">
      <w:start w:val="1"/>
      <w:numFmt w:val="decimal"/>
      <w:lvlText w:val="%1."/>
      <w:lvlJc w:val="righ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6" w15:restartNumberingAfterBreak="0">
    <w:nsid w:val="1C423E0B"/>
    <w:multiLevelType w:val="hybridMultilevel"/>
    <w:tmpl w:val="FA88D528"/>
    <w:lvl w:ilvl="0" w:tplc="0B2CFE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C66D75"/>
    <w:multiLevelType w:val="hybridMultilevel"/>
    <w:tmpl w:val="08702F92"/>
    <w:lvl w:ilvl="0" w:tplc="19AAD4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60D83"/>
    <w:multiLevelType w:val="hybridMultilevel"/>
    <w:tmpl w:val="1542C70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15:restartNumberingAfterBreak="0">
    <w:nsid w:val="23B22D7C"/>
    <w:multiLevelType w:val="hybridMultilevel"/>
    <w:tmpl w:val="68D4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A24A1"/>
    <w:multiLevelType w:val="hybridMultilevel"/>
    <w:tmpl w:val="13D43152"/>
    <w:lvl w:ilvl="0" w:tplc="B0F89A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346F86"/>
    <w:multiLevelType w:val="hybridMultilevel"/>
    <w:tmpl w:val="65C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14679"/>
    <w:multiLevelType w:val="hybridMultilevel"/>
    <w:tmpl w:val="B8C4DD32"/>
    <w:lvl w:ilvl="0" w:tplc="B412CC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1E67CF"/>
    <w:multiLevelType w:val="hybridMultilevel"/>
    <w:tmpl w:val="36DCF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8C72A7"/>
    <w:multiLevelType w:val="hybridMultilevel"/>
    <w:tmpl w:val="942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B3378"/>
    <w:multiLevelType w:val="hybridMultilevel"/>
    <w:tmpl w:val="6466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D3106"/>
    <w:multiLevelType w:val="hybridMultilevel"/>
    <w:tmpl w:val="C97A0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953542"/>
    <w:multiLevelType w:val="hybridMultilevel"/>
    <w:tmpl w:val="FB06A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1F0152"/>
    <w:multiLevelType w:val="hybridMultilevel"/>
    <w:tmpl w:val="9FF05DCA"/>
    <w:lvl w:ilvl="0" w:tplc="04090015">
      <w:start w:val="1"/>
      <w:numFmt w:val="upperLetter"/>
      <w:lvlText w:val="%1."/>
      <w:lvlJc w:val="left"/>
      <w:pPr>
        <w:ind w:left="-322" w:hanging="360"/>
      </w:pPr>
    </w:lvl>
    <w:lvl w:ilvl="1" w:tplc="04090019" w:tentative="1">
      <w:start w:val="1"/>
      <w:numFmt w:val="lowerLetter"/>
      <w:lvlText w:val="%2."/>
      <w:lvlJc w:val="left"/>
      <w:pPr>
        <w:ind w:left="398" w:hanging="360"/>
      </w:pPr>
    </w:lvl>
    <w:lvl w:ilvl="2" w:tplc="0409001B" w:tentative="1">
      <w:start w:val="1"/>
      <w:numFmt w:val="lowerRoman"/>
      <w:lvlText w:val="%3."/>
      <w:lvlJc w:val="right"/>
      <w:pPr>
        <w:ind w:left="1118" w:hanging="180"/>
      </w:pPr>
    </w:lvl>
    <w:lvl w:ilvl="3" w:tplc="0409000F" w:tentative="1">
      <w:start w:val="1"/>
      <w:numFmt w:val="decimal"/>
      <w:lvlText w:val="%4."/>
      <w:lvlJc w:val="left"/>
      <w:pPr>
        <w:ind w:left="1838" w:hanging="360"/>
      </w:pPr>
    </w:lvl>
    <w:lvl w:ilvl="4" w:tplc="04090019" w:tentative="1">
      <w:start w:val="1"/>
      <w:numFmt w:val="lowerLetter"/>
      <w:lvlText w:val="%5."/>
      <w:lvlJc w:val="left"/>
      <w:pPr>
        <w:ind w:left="2558" w:hanging="360"/>
      </w:pPr>
    </w:lvl>
    <w:lvl w:ilvl="5" w:tplc="0409001B" w:tentative="1">
      <w:start w:val="1"/>
      <w:numFmt w:val="lowerRoman"/>
      <w:lvlText w:val="%6."/>
      <w:lvlJc w:val="right"/>
      <w:pPr>
        <w:ind w:left="3278" w:hanging="180"/>
      </w:pPr>
    </w:lvl>
    <w:lvl w:ilvl="6" w:tplc="0409000F" w:tentative="1">
      <w:start w:val="1"/>
      <w:numFmt w:val="decimal"/>
      <w:lvlText w:val="%7."/>
      <w:lvlJc w:val="left"/>
      <w:pPr>
        <w:ind w:left="3998" w:hanging="360"/>
      </w:pPr>
    </w:lvl>
    <w:lvl w:ilvl="7" w:tplc="04090019" w:tentative="1">
      <w:start w:val="1"/>
      <w:numFmt w:val="lowerLetter"/>
      <w:lvlText w:val="%8."/>
      <w:lvlJc w:val="left"/>
      <w:pPr>
        <w:ind w:left="4718" w:hanging="360"/>
      </w:pPr>
    </w:lvl>
    <w:lvl w:ilvl="8" w:tplc="0409001B" w:tentative="1">
      <w:start w:val="1"/>
      <w:numFmt w:val="lowerRoman"/>
      <w:lvlText w:val="%9."/>
      <w:lvlJc w:val="right"/>
      <w:pPr>
        <w:ind w:left="5438" w:hanging="180"/>
      </w:pPr>
    </w:lvl>
  </w:abstractNum>
  <w:abstractNum w:abstractNumId="29" w15:restartNumberingAfterBreak="0">
    <w:nsid w:val="36B32C1E"/>
    <w:multiLevelType w:val="hybridMultilevel"/>
    <w:tmpl w:val="4B7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A45C97"/>
    <w:multiLevelType w:val="hybridMultilevel"/>
    <w:tmpl w:val="92E6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7476F3"/>
    <w:multiLevelType w:val="hybridMultilevel"/>
    <w:tmpl w:val="558E960E"/>
    <w:lvl w:ilvl="0" w:tplc="95B27C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7A5F8E"/>
    <w:multiLevelType w:val="hybridMultilevel"/>
    <w:tmpl w:val="38C8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F773CD"/>
    <w:multiLevelType w:val="hybridMultilevel"/>
    <w:tmpl w:val="FE82753A"/>
    <w:lvl w:ilvl="0" w:tplc="A9026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655E5F"/>
    <w:multiLevelType w:val="hybridMultilevel"/>
    <w:tmpl w:val="3D4274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F86239"/>
    <w:multiLevelType w:val="hybridMultilevel"/>
    <w:tmpl w:val="E23837CA"/>
    <w:lvl w:ilvl="0" w:tplc="07A8F74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26462E"/>
    <w:multiLevelType w:val="hybridMultilevel"/>
    <w:tmpl w:val="92AC41AA"/>
    <w:lvl w:ilvl="0" w:tplc="8DAC7CA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FCD552D"/>
    <w:multiLevelType w:val="hybridMultilevel"/>
    <w:tmpl w:val="13D43152"/>
    <w:lvl w:ilvl="0" w:tplc="B0F89A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01E0888"/>
    <w:multiLevelType w:val="hybridMultilevel"/>
    <w:tmpl w:val="D5BC4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7B54DC"/>
    <w:multiLevelType w:val="hybridMultilevel"/>
    <w:tmpl w:val="860E3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EF1446"/>
    <w:multiLevelType w:val="hybridMultilevel"/>
    <w:tmpl w:val="02A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A7675"/>
    <w:multiLevelType w:val="hybridMultilevel"/>
    <w:tmpl w:val="4D88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652018"/>
    <w:multiLevelType w:val="hybridMultilevel"/>
    <w:tmpl w:val="FE82753A"/>
    <w:lvl w:ilvl="0" w:tplc="A9026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2F57B9"/>
    <w:multiLevelType w:val="hybridMultilevel"/>
    <w:tmpl w:val="55C8412C"/>
    <w:lvl w:ilvl="0" w:tplc="73864BC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06666D"/>
    <w:multiLevelType w:val="hybridMultilevel"/>
    <w:tmpl w:val="FC0056CC"/>
    <w:lvl w:ilvl="0" w:tplc="F0F4723C">
      <w:start w:val="1"/>
      <w:numFmt w:val="lowerLetter"/>
      <w:lvlText w:val="%1.)"/>
      <w:lvlJc w:val="left"/>
      <w:pPr>
        <w:ind w:left="720" w:hanging="360"/>
      </w:pPr>
      <w:rPr>
        <w:rFonts w:asciiTheme="majorHAnsi" w:hAnsiTheme="majorHAnsi" w:cs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2167EA"/>
    <w:multiLevelType w:val="hybridMultilevel"/>
    <w:tmpl w:val="91029C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A71629"/>
    <w:multiLevelType w:val="hybridMultilevel"/>
    <w:tmpl w:val="967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E36312"/>
    <w:multiLevelType w:val="hybridMultilevel"/>
    <w:tmpl w:val="D898E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FB2FC1"/>
    <w:multiLevelType w:val="hybridMultilevel"/>
    <w:tmpl w:val="6B32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238DA"/>
    <w:multiLevelType w:val="hybridMultilevel"/>
    <w:tmpl w:val="279AB936"/>
    <w:lvl w:ilvl="0" w:tplc="A90260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7D451A"/>
    <w:multiLevelType w:val="hybridMultilevel"/>
    <w:tmpl w:val="7728A374"/>
    <w:lvl w:ilvl="0" w:tplc="10EA45CC">
      <w:start w:val="1"/>
      <w:numFmt w:val="lowerLetter"/>
      <w:lvlText w:val="%1."/>
      <w:lvlJc w:val="left"/>
      <w:pPr>
        <w:ind w:left="1440" w:hanging="360"/>
      </w:pPr>
      <w:rPr>
        <w:rFonts w:ascii="Calibri Light" w:hAnsi="Calibri Light"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ECC001C"/>
    <w:multiLevelType w:val="hybridMultilevel"/>
    <w:tmpl w:val="A46A2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B16542"/>
    <w:multiLevelType w:val="hybridMultilevel"/>
    <w:tmpl w:val="D542BB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1567B79"/>
    <w:multiLevelType w:val="hybridMultilevel"/>
    <w:tmpl w:val="2292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D3202D"/>
    <w:multiLevelType w:val="hybridMultilevel"/>
    <w:tmpl w:val="7EBE9D5E"/>
    <w:lvl w:ilvl="0" w:tplc="6A62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4D638D"/>
    <w:multiLevelType w:val="hybridMultilevel"/>
    <w:tmpl w:val="CF0C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5A682C"/>
    <w:multiLevelType w:val="hybridMultilevel"/>
    <w:tmpl w:val="7F3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B17AAA"/>
    <w:multiLevelType w:val="hybridMultilevel"/>
    <w:tmpl w:val="3E7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F170C2"/>
    <w:multiLevelType w:val="hybridMultilevel"/>
    <w:tmpl w:val="09B8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26DFA"/>
    <w:multiLevelType w:val="hybridMultilevel"/>
    <w:tmpl w:val="558E960E"/>
    <w:lvl w:ilvl="0" w:tplc="95B27C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496D0E"/>
    <w:multiLevelType w:val="hybridMultilevel"/>
    <w:tmpl w:val="F6689B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57913C8"/>
    <w:multiLevelType w:val="hybridMultilevel"/>
    <w:tmpl w:val="114A8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94F4888"/>
    <w:multiLevelType w:val="hybridMultilevel"/>
    <w:tmpl w:val="A6523B62"/>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6D983CC2"/>
    <w:multiLevelType w:val="hybridMultilevel"/>
    <w:tmpl w:val="A808D20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324284"/>
    <w:multiLevelType w:val="hybridMultilevel"/>
    <w:tmpl w:val="238E83D2"/>
    <w:lvl w:ilvl="0" w:tplc="D2B28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731294"/>
    <w:multiLevelType w:val="hybridMultilevel"/>
    <w:tmpl w:val="C8C8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5A7BA7"/>
    <w:multiLevelType w:val="hybridMultilevel"/>
    <w:tmpl w:val="18E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1372BE"/>
    <w:multiLevelType w:val="hybridMultilevel"/>
    <w:tmpl w:val="EC840592"/>
    <w:lvl w:ilvl="0" w:tplc="F78658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C94676"/>
    <w:multiLevelType w:val="hybridMultilevel"/>
    <w:tmpl w:val="F0CA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A73832"/>
    <w:multiLevelType w:val="hybridMultilevel"/>
    <w:tmpl w:val="CB12F312"/>
    <w:lvl w:ilvl="0" w:tplc="0B2CF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411CF5"/>
    <w:multiLevelType w:val="hybridMultilevel"/>
    <w:tmpl w:val="67D26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A137F6F"/>
    <w:multiLevelType w:val="hybridMultilevel"/>
    <w:tmpl w:val="54303488"/>
    <w:lvl w:ilvl="0" w:tplc="835CCA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E61A11"/>
    <w:multiLevelType w:val="hybridMultilevel"/>
    <w:tmpl w:val="4C14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B739B1"/>
    <w:multiLevelType w:val="hybridMultilevel"/>
    <w:tmpl w:val="61D6C7C4"/>
    <w:lvl w:ilvl="0" w:tplc="0B2CF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415DBD"/>
    <w:multiLevelType w:val="hybridMultilevel"/>
    <w:tmpl w:val="9D20523A"/>
    <w:lvl w:ilvl="0" w:tplc="AA2613A2">
      <w:start w:val="1"/>
      <w:numFmt w:val="lowerRoman"/>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7EB53A19"/>
    <w:multiLevelType w:val="hybridMultilevel"/>
    <w:tmpl w:val="F912D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F6526E8"/>
    <w:multiLevelType w:val="hybridMultilevel"/>
    <w:tmpl w:val="1D72FE50"/>
    <w:lvl w:ilvl="0" w:tplc="6B6A3C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2"/>
  </w:num>
  <w:num w:numId="2">
    <w:abstractNumId w:val="6"/>
  </w:num>
  <w:num w:numId="3">
    <w:abstractNumId w:val="69"/>
  </w:num>
  <w:num w:numId="4">
    <w:abstractNumId w:val="67"/>
  </w:num>
  <w:num w:numId="5">
    <w:abstractNumId w:val="76"/>
  </w:num>
  <w:num w:numId="6">
    <w:abstractNumId w:val="32"/>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num>
  <w:num w:numId="9">
    <w:abstractNumId w:val="3"/>
  </w:num>
  <w:num w:numId="10">
    <w:abstractNumId w:val="8"/>
  </w:num>
  <w:num w:numId="11">
    <w:abstractNumId w:val="14"/>
  </w:num>
  <w:num w:numId="12">
    <w:abstractNumId w:val="38"/>
  </w:num>
  <w:num w:numId="13">
    <w:abstractNumId w:val="45"/>
  </w:num>
  <w:num w:numId="14">
    <w:abstractNumId w:val="72"/>
  </w:num>
  <w:num w:numId="15">
    <w:abstractNumId w:val="5"/>
  </w:num>
  <w:num w:numId="16">
    <w:abstractNumId w:val="44"/>
  </w:num>
  <w:num w:numId="17">
    <w:abstractNumId w:val="29"/>
  </w:num>
  <w:num w:numId="18">
    <w:abstractNumId w:val="75"/>
  </w:num>
  <w:num w:numId="19">
    <w:abstractNumId w:val="23"/>
  </w:num>
  <w:num w:numId="20">
    <w:abstractNumId w:val="19"/>
  </w:num>
  <w:num w:numId="21">
    <w:abstractNumId w:val="39"/>
  </w:num>
  <w:num w:numId="22">
    <w:abstractNumId w:val="47"/>
  </w:num>
  <w:num w:numId="23">
    <w:abstractNumId w:val="71"/>
  </w:num>
  <w:num w:numId="24">
    <w:abstractNumId w:val="74"/>
  </w:num>
  <w:num w:numId="25">
    <w:abstractNumId w:val="60"/>
  </w:num>
  <w:num w:numId="26">
    <w:abstractNumId w:val="17"/>
  </w:num>
  <w:num w:numId="27">
    <w:abstractNumId w:val="7"/>
  </w:num>
  <w:num w:numId="28">
    <w:abstractNumId w:val="63"/>
  </w:num>
  <w:num w:numId="29">
    <w:abstractNumId w:val="65"/>
  </w:num>
  <w:num w:numId="30">
    <w:abstractNumId w:val="22"/>
  </w:num>
  <w:num w:numId="31">
    <w:abstractNumId w:val="16"/>
  </w:num>
  <w:num w:numId="32">
    <w:abstractNumId w:val="73"/>
  </w:num>
  <w:num w:numId="33">
    <w:abstractNumId w:val="12"/>
  </w:num>
  <w:num w:numId="34">
    <w:abstractNumId w:val="41"/>
  </w:num>
  <w:num w:numId="35">
    <w:abstractNumId w:val="35"/>
  </w:num>
  <w:num w:numId="36">
    <w:abstractNumId w:val="51"/>
  </w:num>
  <w:num w:numId="37">
    <w:abstractNumId w:val="56"/>
  </w:num>
  <w:num w:numId="38">
    <w:abstractNumId w:val="40"/>
  </w:num>
  <w:num w:numId="39">
    <w:abstractNumId w:val="13"/>
  </w:num>
  <w:num w:numId="40">
    <w:abstractNumId w:val="66"/>
  </w:num>
  <w:num w:numId="41">
    <w:abstractNumId w:val="30"/>
  </w:num>
  <w:num w:numId="42">
    <w:abstractNumId w:val="9"/>
  </w:num>
  <w:num w:numId="43">
    <w:abstractNumId w:val="10"/>
  </w:num>
  <w:num w:numId="44">
    <w:abstractNumId w:val="46"/>
  </w:num>
  <w:num w:numId="45">
    <w:abstractNumId w:val="57"/>
  </w:num>
  <w:num w:numId="46">
    <w:abstractNumId w:val="0"/>
  </w:num>
  <w:num w:numId="47">
    <w:abstractNumId w:val="24"/>
  </w:num>
  <w:num w:numId="48">
    <w:abstractNumId w:val="48"/>
  </w:num>
  <w:num w:numId="49">
    <w:abstractNumId w:val="18"/>
  </w:num>
  <w:num w:numId="50">
    <w:abstractNumId w:val="11"/>
  </w:num>
  <w:num w:numId="51">
    <w:abstractNumId w:val="4"/>
  </w:num>
  <w:num w:numId="52">
    <w:abstractNumId w:val="58"/>
  </w:num>
  <w:num w:numId="53">
    <w:abstractNumId w:val="68"/>
  </w:num>
  <w:num w:numId="54">
    <w:abstractNumId w:val="55"/>
  </w:num>
  <w:num w:numId="55">
    <w:abstractNumId w:val="1"/>
  </w:num>
  <w:num w:numId="56">
    <w:abstractNumId w:val="53"/>
  </w:num>
  <w:num w:numId="57">
    <w:abstractNumId w:val="49"/>
  </w:num>
  <w:num w:numId="58">
    <w:abstractNumId w:val="52"/>
  </w:num>
  <w:num w:numId="59">
    <w:abstractNumId w:val="43"/>
  </w:num>
  <w:num w:numId="60">
    <w:abstractNumId w:val="21"/>
  </w:num>
  <w:num w:numId="61">
    <w:abstractNumId w:val="42"/>
  </w:num>
  <w:num w:numId="62">
    <w:abstractNumId w:val="31"/>
  </w:num>
  <w:num w:numId="63">
    <w:abstractNumId w:val="27"/>
  </w:num>
  <w:num w:numId="64">
    <w:abstractNumId w:val="34"/>
  </w:num>
  <w:num w:numId="65">
    <w:abstractNumId w:val="33"/>
  </w:num>
  <w:num w:numId="66">
    <w:abstractNumId w:val="59"/>
  </w:num>
  <w:num w:numId="67">
    <w:abstractNumId w:val="50"/>
  </w:num>
  <w:num w:numId="68">
    <w:abstractNumId w:val="70"/>
  </w:num>
  <w:num w:numId="69">
    <w:abstractNumId w:val="28"/>
  </w:num>
  <w:num w:numId="70">
    <w:abstractNumId w:val="15"/>
  </w:num>
  <w:num w:numId="71">
    <w:abstractNumId w:val="26"/>
  </w:num>
  <w:num w:numId="72">
    <w:abstractNumId w:val="25"/>
  </w:num>
  <w:num w:numId="73">
    <w:abstractNumId w:val="20"/>
  </w:num>
  <w:num w:numId="74">
    <w:abstractNumId w:val="37"/>
  </w:num>
  <w:num w:numId="75">
    <w:abstractNumId w:val="54"/>
  </w:num>
  <w:num w:numId="76">
    <w:abstractNumId w:val="2"/>
  </w:num>
  <w:num w:numId="77">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68"/>
    <w:rsid w:val="00001BE0"/>
    <w:rsid w:val="0000300B"/>
    <w:rsid w:val="000057D8"/>
    <w:rsid w:val="0001097C"/>
    <w:rsid w:val="00014D51"/>
    <w:rsid w:val="00015915"/>
    <w:rsid w:val="00015EC5"/>
    <w:rsid w:val="0001625E"/>
    <w:rsid w:val="000167C4"/>
    <w:rsid w:val="0001765F"/>
    <w:rsid w:val="000206F5"/>
    <w:rsid w:val="00026374"/>
    <w:rsid w:val="0002671F"/>
    <w:rsid w:val="00032009"/>
    <w:rsid w:val="0003718D"/>
    <w:rsid w:val="0003779D"/>
    <w:rsid w:val="00044555"/>
    <w:rsid w:val="00046D2B"/>
    <w:rsid w:val="00046DA8"/>
    <w:rsid w:val="000507E5"/>
    <w:rsid w:val="00050851"/>
    <w:rsid w:val="00050CC3"/>
    <w:rsid w:val="00051042"/>
    <w:rsid w:val="00052654"/>
    <w:rsid w:val="00056270"/>
    <w:rsid w:val="00056649"/>
    <w:rsid w:val="00056C42"/>
    <w:rsid w:val="00057A04"/>
    <w:rsid w:val="00060B5E"/>
    <w:rsid w:val="00060BE8"/>
    <w:rsid w:val="00063B94"/>
    <w:rsid w:val="00064D8D"/>
    <w:rsid w:val="000656A8"/>
    <w:rsid w:val="000708E6"/>
    <w:rsid w:val="00070B99"/>
    <w:rsid w:val="000746B1"/>
    <w:rsid w:val="00075F70"/>
    <w:rsid w:val="00076E91"/>
    <w:rsid w:val="00081BA7"/>
    <w:rsid w:val="000870E0"/>
    <w:rsid w:val="0009152A"/>
    <w:rsid w:val="00092D16"/>
    <w:rsid w:val="000931B3"/>
    <w:rsid w:val="000A020C"/>
    <w:rsid w:val="000A30DF"/>
    <w:rsid w:val="000A3831"/>
    <w:rsid w:val="000A4B8A"/>
    <w:rsid w:val="000A50B3"/>
    <w:rsid w:val="000A55D4"/>
    <w:rsid w:val="000A619E"/>
    <w:rsid w:val="000A7EAB"/>
    <w:rsid w:val="000B122B"/>
    <w:rsid w:val="000B1AB7"/>
    <w:rsid w:val="000B200B"/>
    <w:rsid w:val="000B22DE"/>
    <w:rsid w:val="000B316B"/>
    <w:rsid w:val="000B4BB0"/>
    <w:rsid w:val="000B5B81"/>
    <w:rsid w:val="000C025E"/>
    <w:rsid w:val="000C0DC0"/>
    <w:rsid w:val="000C2FED"/>
    <w:rsid w:val="000C35B1"/>
    <w:rsid w:val="000C3A3B"/>
    <w:rsid w:val="000C4115"/>
    <w:rsid w:val="000C445E"/>
    <w:rsid w:val="000C564A"/>
    <w:rsid w:val="000C6808"/>
    <w:rsid w:val="000C6A67"/>
    <w:rsid w:val="000C7809"/>
    <w:rsid w:val="000D0535"/>
    <w:rsid w:val="000D502B"/>
    <w:rsid w:val="000D59D8"/>
    <w:rsid w:val="000D60CC"/>
    <w:rsid w:val="000E00BF"/>
    <w:rsid w:val="000E0DA2"/>
    <w:rsid w:val="000E26CD"/>
    <w:rsid w:val="000E3AAF"/>
    <w:rsid w:val="000E3B86"/>
    <w:rsid w:val="000E4091"/>
    <w:rsid w:val="000E4A3A"/>
    <w:rsid w:val="000E6065"/>
    <w:rsid w:val="000F1408"/>
    <w:rsid w:val="000F1642"/>
    <w:rsid w:val="000F22CB"/>
    <w:rsid w:val="000F265C"/>
    <w:rsid w:val="000F2ECE"/>
    <w:rsid w:val="000F2F91"/>
    <w:rsid w:val="000F36F3"/>
    <w:rsid w:val="000F760C"/>
    <w:rsid w:val="000F79F5"/>
    <w:rsid w:val="000F7ECE"/>
    <w:rsid w:val="00100965"/>
    <w:rsid w:val="0010260C"/>
    <w:rsid w:val="00102C63"/>
    <w:rsid w:val="00102C96"/>
    <w:rsid w:val="0010395A"/>
    <w:rsid w:val="00112358"/>
    <w:rsid w:val="0011269A"/>
    <w:rsid w:val="00113CFB"/>
    <w:rsid w:val="00115C1A"/>
    <w:rsid w:val="001170EF"/>
    <w:rsid w:val="00117426"/>
    <w:rsid w:val="00120EF3"/>
    <w:rsid w:val="0012137B"/>
    <w:rsid w:val="0012153B"/>
    <w:rsid w:val="00126314"/>
    <w:rsid w:val="00127374"/>
    <w:rsid w:val="0012777B"/>
    <w:rsid w:val="0013185C"/>
    <w:rsid w:val="00133566"/>
    <w:rsid w:val="00133867"/>
    <w:rsid w:val="00134100"/>
    <w:rsid w:val="0013523E"/>
    <w:rsid w:val="00136FAE"/>
    <w:rsid w:val="001410BC"/>
    <w:rsid w:val="00141EF4"/>
    <w:rsid w:val="001530D7"/>
    <w:rsid w:val="00153E3F"/>
    <w:rsid w:val="00161846"/>
    <w:rsid w:val="00163AC4"/>
    <w:rsid w:val="0016684F"/>
    <w:rsid w:val="00167A7E"/>
    <w:rsid w:val="00167D64"/>
    <w:rsid w:val="00171041"/>
    <w:rsid w:val="00173896"/>
    <w:rsid w:val="0017450D"/>
    <w:rsid w:val="001776EF"/>
    <w:rsid w:val="0018218E"/>
    <w:rsid w:val="00183680"/>
    <w:rsid w:val="0018586F"/>
    <w:rsid w:val="00185B39"/>
    <w:rsid w:val="00187B26"/>
    <w:rsid w:val="00192C4B"/>
    <w:rsid w:val="00195306"/>
    <w:rsid w:val="0019556F"/>
    <w:rsid w:val="00197C72"/>
    <w:rsid w:val="001A067F"/>
    <w:rsid w:val="001A1EA2"/>
    <w:rsid w:val="001A2BE9"/>
    <w:rsid w:val="001A2C9F"/>
    <w:rsid w:val="001A3672"/>
    <w:rsid w:val="001A504E"/>
    <w:rsid w:val="001B0285"/>
    <w:rsid w:val="001B0DA5"/>
    <w:rsid w:val="001B15C2"/>
    <w:rsid w:val="001B65E6"/>
    <w:rsid w:val="001B7927"/>
    <w:rsid w:val="001C0070"/>
    <w:rsid w:val="001C42C2"/>
    <w:rsid w:val="001C4AAD"/>
    <w:rsid w:val="001C7F88"/>
    <w:rsid w:val="001D1CF4"/>
    <w:rsid w:val="001D36F3"/>
    <w:rsid w:val="001D5357"/>
    <w:rsid w:val="001D55FD"/>
    <w:rsid w:val="001D57B8"/>
    <w:rsid w:val="001D6560"/>
    <w:rsid w:val="001D79B8"/>
    <w:rsid w:val="001E07DB"/>
    <w:rsid w:val="001E1331"/>
    <w:rsid w:val="001E1F9C"/>
    <w:rsid w:val="001E5185"/>
    <w:rsid w:val="001E5589"/>
    <w:rsid w:val="001E7D8E"/>
    <w:rsid w:val="001F1468"/>
    <w:rsid w:val="001F20B4"/>
    <w:rsid w:val="001F2573"/>
    <w:rsid w:val="001F2C51"/>
    <w:rsid w:val="001F35E0"/>
    <w:rsid w:val="001F3A18"/>
    <w:rsid w:val="001F6C35"/>
    <w:rsid w:val="001F73D6"/>
    <w:rsid w:val="001F7426"/>
    <w:rsid w:val="001F7FEF"/>
    <w:rsid w:val="00200C2F"/>
    <w:rsid w:val="0020132E"/>
    <w:rsid w:val="002021F0"/>
    <w:rsid w:val="002028F5"/>
    <w:rsid w:val="0020337D"/>
    <w:rsid w:val="00203AD6"/>
    <w:rsid w:val="002043A6"/>
    <w:rsid w:val="00205CC9"/>
    <w:rsid w:val="00205F88"/>
    <w:rsid w:val="00210556"/>
    <w:rsid w:val="00211CD6"/>
    <w:rsid w:val="0021385E"/>
    <w:rsid w:val="00216291"/>
    <w:rsid w:val="002168C3"/>
    <w:rsid w:val="0022225B"/>
    <w:rsid w:val="00224A8B"/>
    <w:rsid w:val="00226F18"/>
    <w:rsid w:val="00227D67"/>
    <w:rsid w:val="00234E05"/>
    <w:rsid w:val="00240D4D"/>
    <w:rsid w:val="00241DF5"/>
    <w:rsid w:val="002431A6"/>
    <w:rsid w:val="002435CD"/>
    <w:rsid w:val="0024491F"/>
    <w:rsid w:val="002512BE"/>
    <w:rsid w:val="00251CF4"/>
    <w:rsid w:val="002522E6"/>
    <w:rsid w:val="00252BD3"/>
    <w:rsid w:val="00253844"/>
    <w:rsid w:val="00261E55"/>
    <w:rsid w:val="00262327"/>
    <w:rsid w:val="00263A50"/>
    <w:rsid w:val="00265609"/>
    <w:rsid w:val="00266E77"/>
    <w:rsid w:val="00267819"/>
    <w:rsid w:val="002708FD"/>
    <w:rsid w:val="00271682"/>
    <w:rsid w:val="00271D71"/>
    <w:rsid w:val="00274162"/>
    <w:rsid w:val="002744F2"/>
    <w:rsid w:val="0027515C"/>
    <w:rsid w:val="002763F6"/>
    <w:rsid w:val="00277E44"/>
    <w:rsid w:val="00281140"/>
    <w:rsid w:val="00287237"/>
    <w:rsid w:val="00290189"/>
    <w:rsid w:val="00291907"/>
    <w:rsid w:val="00291D2C"/>
    <w:rsid w:val="002926DC"/>
    <w:rsid w:val="0029294C"/>
    <w:rsid w:val="00294AE8"/>
    <w:rsid w:val="0029517B"/>
    <w:rsid w:val="00295A2E"/>
    <w:rsid w:val="00295C6E"/>
    <w:rsid w:val="002973C8"/>
    <w:rsid w:val="0029751A"/>
    <w:rsid w:val="002979D7"/>
    <w:rsid w:val="002A0858"/>
    <w:rsid w:val="002A3549"/>
    <w:rsid w:val="002A3755"/>
    <w:rsid w:val="002A629B"/>
    <w:rsid w:val="002A6FA6"/>
    <w:rsid w:val="002A7842"/>
    <w:rsid w:val="002B08AE"/>
    <w:rsid w:val="002B093A"/>
    <w:rsid w:val="002B13F3"/>
    <w:rsid w:val="002B382F"/>
    <w:rsid w:val="002B391C"/>
    <w:rsid w:val="002B42D0"/>
    <w:rsid w:val="002B60C6"/>
    <w:rsid w:val="002B789D"/>
    <w:rsid w:val="002C1015"/>
    <w:rsid w:val="002C4623"/>
    <w:rsid w:val="002D2C06"/>
    <w:rsid w:val="002D5D1C"/>
    <w:rsid w:val="002E6D4E"/>
    <w:rsid w:val="002F02B5"/>
    <w:rsid w:val="002F1F5C"/>
    <w:rsid w:val="002F3130"/>
    <w:rsid w:val="002F37A9"/>
    <w:rsid w:val="002F3AA0"/>
    <w:rsid w:val="002F44B7"/>
    <w:rsid w:val="002F51D5"/>
    <w:rsid w:val="002F679A"/>
    <w:rsid w:val="00300F9E"/>
    <w:rsid w:val="003044EC"/>
    <w:rsid w:val="003052FE"/>
    <w:rsid w:val="003061D1"/>
    <w:rsid w:val="003073F7"/>
    <w:rsid w:val="003118C1"/>
    <w:rsid w:val="00320B59"/>
    <w:rsid w:val="00320C61"/>
    <w:rsid w:val="00321EB5"/>
    <w:rsid w:val="0032378C"/>
    <w:rsid w:val="00324A2B"/>
    <w:rsid w:val="00324DC1"/>
    <w:rsid w:val="00330CD1"/>
    <w:rsid w:val="00331068"/>
    <w:rsid w:val="0033476A"/>
    <w:rsid w:val="003353E2"/>
    <w:rsid w:val="00340D06"/>
    <w:rsid w:val="003413C9"/>
    <w:rsid w:val="00341B1B"/>
    <w:rsid w:val="00341EA1"/>
    <w:rsid w:val="00342C9E"/>
    <w:rsid w:val="003434DB"/>
    <w:rsid w:val="00344256"/>
    <w:rsid w:val="003444D4"/>
    <w:rsid w:val="00345E8B"/>
    <w:rsid w:val="00352A32"/>
    <w:rsid w:val="003551FB"/>
    <w:rsid w:val="00356D73"/>
    <w:rsid w:val="00356FF2"/>
    <w:rsid w:val="00360681"/>
    <w:rsid w:val="003609A1"/>
    <w:rsid w:val="00361CCE"/>
    <w:rsid w:val="003641F2"/>
    <w:rsid w:val="00364701"/>
    <w:rsid w:val="00364E0D"/>
    <w:rsid w:val="003667AA"/>
    <w:rsid w:val="003717F3"/>
    <w:rsid w:val="00371D21"/>
    <w:rsid w:val="00372627"/>
    <w:rsid w:val="0037280D"/>
    <w:rsid w:val="00372E7B"/>
    <w:rsid w:val="00373461"/>
    <w:rsid w:val="0037404C"/>
    <w:rsid w:val="00374815"/>
    <w:rsid w:val="003750E9"/>
    <w:rsid w:val="00375216"/>
    <w:rsid w:val="00375585"/>
    <w:rsid w:val="00382933"/>
    <w:rsid w:val="003836E9"/>
    <w:rsid w:val="003873C1"/>
    <w:rsid w:val="00391D70"/>
    <w:rsid w:val="0039290E"/>
    <w:rsid w:val="0039485F"/>
    <w:rsid w:val="00395E2D"/>
    <w:rsid w:val="00396065"/>
    <w:rsid w:val="003A07AD"/>
    <w:rsid w:val="003A13D3"/>
    <w:rsid w:val="003A1B0D"/>
    <w:rsid w:val="003A1BDA"/>
    <w:rsid w:val="003A1BE5"/>
    <w:rsid w:val="003A1D9C"/>
    <w:rsid w:val="003A2EE9"/>
    <w:rsid w:val="003A65A4"/>
    <w:rsid w:val="003A7E79"/>
    <w:rsid w:val="003B0452"/>
    <w:rsid w:val="003B1579"/>
    <w:rsid w:val="003B29AF"/>
    <w:rsid w:val="003B6A0B"/>
    <w:rsid w:val="003C0465"/>
    <w:rsid w:val="003C4A00"/>
    <w:rsid w:val="003C6122"/>
    <w:rsid w:val="003C69C0"/>
    <w:rsid w:val="003D078A"/>
    <w:rsid w:val="003D1209"/>
    <w:rsid w:val="003D5021"/>
    <w:rsid w:val="003D713D"/>
    <w:rsid w:val="003D78CC"/>
    <w:rsid w:val="003D7B83"/>
    <w:rsid w:val="003D7C47"/>
    <w:rsid w:val="003E07B4"/>
    <w:rsid w:val="003E1357"/>
    <w:rsid w:val="003E5E0C"/>
    <w:rsid w:val="003E660B"/>
    <w:rsid w:val="003E715B"/>
    <w:rsid w:val="003F1E73"/>
    <w:rsid w:val="003F1E7F"/>
    <w:rsid w:val="003F39DC"/>
    <w:rsid w:val="003F45EA"/>
    <w:rsid w:val="003F5014"/>
    <w:rsid w:val="003F5A3E"/>
    <w:rsid w:val="003F68B5"/>
    <w:rsid w:val="004013E5"/>
    <w:rsid w:val="00401CD4"/>
    <w:rsid w:val="004042E6"/>
    <w:rsid w:val="00405339"/>
    <w:rsid w:val="0040630C"/>
    <w:rsid w:val="0040755C"/>
    <w:rsid w:val="00407C74"/>
    <w:rsid w:val="004134CA"/>
    <w:rsid w:val="0041409B"/>
    <w:rsid w:val="00415D28"/>
    <w:rsid w:val="00416383"/>
    <w:rsid w:val="00421255"/>
    <w:rsid w:val="0042140F"/>
    <w:rsid w:val="00421C3A"/>
    <w:rsid w:val="00422BA6"/>
    <w:rsid w:val="00434C47"/>
    <w:rsid w:val="00435E91"/>
    <w:rsid w:val="00437DD7"/>
    <w:rsid w:val="00437E03"/>
    <w:rsid w:val="00437FD7"/>
    <w:rsid w:val="00443549"/>
    <w:rsid w:val="00443E21"/>
    <w:rsid w:val="0044434F"/>
    <w:rsid w:val="00445213"/>
    <w:rsid w:val="00445A52"/>
    <w:rsid w:val="00446A2F"/>
    <w:rsid w:val="004473CE"/>
    <w:rsid w:val="004527F3"/>
    <w:rsid w:val="00453732"/>
    <w:rsid w:val="00455360"/>
    <w:rsid w:val="00456F2B"/>
    <w:rsid w:val="0046204B"/>
    <w:rsid w:val="00462741"/>
    <w:rsid w:val="00465F1C"/>
    <w:rsid w:val="00467E3A"/>
    <w:rsid w:val="00470C55"/>
    <w:rsid w:val="00471D08"/>
    <w:rsid w:val="00473855"/>
    <w:rsid w:val="0047420E"/>
    <w:rsid w:val="004744E4"/>
    <w:rsid w:val="0047575E"/>
    <w:rsid w:val="00481AE8"/>
    <w:rsid w:val="00481E0E"/>
    <w:rsid w:val="004836ED"/>
    <w:rsid w:val="00484D21"/>
    <w:rsid w:val="00485CB4"/>
    <w:rsid w:val="00487B56"/>
    <w:rsid w:val="00490805"/>
    <w:rsid w:val="00496267"/>
    <w:rsid w:val="00497BD9"/>
    <w:rsid w:val="004A0AEF"/>
    <w:rsid w:val="004A13F9"/>
    <w:rsid w:val="004A1828"/>
    <w:rsid w:val="004A209C"/>
    <w:rsid w:val="004B17AB"/>
    <w:rsid w:val="004B5A3B"/>
    <w:rsid w:val="004B6051"/>
    <w:rsid w:val="004C0D04"/>
    <w:rsid w:val="004C1047"/>
    <w:rsid w:val="004C1681"/>
    <w:rsid w:val="004C2194"/>
    <w:rsid w:val="004C2CE2"/>
    <w:rsid w:val="004C4DF1"/>
    <w:rsid w:val="004C52B0"/>
    <w:rsid w:val="004C5DFE"/>
    <w:rsid w:val="004C73DF"/>
    <w:rsid w:val="004D0233"/>
    <w:rsid w:val="004D18E0"/>
    <w:rsid w:val="004D1C83"/>
    <w:rsid w:val="004D242C"/>
    <w:rsid w:val="004D4642"/>
    <w:rsid w:val="004D4A60"/>
    <w:rsid w:val="004D4D8D"/>
    <w:rsid w:val="004D59D5"/>
    <w:rsid w:val="004D77EF"/>
    <w:rsid w:val="004E25D7"/>
    <w:rsid w:val="004E4940"/>
    <w:rsid w:val="004E4C87"/>
    <w:rsid w:val="004E4DDB"/>
    <w:rsid w:val="004E5866"/>
    <w:rsid w:val="004E625F"/>
    <w:rsid w:val="004E6CFE"/>
    <w:rsid w:val="004E6E1F"/>
    <w:rsid w:val="004E752D"/>
    <w:rsid w:val="004E760C"/>
    <w:rsid w:val="004F1BC4"/>
    <w:rsid w:val="004F565C"/>
    <w:rsid w:val="004F7ADD"/>
    <w:rsid w:val="0050078B"/>
    <w:rsid w:val="00501424"/>
    <w:rsid w:val="0050234E"/>
    <w:rsid w:val="005024A4"/>
    <w:rsid w:val="00505068"/>
    <w:rsid w:val="00511C50"/>
    <w:rsid w:val="00513ACD"/>
    <w:rsid w:val="00516F68"/>
    <w:rsid w:val="0052016B"/>
    <w:rsid w:val="0052137F"/>
    <w:rsid w:val="005216BF"/>
    <w:rsid w:val="00521C6A"/>
    <w:rsid w:val="00525B0D"/>
    <w:rsid w:val="0052720D"/>
    <w:rsid w:val="00530C3A"/>
    <w:rsid w:val="005326AB"/>
    <w:rsid w:val="00532754"/>
    <w:rsid w:val="00532A85"/>
    <w:rsid w:val="00532C97"/>
    <w:rsid w:val="005338AB"/>
    <w:rsid w:val="00533C07"/>
    <w:rsid w:val="00534856"/>
    <w:rsid w:val="00534C39"/>
    <w:rsid w:val="005407AC"/>
    <w:rsid w:val="00540C1C"/>
    <w:rsid w:val="00540DE4"/>
    <w:rsid w:val="00541ED7"/>
    <w:rsid w:val="00545C46"/>
    <w:rsid w:val="00546BA4"/>
    <w:rsid w:val="0055176A"/>
    <w:rsid w:val="005541D1"/>
    <w:rsid w:val="005543FA"/>
    <w:rsid w:val="005558C9"/>
    <w:rsid w:val="005568BF"/>
    <w:rsid w:val="00556BBF"/>
    <w:rsid w:val="005570ED"/>
    <w:rsid w:val="0055760C"/>
    <w:rsid w:val="0056155B"/>
    <w:rsid w:val="0056314B"/>
    <w:rsid w:val="005645B0"/>
    <w:rsid w:val="005646E7"/>
    <w:rsid w:val="00564BED"/>
    <w:rsid w:val="005651CA"/>
    <w:rsid w:val="00565E84"/>
    <w:rsid w:val="00565E8A"/>
    <w:rsid w:val="00567575"/>
    <w:rsid w:val="0057510F"/>
    <w:rsid w:val="00576CE5"/>
    <w:rsid w:val="00580E13"/>
    <w:rsid w:val="0058102D"/>
    <w:rsid w:val="00583841"/>
    <w:rsid w:val="00583CAE"/>
    <w:rsid w:val="0058491F"/>
    <w:rsid w:val="0058695B"/>
    <w:rsid w:val="0058708B"/>
    <w:rsid w:val="00590987"/>
    <w:rsid w:val="005909FA"/>
    <w:rsid w:val="00590B5D"/>
    <w:rsid w:val="00591639"/>
    <w:rsid w:val="00594203"/>
    <w:rsid w:val="00594C2D"/>
    <w:rsid w:val="0059643E"/>
    <w:rsid w:val="0059660B"/>
    <w:rsid w:val="00597C21"/>
    <w:rsid w:val="00597F80"/>
    <w:rsid w:val="005A4846"/>
    <w:rsid w:val="005A6B7E"/>
    <w:rsid w:val="005B2353"/>
    <w:rsid w:val="005B2B34"/>
    <w:rsid w:val="005B3FE9"/>
    <w:rsid w:val="005B45FA"/>
    <w:rsid w:val="005B4A84"/>
    <w:rsid w:val="005B4C71"/>
    <w:rsid w:val="005B5182"/>
    <w:rsid w:val="005B5872"/>
    <w:rsid w:val="005B669D"/>
    <w:rsid w:val="005B6E83"/>
    <w:rsid w:val="005C4724"/>
    <w:rsid w:val="005C5921"/>
    <w:rsid w:val="005D0C2A"/>
    <w:rsid w:val="005D2B99"/>
    <w:rsid w:val="005D2DFA"/>
    <w:rsid w:val="005D2F18"/>
    <w:rsid w:val="005D302D"/>
    <w:rsid w:val="005D7467"/>
    <w:rsid w:val="005E35DB"/>
    <w:rsid w:val="005E39C2"/>
    <w:rsid w:val="005E45C5"/>
    <w:rsid w:val="005E54D7"/>
    <w:rsid w:val="005E5A67"/>
    <w:rsid w:val="005F2EF6"/>
    <w:rsid w:val="005F37D2"/>
    <w:rsid w:val="005F380E"/>
    <w:rsid w:val="005F7514"/>
    <w:rsid w:val="00600E22"/>
    <w:rsid w:val="00603038"/>
    <w:rsid w:val="0060429F"/>
    <w:rsid w:val="00606F2F"/>
    <w:rsid w:val="00607072"/>
    <w:rsid w:val="00610069"/>
    <w:rsid w:val="0061151C"/>
    <w:rsid w:val="00611D18"/>
    <w:rsid w:val="00612278"/>
    <w:rsid w:val="0061540B"/>
    <w:rsid w:val="00615A04"/>
    <w:rsid w:val="006204CB"/>
    <w:rsid w:val="00621964"/>
    <w:rsid w:val="00621FD1"/>
    <w:rsid w:val="006245ED"/>
    <w:rsid w:val="00625205"/>
    <w:rsid w:val="006261DD"/>
    <w:rsid w:val="00631083"/>
    <w:rsid w:val="00631A66"/>
    <w:rsid w:val="00633A5A"/>
    <w:rsid w:val="00634235"/>
    <w:rsid w:val="0063521E"/>
    <w:rsid w:val="006375E4"/>
    <w:rsid w:val="00640F23"/>
    <w:rsid w:val="00641628"/>
    <w:rsid w:val="0064180A"/>
    <w:rsid w:val="006428CB"/>
    <w:rsid w:val="00644522"/>
    <w:rsid w:val="0065159E"/>
    <w:rsid w:val="00654040"/>
    <w:rsid w:val="00655E47"/>
    <w:rsid w:val="0065718D"/>
    <w:rsid w:val="00657479"/>
    <w:rsid w:val="00660A1D"/>
    <w:rsid w:val="0066226F"/>
    <w:rsid w:val="006622EF"/>
    <w:rsid w:val="00663740"/>
    <w:rsid w:val="00666559"/>
    <w:rsid w:val="00666855"/>
    <w:rsid w:val="00670F9D"/>
    <w:rsid w:val="0067163D"/>
    <w:rsid w:val="00671725"/>
    <w:rsid w:val="00672625"/>
    <w:rsid w:val="006734CB"/>
    <w:rsid w:val="00673EF2"/>
    <w:rsid w:val="006747F6"/>
    <w:rsid w:val="00675BD1"/>
    <w:rsid w:val="00675CC1"/>
    <w:rsid w:val="00675FA9"/>
    <w:rsid w:val="00676739"/>
    <w:rsid w:val="00676786"/>
    <w:rsid w:val="00676B22"/>
    <w:rsid w:val="00677D43"/>
    <w:rsid w:val="00680E97"/>
    <w:rsid w:val="00683DE1"/>
    <w:rsid w:val="00684B71"/>
    <w:rsid w:val="00684BE7"/>
    <w:rsid w:val="00690933"/>
    <w:rsid w:val="006921A3"/>
    <w:rsid w:val="00693858"/>
    <w:rsid w:val="00696A3C"/>
    <w:rsid w:val="006978BC"/>
    <w:rsid w:val="006A156A"/>
    <w:rsid w:val="006A1ECB"/>
    <w:rsid w:val="006A276E"/>
    <w:rsid w:val="006A6BBC"/>
    <w:rsid w:val="006A75F6"/>
    <w:rsid w:val="006B029D"/>
    <w:rsid w:val="006B1FA8"/>
    <w:rsid w:val="006B2EC7"/>
    <w:rsid w:val="006B304B"/>
    <w:rsid w:val="006B6AD4"/>
    <w:rsid w:val="006C0D91"/>
    <w:rsid w:val="006C302D"/>
    <w:rsid w:val="006C5726"/>
    <w:rsid w:val="006C6DB9"/>
    <w:rsid w:val="006C759B"/>
    <w:rsid w:val="006C7C87"/>
    <w:rsid w:val="006C7F96"/>
    <w:rsid w:val="006D1EE7"/>
    <w:rsid w:val="006D4F98"/>
    <w:rsid w:val="006D5E37"/>
    <w:rsid w:val="006D6016"/>
    <w:rsid w:val="006D6C18"/>
    <w:rsid w:val="006D7DE2"/>
    <w:rsid w:val="006E33E5"/>
    <w:rsid w:val="006E346E"/>
    <w:rsid w:val="006E3713"/>
    <w:rsid w:val="006E5742"/>
    <w:rsid w:val="006E643C"/>
    <w:rsid w:val="006E6908"/>
    <w:rsid w:val="006E7224"/>
    <w:rsid w:val="006E7528"/>
    <w:rsid w:val="006F08B3"/>
    <w:rsid w:val="006F193B"/>
    <w:rsid w:val="006F3601"/>
    <w:rsid w:val="006F577E"/>
    <w:rsid w:val="006F6FC2"/>
    <w:rsid w:val="00702A72"/>
    <w:rsid w:val="00702E31"/>
    <w:rsid w:val="00704438"/>
    <w:rsid w:val="00705903"/>
    <w:rsid w:val="00706927"/>
    <w:rsid w:val="00707668"/>
    <w:rsid w:val="00713A35"/>
    <w:rsid w:val="00714146"/>
    <w:rsid w:val="007152BE"/>
    <w:rsid w:val="0071762C"/>
    <w:rsid w:val="00717E5C"/>
    <w:rsid w:val="00720E0D"/>
    <w:rsid w:val="00722F79"/>
    <w:rsid w:val="00724D8D"/>
    <w:rsid w:val="007271B6"/>
    <w:rsid w:val="00727736"/>
    <w:rsid w:val="007304C5"/>
    <w:rsid w:val="007337E5"/>
    <w:rsid w:val="00734212"/>
    <w:rsid w:val="00735341"/>
    <w:rsid w:val="0073578A"/>
    <w:rsid w:val="00736834"/>
    <w:rsid w:val="007369E4"/>
    <w:rsid w:val="00736C25"/>
    <w:rsid w:val="007435D2"/>
    <w:rsid w:val="00744E7D"/>
    <w:rsid w:val="007503A9"/>
    <w:rsid w:val="00751F6E"/>
    <w:rsid w:val="00752606"/>
    <w:rsid w:val="007526FC"/>
    <w:rsid w:val="00752944"/>
    <w:rsid w:val="007534F6"/>
    <w:rsid w:val="00755712"/>
    <w:rsid w:val="0076074B"/>
    <w:rsid w:val="00762614"/>
    <w:rsid w:val="00762AD5"/>
    <w:rsid w:val="007634AA"/>
    <w:rsid w:val="00763593"/>
    <w:rsid w:val="007638B3"/>
    <w:rsid w:val="00763ABC"/>
    <w:rsid w:val="00766329"/>
    <w:rsid w:val="00767619"/>
    <w:rsid w:val="00770E8C"/>
    <w:rsid w:val="007715E1"/>
    <w:rsid w:val="00773EC5"/>
    <w:rsid w:val="007740B9"/>
    <w:rsid w:val="007773E1"/>
    <w:rsid w:val="007810B7"/>
    <w:rsid w:val="007823A4"/>
    <w:rsid w:val="007830F0"/>
    <w:rsid w:val="00785932"/>
    <w:rsid w:val="00786219"/>
    <w:rsid w:val="00786785"/>
    <w:rsid w:val="00791BD9"/>
    <w:rsid w:val="00793E3C"/>
    <w:rsid w:val="00796DFE"/>
    <w:rsid w:val="00797582"/>
    <w:rsid w:val="00797B5A"/>
    <w:rsid w:val="007A16C5"/>
    <w:rsid w:val="007A1955"/>
    <w:rsid w:val="007A2C6D"/>
    <w:rsid w:val="007A32EB"/>
    <w:rsid w:val="007A42DD"/>
    <w:rsid w:val="007A506A"/>
    <w:rsid w:val="007B13A6"/>
    <w:rsid w:val="007B2331"/>
    <w:rsid w:val="007B2EA6"/>
    <w:rsid w:val="007B426F"/>
    <w:rsid w:val="007C1BDF"/>
    <w:rsid w:val="007C3866"/>
    <w:rsid w:val="007C46DD"/>
    <w:rsid w:val="007C55FD"/>
    <w:rsid w:val="007C7D17"/>
    <w:rsid w:val="007D2E68"/>
    <w:rsid w:val="007D30BA"/>
    <w:rsid w:val="007D441E"/>
    <w:rsid w:val="007D5BF4"/>
    <w:rsid w:val="007D6714"/>
    <w:rsid w:val="007D6F96"/>
    <w:rsid w:val="007E612E"/>
    <w:rsid w:val="007E7FD6"/>
    <w:rsid w:val="007F14D6"/>
    <w:rsid w:val="007F3961"/>
    <w:rsid w:val="007F41DC"/>
    <w:rsid w:val="007F461B"/>
    <w:rsid w:val="007F6F8A"/>
    <w:rsid w:val="00805E47"/>
    <w:rsid w:val="008065CC"/>
    <w:rsid w:val="008065CE"/>
    <w:rsid w:val="00806D6B"/>
    <w:rsid w:val="00811AFA"/>
    <w:rsid w:val="00814742"/>
    <w:rsid w:val="00816F6A"/>
    <w:rsid w:val="008173F2"/>
    <w:rsid w:val="0082239E"/>
    <w:rsid w:val="0082297D"/>
    <w:rsid w:val="0082367D"/>
    <w:rsid w:val="00823CC6"/>
    <w:rsid w:val="008241F7"/>
    <w:rsid w:val="00826112"/>
    <w:rsid w:val="008272F8"/>
    <w:rsid w:val="0082782E"/>
    <w:rsid w:val="00831F2F"/>
    <w:rsid w:val="00836A73"/>
    <w:rsid w:val="00840D6E"/>
    <w:rsid w:val="00841863"/>
    <w:rsid w:val="0084266C"/>
    <w:rsid w:val="00842F08"/>
    <w:rsid w:val="008430BB"/>
    <w:rsid w:val="0084518C"/>
    <w:rsid w:val="0084791A"/>
    <w:rsid w:val="008520CB"/>
    <w:rsid w:val="00852412"/>
    <w:rsid w:val="008530D7"/>
    <w:rsid w:val="008546F1"/>
    <w:rsid w:val="00862733"/>
    <w:rsid w:val="00862AEB"/>
    <w:rsid w:val="00862CD4"/>
    <w:rsid w:val="00862F71"/>
    <w:rsid w:val="008657B8"/>
    <w:rsid w:val="00865929"/>
    <w:rsid w:val="0086607C"/>
    <w:rsid w:val="00870283"/>
    <w:rsid w:val="00870D40"/>
    <w:rsid w:val="00880801"/>
    <w:rsid w:val="00883176"/>
    <w:rsid w:val="0088413D"/>
    <w:rsid w:val="00885CB9"/>
    <w:rsid w:val="008862BB"/>
    <w:rsid w:val="008865DB"/>
    <w:rsid w:val="008875D2"/>
    <w:rsid w:val="00892540"/>
    <w:rsid w:val="00895900"/>
    <w:rsid w:val="008A44EC"/>
    <w:rsid w:val="008A45DA"/>
    <w:rsid w:val="008A4ED3"/>
    <w:rsid w:val="008A671B"/>
    <w:rsid w:val="008A77D6"/>
    <w:rsid w:val="008A7FE6"/>
    <w:rsid w:val="008B1E23"/>
    <w:rsid w:val="008B69B9"/>
    <w:rsid w:val="008C285A"/>
    <w:rsid w:val="008C3843"/>
    <w:rsid w:val="008C61C8"/>
    <w:rsid w:val="008C6F65"/>
    <w:rsid w:val="008C70A1"/>
    <w:rsid w:val="008D1F75"/>
    <w:rsid w:val="008D2096"/>
    <w:rsid w:val="008D4398"/>
    <w:rsid w:val="008D4B74"/>
    <w:rsid w:val="008D4FAA"/>
    <w:rsid w:val="008D52E3"/>
    <w:rsid w:val="008D6409"/>
    <w:rsid w:val="008E6913"/>
    <w:rsid w:val="008E77AB"/>
    <w:rsid w:val="008E77D6"/>
    <w:rsid w:val="008F0919"/>
    <w:rsid w:val="008F1CF9"/>
    <w:rsid w:val="008F306C"/>
    <w:rsid w:val="008F36AE"/>
    <w:rsid w:val="008F46B6"/>
    <w:rsid w:val="008F5CE9"/>
    <w:rsid w:val="008F6F3F"/>
    <w:rsid w:val="00904482"/>
    <w:rsid w:val="00906994"/>
    <w:rsid w:val="00907985"/>
    <w:rsid w:val="0091069F"/>
    <w:rsid w:val="009106E9"/>
    <w:rsid w:val="00915EF6"/>
    <w:rsid w:val="00917EC4"/>
    <w:rsid w:val="00920885"/>
    <w:rsid w:val="009222D0"/>
    <w:rsid w:val="009248E2"/>
    <w:rsid w:val="00924900"/>
    <w:rsid w:val="00926294"/>
    <w:rsid w:val="00926DD0"/>
    <w:rsid w:val="00927DBA"/>
    <w:rsid w:val="00934A2A"/>
    <w:rsid w:val="00940F61"/>
    <w:rsid w:val="009417C4"/>
    <w:rsid w:val="00942D34"/>
    <w:rsid w:val="00942EAB"/>
    <w:rsid w:val="00942EE7"/>
    <w:rsid w:val="00950DF3"/>
    <w:rsid w:val="00952470"/>
    <w:rsid w:val="0095279E"/>
    <w:rsid w:val="00954CA5"/>
    <w:rsid w:val="00956BF2"/>
    <w:rsid w:val="0096224B"/>
    <w:rsid w:val="00964072"/>
    <w:rsid w:val="009676A0"/>
    <w:rsid w:val="00967892"/>
    <w:rsid w:val="0097147B"/>
    <w:rsid w:val="00971555"/>
    <w:rsid w:val="00974B96"/>
    <w:rsid w:val="00974F6D"/>
    <w:rsid w:val="00977075"/>
    <w:rsid w:val="00984E01"/>
    <w:rsid w:val="00986426"/>
    <w:rsid w:val="0099055F"/>
    <w:rsid w:val="00991A16"/>
    <w:rsid w:val="009938E9"/>
    <w:rsid w:val="009961A6"/>
    <w:rsid w:val="00996FBA"/>
    <w:rsid w:val="00997526"/>
    <w:rsid w:val="00997C6A"/>
    <w:rsid w:val="009A2EDA"/>
    <w:rsid w:val="009A33EA"/>
    <w:rsid w:val="009A37D6"/>
    <w:rsid w:val="009A46DD"/>
    <w:rsid w:val="009A4F13"/>
    <w:rsid w:val="009A61FC"/>
    <w:rsid w:val="009A7A7E"/>
    <w:rsid w:val="009A7C53"/>
    <w:rsid w:val="009B150C"/>
    <w:rsid w:val="009B1A44"/>
    <w:rsid w:val="009B231B"/>
    <w:rsid w:val="009B25F5"/>
    <w:rsid w:val="009B3B9A"/>
    <w:rsid w:val="009B3BB6"/>
    <w:rsid w:val="009B4BD8"/>
    <w:rsid w:val="009B5F6D"/>
    <w:rsid w:val="009B74A8"/>
    <w:rsid w:val="009C0173"/>
    <w:rsid w:val="009C20C9"/>
    <w:rsid w:val="009C40D4"/>
    <w:rsid w:val="009C7ECC"/>
    <w:rsid w:val="009D1ED7"/>
    <w:rsid w:val="009D3982"/>
    <w:rsid w:val="009D62E4"/>
    <w:rsid w:val="009E5429"/>
    <w:rsid w:val="009E616C"/>
    <w:rsid w:val="009E7CD8"/>
    <w:rsid w:val="009F0FDC"/>
    <w:rsid w:val="009F2239"/>
    <w:rsid w:val="009F408A"/>
    <w:rsid w:val="009F52D9"/>
    <w:rsid w:val="009F5F19"/>
    <w:rsid w:val="009F650B"/>
    <w:rsid w:val="00A01C1C"/>
    <w:rsid w:val="00A0285B"/>
    <w:rsid w:val="00A02CAE"/>
    <w:rsid w:val="00A032A0"/>
    <w:rsid w:val="00A0464B"/>
    <w:rsid w:val="00A05402"/>
    <w:rsid w:val="00A0679D"/>
    <w:rsid w:val="00A068E9"/>
    <w:rsid w:val="00A06C45"/>
    <w:rsid w:val="00A10A0F"/>
    <w:rsid w:val="00A12EEA"/>
    <w:rsid w:val="00A16A84"/>
    <w:rsid w:val="00A203B2"/>
    <w:rsid w:val="00A21C40"/>
    <w:rsid w:val="00A23691"/>
    <w:rsid w:val="00A23890"/>
    <w:rsid w:val="00A24F31"/>
    <w:rsid w:val="00A25182"/>
    <w:rsid w:val="00A263EA"/>
    <w:rsid w:val="00A26A97"/>
    <w:rsid w:val="00A26B11"/>
    <w:rsid w:val="00A30A65"/>
    <w:rsid w:val="00A31BD9"/>
    <w:rsid w:val="00A35E15"/>
    <w:rsid w:val="00A3663B"/>
    <w:rsid w:val="00A3665B"/>
    <w:rsid w:val="00A40DD3"/>
    <w:rsid w:val="00A43396"/>
    <w:rsid w:val="00A442EA"/>
    <w:rsid w:val="00A44622"/>
    <w:rsid w:val="00A45F40"/>
    <w:rsid w:val="00A478FF"/>
    <w:rsid w:val="00A47A3F"/>
    <w:rsid w:val="00A505F7"/>
    <w:rsid w:val="00A51016"/>
    <w:rsid w:val="00A54454"/>
    <w:rsid w:val="00A555D9"/>
    <w:rsid w:val="00A566BB"/>
    <w:rsid w:val="00A63146"/>
    <w:rsid w:val="00A6435F"/>
    <w:rsid w:val="00A65832"/>
    <w:rsid w:val="00A67703"/>
    <w:rsid w:val="00A70D2E"/>
    <w:rsid w:val="00A7417D"/>
    <w:rsid w:val="00A749AA"/>
    <w:rsid w:val="00A80D37"/>
    <w:rsid w:val="00A86B19"/>
    <w:rsid w:val="00A870CB"/>
    <w:rsid w:val="00A87CE2"/>
    <w:rsid w:val="00A90433"/>
    <w:rsid w:val="00A90A1F"/>
    <w:rsid w:val="00A90C89"/>
    <w:rsid w:val="00A9260A"/>
    <w:rsid w:val="00A92D4F"/>
    <w:rsid w:val="00AA1D4E"/>
    <w:rsid w:val="00AA26E7"/>
    <w:rsid w:val="00AA4B5E"/>
    <w:rsid w:val="00AB0FAC"/>
    <w:rsid w:val="00AB1520"/>
    <w:rsid w:val="00AB3877"/>
    <w:rsid w:val="00AB7815"/>
    <w:rsid w:val="00AB7EC3"/>
    <w:rsid w:val="00AC11A0"/>
    <w:rsid w:val="00AC17E6"/>
    <w:rsid w:val="00AC2643"/>
    <w:rsid w:val="00AC412F"/>
    <w:rsid w:val="00AC59A8"/>
    <w:rsid w:val="00AC65D8"/>
    <w:rsid w:val="00AC6BFF"/>
    <w:rsid w:val="00AD0037"/>
    <w:rsid w:val="00AD1B08"/>
    <w:rsid w:val="00AD2876"/>
    <w:rsid w:val="00AD480A"/>
    <w:rsid w:val="00AD5A73"/>
    <w:rsid w:val="00AD6ED2"/>
    <w:rsid w:val="00AE4761"/>
    <w:rsid w:val="00AE5F27"/>
    <w:rsid w:val="00AE73A4"/>
    <w:rsid w:val="00AF1A81"/>
    <w:rsid w:val="00AF390A"/>
    <w:rsid w:val="00B00C0A"/>
    <w:rsid w:val="00B02544"/>
    <w:rsid w:val="00B02ABD"/>
    <w:rsid w:val="00B04B6F"/>
    <w:rsid w:val="00B06523"/>
    <w:rsid w:val="00B0752A"/>
    <w:rsid w:val="00B1251A"/>
    <w:rsid w:val="00B16BF4"/>
    <w:rsid w:val="00B17F86"/>
    <w:rsid w:val="00B22B53"/>
    <w:rsid w:val="00B23DE4"/>
    <w:rsid w:val="00B30C42"/>
    <w:rsid w:val="00B32A5F"/>
    <w:rsid w:val="00B332DF"/>
    <w:rsid w:val="00B33588"/>
    <w:rsid w:val="00B33E4F"/>
    <w:rsid w:val="00B34D43"/>
    <w:rsid w:val="00B354FE"/>
    <w:rsid w:val="00B361C8"/>
    <w:rsid w:val="00B372DD"/>
    <w:rsid w:val="00B40021"/>
    <w:rsid w:val="00B4033E"/>
    <w:rsid w:val="00B435ED"/>
    <w:rsid w:val="00B4461F"/>
    <w:rsid w:val="00B44A2D"/>
    <w:rsid w:val="00B4560D"/>
    <w:rsid w:val="00B47CBA"/>
    <w:rsid w:val="00B5069A"/>
    <w:rsid w:val="00B5132A"/>
    <w:rsid w:val="00B611AC"/>
    <w:rsid w:val="00B623AA"/>
    <w:rsid w:val="00B62ECC"/>
    <w:rsid w:val="00B64E33"/>
    <w:rsid w:val="00B64EAA"/>
    <w:rsid w:val="00B6697D"/>
    <w:rsid w:val="00B67D8E"/>
    <w:rsid w:val="00B70E6E"/>
    <w:rsid w:val="00B72133"/>
    <w:rsid w:val="00B73E9E"/>
    <w:rsid w:val="00B75AA7"/>
    <w:rsid w:val="00B82A35"/>
    <w:rsid w:val="00B839FB"/>
    <w:rsid w:val="00B87424"/>
    <w:rsid w:val="00B93117"/>
    <w:rsid w:val="00B93FCA"/>
    <w:rsid w:val="00B964A6"/>
    <w:rsid w:val="00BA535E"/>
    <w:rsid w:val="00BA5602"/>
    <w:rsid w:val="00BA70C0"/>
    <w:rsid w:val="00BB22C5"/>
    <w:rsid w:val="00BB355A"/>
    <w:rsid w:val="00BB5BA6"/>
    <w:rsid w:val="00BB69A0"/>
    <w:rsid w:val="00BC15C7"/>
    <w:rsid w:val="00BC20EB"/>
    <w:rsid w:val="00BC2235"/>
    <w:rsid w:val="00BC3C2B"/>
    <w:rsid w:val="00BC3F78"/>
    <w:rsid w:val="00BC4819"/>
    <w:rsid w:val="00BD01D2"/>
    <w:rsid w:val="00BD1187"/>
    <w:rsid w:val="00BD1750"/>
    <w:rsid w:val="00BD1B7F"/>
    <w:rsid w:val="00BD1D4E"/>
    <w:rsid w:val="00BD274D"/>
    <w:rsid w:val="00BD285D"/>
    <w:rsid w:val="00BD28B9"/>
    <w:rsid w:val="00BD317E"/>
    <w:rsid w:val="00BD353A"/>
    <w:rsid w:val="00BD47A3"/>
    <w:rsid w:val="00BD5573"/>
    <w:rsid w:val="00BD7EDC"/>
    <w:rsid w:val="00BE5552"/>
    <w:rsid w:val="00BE7660"/>
    <w:rsid w:val="00BF2710"/>
    <w:rsid w:val="00BF275F"/>
    <w:rsid w:val="00BF362A"/>
    <w:rsid w:val="00BF405D"/>
    <w:rsid w:val="00BF5F7D"/>
    <w:rsid w:val="00C019C3"/>
    <w:rsid w:val="00C02438"/>
    <w:rsid w:val="00C04DCE"/>
    <w:rsid w:val="00C0561C"/>
    <w:rsid w:val="00C05F10"/>
    <w:rsid w:val="00C0616C"/>
    <w:rsid w:val="00C07D01"/>
    <w:rsid w:val="00C106D8"/>
    <w:rsid w:val="00C12F0F"/>
    <w:rsid w:val="00C13AE4"/>
    <w:rsid w:val="00C16792"/>
    <w:rsid w:val="00C16D61"/>
    <w:rsid w:val="00C17AD7"/>
    <w:rsid w:val="00C227A2"/>
    <w:rsid w:val="00C227F2"/>
    <w:rsid w:val="00C2291F"/>
    <w:rsid w:val="00C22A86"/>
    <w:rsid w:val="00C22DB1"/>
    <w:rsid w:val="00C26385"/>
    <w:rsid w:val="00C3143D"/>
    <w:rsid w:val="00C34670"/>
    <w:rsid w:val="00C34FB9"/>
    <w:rsid w:val="00C35F8A"/>
    <w:rsid w:val="00C36B14"/>
    <w:rsid w:val="00C371B5"/>
    <w:rsid w:val="00C46162"/>
    <w:rsid w:val="00C468AC"/>
    <w:rsid w:val="00C4704D"/>
    <w:rsid w:val="00C47745"/>
    <w:rsid w:val="00C524EB"/>
    <w:rsid w:val="00C56192"/>
    <w:rsid w:val="00C566DC"/>
    <w:rsid w:val="00C61CAE"/>
    <w:rsid w:val="00C63616"/>
    <w:rsid w:val="00C63E3B"/>
    <w:rsid w:val="00C64F14"/>
    <w:rsid w:val="00C65B8F"/>
    <w:rsid w:val="00C71F55"/>
    <w:rsid w:val="00C7450F"/>
    <w:rsid w:val="00C765CE"/>
    <w:rsid w:val="00C77341"/>
    <w:rsid w:val="00C81A6E"/>
    <w:rsid w:val="00C8242B"/>
    <w:rsid w:val="00C83C68"/>
    <w:rsid w:val="00C85B49"/>
    <w:rsid w:val="00C87B80"/>
    <w:rsid w:val="00C9052C"/>
    <w:rsid w:val="00C90A10"/>
    <w:rsid w:val="00C92C2C"/>
    <w:rsid w:val="00C93528"/>
    <w:rsid w:val="00C96C9E"/>
    <w:rsid w:val="00C97A2B"/>
    <w:rsid w:val="00CA5D56"/>
    <w:rsid w:val="00CA6570"/>
    <w:rsid w:val="00CB01EA"/>
    <w:rsid w:val="00CB05C8"/>
    <w:rsid w:val="00CB2436"/>
    <w:rsid w:val="00CB3245"/>
    <w:rsid w:val="00CB5B98"/>
    <w:rsid w:val="00CB6F6B"/>
    <w:rsid w:val="00CB772A"/>
    <w:rsid w:val="00CC5C3F"/>
    <w:rsid w:val="00CC7CC6"/>
    <w:rsid w:val="00CD2AAB"/>
    <w:rsid w:val="00CD3200"/>
    <w:rsid w:val="00CD362A"/>
    <w:rsid w:val="00CD3F94"/>
    <w:rsid w:val="00CD4689"/>
    <w:rsid w:val="00CD57AA"/>
    <w:rsid w:val="00CD64F0"/>
    <w:rsid w:val="00CE3D6D"/>
    <w:rsid w:val="00CE68FC"/>
    <w:rsid w:val="00CE6A97"/>
    <w:rsid w:val="00CF18CA"/>
    <w:rsid w:val="00CF1966"/>
    <w:rsid w:val="00CF3EB0"/>
    <w:rsid w:val="00CF4ECF"/>
    <w:rsid w:val="00CF7A61"/>
    <w:rsid w:val="00D048CD"/>
    <w:rsid w:val="00D04CCF"/>
    <w:rsid w:val="00D068CC"/>
    <w:rsid w:val="00D071A3"/>
    <w:rsid w:val="00D07645"/>
    <w:rsid w:val="00D137E3"/>
    <w:rsid w:val="00D13D6E"/>
    <w:rsid w:val="00D21568"/>
    <w:rsid w:val="00D2168B"/>
    <w:rsid w:val="00D219E8"/>
    <w:rsid w:val="00D23358"/>
    <w:rsid w:val="00D23A6A"/>
    <w:rsid w:val="00D24F50"/>
    <w:rsid w:val="00D250AC"/>
    <w:rsid w:val="00D2557B"/>
    <w:rsid w:val="00D275BE"/>
    <w:rsid w:val="00D27757"/>
    <w:rsid w:val="00D3178D"/>
    <w:rsid w:val="00D32FF4"/>
    <w:rsid w:val="00D332E6"/>
    <w:rsid w:val="00D3529D"/>
    <w:rsid w:val="00D35512"/>
    <w:rsid w:val="00D35CC0"/>
    <w:rsid w:val="00D42EF6"/>
    <w:rsid w:val="00D43E36"/>
    <w:rsid w:val="00D43F09"/>
    <w:rsid w:val="00D44419"/>
    <w:rsid w:val="00D447F8"/>
    <w:rsid w:val="00D465ED"/>
    <w:rsid w:val="00D4761B"/>
    <w:rsid w:val="00D52344"/>
    <w:rsid w:val="00D54589"/>
    <w:rsid w:val="00D55F20"/>
    <w:rsid w:val="00D62D5F"/>
    <w:rsid w:val="00D63AB1"/>
    <w:rsid w:val="00D6513F"/>
    <w:rsid w:val="00D658F8"/>
    <w:rsid w:val="00D67E53"/>
    <w:rsid w:val="00D70611"/>
    <w:rsid w:val="00D74D35"/>
    <w:rsid w:val="00D76FD1"/>
    <w:rsid w:val="00D77A17"/>
    <w:rsid w:val="00D77D3B"/>
    <w:rsid w:val="00D77E4E"/>
    <w:rsid w:val="00D808E7"/>
    <w:rsid w:val="00D86163"/>
    <w:rsid w:val="00D867E2"/>
    <w:rsid w:val="00D86A4C"/>
    <w:rsid w:val="00D91E66"/>
    <w:rsid w:val="00D92C50"/>
    <w:rsid w:val="00D93BEA"/>
    <w:rsid w:val="00D944B6"/>
    <w:rsid w:val="00DA09F2"/>
    <w:rsid w:val="00DA24AE"/>
    <w:rsid w:val="00DA4C5D"/>
    <w:rsid w:val="00DB078B"/>
    <w:rsid w:val="00DB1128"/>
    <w:rsid w:val="00DB400C"/>
    <w:rsid w:val="00DB4166"/>
    <w:rsid w:val="00DB507F"/>
    <w:rsid w:val="00DC0D50"/>
    <w:rsid w:val="00DC133A"/>
    <w:rsid w:val="00DC1D5C"/>
    <w:rsid w:val="00DC47C4"/>
    <w:rsid w:val="00DD040A"/>
    <w:rsid w:val="00DD275B"/>
    <w:rsid w:val="00DD70CC"/>
    <w:rsid w:val="00DE1986"/>
    <w:rsid w:val="00DE1E75"/>
    <w:rsid w:val="00DE4CD3"/>
    <w:rsid w:val="00DE4E91"/>
    <w:rsid w:val="00DF0835"/>
    <w:rsid w:val="00DF2554"/>
    <w:rsid w:val="00DF5A10"/>
    <w:rsid w:val="00E02FCB"/>
    <w:rsid w:val="00E04E4A"/>
    <w:rsid w:val="00E05EDE"/>
    <w:rsid w:val="00E108D1"/>
    <w:rsid w:val="00E12ECD"/>
    <w:rsid w:val="00E133DC"/>
    <w:rsid w:val="00E14EE1"/>
    <w:rsid w:val="00E23129"/>
    <w:rsid w:val="00E2534D"/>
    <w:rsid w:val="00E25C01"/>
    <w:rsid w:val="00E30FB1"/>
    <w:rsid w:val="00E31178"/>
    <w:rsid w:val="00E31E36"/>
    <w:rsid w:val="00E32704"/>
    <w:rsid w:val="00E33E96"/>
    <w:rsid w:val="00E353AD"/>
    <w:rsid w:val="00E35AD5"/>
    <w:rsid w:val="00E40D7E"/>
    <w:rsid w:val="00E41FA7"/>
    <w:rsid w:val="00E42D80"/>
    <w:rsid w:val="00E43C92"/>
    <w:rsid w:val="00E443E0"/>
    <w:rsid w:val="00E463C0"/>
    <w:rsid w:val="00E46A3F"/>
    <w:rsid w:val="00E475C4"/>
    <w:rsid w:val="00E53350"/>
    <w:rsid w:val="00E54650"/>
    <w:rsid w:val="00E54B6D"/>
    <w:rsid w:val="00E54D46"/>
    <w:rsid w:val="00E56FB9"/>
    <w:rsid w:val="00E60A9E"/>
    <w:rsid w:val="00E649EF"/>
    <w:rsid w:val="00E700E4"/>
    <w:rsid w:val="00E707DD"/>
    <w:rsid w:val="00E70879"/>
    <w:rsid w:val="00E70B9A"/>
    <w:rsid w:val="00E70E8A"/>
    <w:rsid w:val="00E721EF"/>
    <w:rsid w:val="00E76484"/>
    <w:rsid w:val="00E770E1"/>
    <w:rsid w:val="00E80B9C"/>
    <w:rsid w:val="00E81AE0"/>
    <w:rsid w:val="00E84C9A"/>
    <w:rsid w:val="00E93C3E"/>
    <w:rsid w:val="00E97E3D"/>
    <w:rsid w:val="00EA2392"/>
    <w:rsid w:val="00EA7D5E"/>
    <w:rsid w:val="00EB029D"/>
    <w:rsid w:val="00EB0739"/>
    <w:rsid w:val="00EB24D5"/>
    <w:rsid w:val="00EB3AFD"/>
    <w:rsid w:val="00EB77A3"/>
    <w:rsid w:val="00EB77A4"/>
    <w:rsid w:val="00EB7C99"/>
    <w:rsid w:val="00EC0491"/>
    <w:rsid w:val="00EC0875"/>
    <w:rsid w:val="00EC0D3C"/>
    <w:rsid w:val="00EC248D"/>
    <w:rsid w:val="00EC36CD"/>
    <w:rsid w:val="00EC4836"/>
    <w:rsid w:val="00EC60E6"/>
    <w:rsid w:val="00EC6F93"/>
    <w:rsid w:val="00EC7D8C"/>
    <w:rsid w:val="00ED093D"/>
    <w:rsid w:val="00ED0D53"/>
    <w:rsid w:val="00ED0D57"/>
    <w:rsid w:val="00ED1692"/>
    <w:rsid w:val="00ED4160"/>
    <w:rsid w:val="00ED5D3D"/>
    <w:rsid w:val="00ED5F75"/>
    <w:rsid w:val="00ED699B"/>
    <w:rsid w:val="00EE0960"/>
    <w:rsid w:val="00EE2842"/>
    <w:rsid w:val="00EE4503"/>
    <w:rsid w:val="00EE5272"/>
    <w:rsid w:val="00EE5789"/>
    <w:rsid w:val="00EE6118"/>
    <w:rsid w:val="00EE695E"/>
    <w:rsid w:val="00EE6E0A"/>
    <w:rsid w:val="00EF3351"/>
    <w:rsid w:val="00EF346F"/>
    <w:rsid w:val="00EF3FCD"/>
    <w:rsid w:val="00F01527"/>
    <w:rsid w:val="00F029EB"/>
    <w:rsid w:val="00F05DBD"/>
    <w:rsid w:val="00F07CAA"/>
    <w:rsid w:val="00F10B6A"/>
    <w:rsid w:val="00F11935"/>
    <w:rsid w:val="00F11C90"/>
    <w:rsid w:val="00F12911"/>
    <w:rsid w:val="00F136DB"/>
    <w:rsid w:val="00F15A34"/>
    <w:rsid w:val="00F17F63"/>
    <w:rsid w:val="00F200AF"/>
    <w:rsid w:val="00F201F1"/>
    <w:rsid w:val="00F212AC"/>
    <w:rsid w:val="00F2143A"/>
    <w:rsid w:val="00F23E61"/>
    <w:rsid w:val="00F24C0C"/>
    <w:rsid w:val="00F24F70"/>
    <w:rsid w:val="00F25163"/>
    <w:rsid w:val="00F322C4"/>
    <w:rsid w:val="00F34604"/>
    <w:rsid w:val="00F3780B"/>
    <w:rsid w:val="00F40A3A"/>
    <w:rsid w:val="00F43EE8"/>
    <w:rsid w:val="00F44082"/>
    <w:rsid w:val="00F45568"/>
    <w:rsid w:val="00F45BCE"/>
    <w:rsid w:val="00F50E08"/>
    <w:rsid w:val="00F5118C"/>
    <w:rsid w:val="00F51A57"/>
    <w:rsid w:val="00F51F8A"/>
    <w:rsid w:val="00F53312"/>
    <w:rsid w:val="00F5467E"/>
    <w:rsid w:val="00F553C4"/>
    <w:rsid w:val="00F55769"/>
    <w:rsid w:val="00F60321"/>
    <w:rsid w:val="00F62D01"/>
    <w:rsid w:val="00F66EA1"/>
    <w:rsid w:val="00F67DF7"/>
    <w:rsid w:val="00F67E78"/>
    <w:rsid w:val="00F755E8"/>
    <w:rsid w:val="00F77BD5"/>
    <w:rsid w:val="00F8428E"/>
    <w:rsid w:val="00F84BB4"/>
    <w:rsid w:val="00F85CC0"/>
    <w:rsid w:val="00F85DDF"/>
    <w:rsid w:val="00F950D7"/>
    <w:rsid w:val="00FA0760"/>
    <w:rsid w:val="00FA21CA"/>
    <w:rsid w:val="00FA4B96"/>
    <w:rsid w:val="00FA4C57"/>
    <w:rsid w:val="00FA592F"/>
    <w:rsid w:val="00FA67FB"/>
    <w:rsid w:val="00FA6BC3"/>
    <w:rsid w:val="00FA7045"/>
    <w:rsid w:val="00FA7F57"/>
    <w:rsid w:val="00FB0DA7"/>
    <w:rsid w:val="00FB1642"/>
    <w:rsid w:val="00FB1C86"/>
    <w:rsid w:val="00FB49E8"/>
    <w:rsid w:val="00FB5F3B"/>
    <w:rsid w:val="00FB686C"/>
    <w:rsid w:val="00FB6960"/>
    <w:rsid w:val="00FB7F6F"/>
    <w:rsid w:val="00FC0392"/>
    <w:rsid w:val="00FC0D3E"/>
    <w:rsid w:val="00FC231D"/>
    <w:rsid w:val="00FC4DF9"/>
    <w:rsid w:val="00FD1F97"/>
    <w:rsid w:val="00FD34D8"/>
    <w:rsid w:val="00FD4090"/>
    <w:rsid w:val="00FD42E2"/>
    <w:rsid w:val="00FD4C55"/>
    <w:rsid w:val="00FE0AFE"/>
    <w:rsid w:val="00FE0F13"/>
    <w:rsid w:val="00FE0F80"/>
    <w:rsid w:val="00FE2229"/>
    <w:rsid w:val="00FE3BDD"/>
    <w:rsid w:val="00FE57D2"/>
    <w:rsid w:val="00FE5C97"/>
    <w:rsid w:val="00FE754A"/>
    <w:rsid w:val="00FF3A76"/>
    <w:rsid w:val="00FF68B3"/>
    <w:rsid w:val="00FF6B89"/>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C98B"/>
  <w15:chartTrackingRefBased/>
  <w15:docId w15:val="{560091FE-CD0B-42AD-B421-4E2B77CC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91F"/>
    <w:pPr>
      <w:spacing w:after="0" w:line="240" w:lineRule="auto"/>
    </w:pPr>
    <w:rPr>
      <w:rFonts w:ascii="Calibri Light" w:eastAsia="Times New Roman" w:hAnsi="Calibri Light" w:cs="Times New Roman"/>
      <w:szCs w:val="24"/>
    </w:rPr>
  </w:style>
  <w:style w:type="paragraph" w:styleId="Heading1">
    <w:name w:val="heading 1"/>
    <w:basedOn w:val="Normal"/>
    <w:next w:val="Normal"/>
    <w:link w:val="Heading1Char"/>
    <w:uiPriority w:val="9"/>
    <w:qFormat/>
    <w:rsid w:val="004D4D8D"/>
    <w:pPr>
      <w:jc w:val="center"/>
      <w:outlineLvl w:val="0"/>
    </w:pPr>
    <w:rPr>
      <w:rFonts w:eastAsiaTheme="minorEastAsia" w:cstheme="minorBidi"/>
      <w:color w:val="000000" w:themeColor="text1"/>
      <w:spacing w:val="15"/>
      <w:sz w:val="52"/>
      <w:szCs w:val="28"/>
    </w:rPr>
  </w:style>
  <w:style w:type="paragraph" w:styleId="Heading2">
    <w:name w:val="heading 2"/>
    <w:basedOn w:val="Normal"/>
    <w:next w:val="Normal"/>
    <w:link w:val="Heading2Char"/>
    <w:uiPriority w:val="9"/>
    <w:unhideWhenUsed/>
    <w:qFormat/>
    <w:rsid w:val="00556BB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rFonts w:eastAsiaTheme="minorEastAsia" w:cstheme="minorBidi"/>
      <w:caps/>
      <w:spacing w:val="15"/>
      <w:szCs w:val="20"/>
    </w:rPr>
  </w:style>
  <w:style w:type="paragraph" w:styleId="Heading3">
    <w:name w:val="heading 3"/>
    <w:basedOn w:val="Normal"/>
    <w:next w:val="Normal"/>
    <w:link w:val="Heading3Char"/>
    <w:uiPriority w:val="9"/>
    <w:unhideWhenUsed/>
    <w:qFormat/>
    <w:rsid w:val="0047575E"/>
    <w:pPr>
      <w:pBdr>
        <w:top w:val="single" w:sz="6" w:space="2" w:color="5B9BD5" w:themeColor="accent1"/>
      </w:pBdr>
      <w:outlineLvl w:val="2"/>
    </w:pPr>
    <w:rPr>
      <w:rFonts w:eastAsiaTheme="minorEastAsia" w:cstheme="minorBidi"/>
      <w:caps/>
      <w:color w:val="1F4D78" w:themeColor="accent1" w:themeShade="7F"/>
      <w:spacing w:val="15"/>
      <w:szCs w:val="20"/>
    </w:rPr>
  </w:style>
  <w:style w:type="paragraph" w:styleId="Heading4">
    <w:name w:val="heading 4"/>
    <w:basedOn w:val="Normal"/>
    <w:next w:val="Normal"/>
    <w:link w:val="Heading4Char"/>
    <w:uiPriority w:val="9"/>
    <w:unhideWhenUsed/>
    <w:qFormat/>
    <w:rsid w:val="00EB0739"/>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D8D"/>
    <w:rPr>
      <w:rFonts w:ascii="Calibri Light" w:eastAsiaTheme="minorEastAsia" w:hAnsi="Calibri Light"/>
      <w:color w:val="000000" w:themeColor="text1"/>
      <w:spacing w:val="15"/>
      <w:sz w:val="52"/>
      <w:szCs w:val="28"/>
    </w:rPr>
  </w:style>
  <w:style w:type="character" w:customStyle="1" w:styleId="Heading2Char">
    <w:name w:val="Heading 2 Char"/>
    <w:basedOn w:val="DefaultParagraphFont"/>
    <w:link w:val="Heading2"/>
    <w:uiPriority w:val="9"/>
    <w:rsid w:val="00556BBF"/>
    <w:rPr>
      <w:rFonts w:ascii="Calibri Light" w:eastAsiaTheme="minorEastAsia" w:hAnsi="Calibri Light"/>
      <w:caps/>
      <w:spacing w:val="15"/>
      <w:szCs w:val="20"/>
      <w:shd w:val="clear" w:color="auto" w:fill="DEEAF6" w:themeFill="accent1" w:themeFillTint="33"/>
    </w:rPr>
  </w:style>
  <w:style w:type="character" w:customStyle="1" w:styleId="Heading3Char">
    <w:name w:val="Heading 3 Char"/>
    <w:basedOn w:val="DefaultParagraphFont"/>
    <w:link w:val="Heading3"/>
    <w:uiPriority w:val="9"/>
    <w:rsid w:val="0047575E"/>
    <w:rPr>
      <w:rFonts w:ascii="Calibri Light" w:eastAsiaTheme="minorEastAsia" w:hAnsi="Calibri Light"/>
      <w:caps/>
      <w:color w:val="1F4D78" w:themeColor="accent1" w:themeShade="7F"/>
      <w:spacing w:val="15"/>
      <w:szCs w:val="20"/>
    </w:rPr>
  </w:style>
  <w:style w:type="character" w:customStyle="1" w:styleId="Heading4Char">
    <w:name w:val="Heading 4 Char"/>
    <w:basedOn w:val="DefaultParagraphFont"/>
    <w:link w:val="Heading4"/>
    <w:uiPriority w:val="9"/>
    <w:rsid w:val="00EB0739"/>
    <w:rPr>
      <w:rFonts w:ascii="Calibri Light" w:eastAsiaTheme="majorEastAsia" w:hAnsi="Calibri Light" w:cstheme="majorBidi"/>
      <w:i/>
      <w:iCs/>
      <w:color w:val="2E74B5" w:themeColor="accent1" w:themeShade="BF"/>
      <w:szCs w:val="24"/>
    </w:rPr>
  </w:style>
  <w:style w:type="character" w:styleId="Hyperlink">
    <w:name w:val="Hyperlink"/>
    <w:uiPriority w:val="99"/>
    <w:rsid w:val="00516F68"/>
    <w:rPr>
      <w:color w:val="0000FF"/>
      <w:u w:val="single"/>
    </w:rPr>
  </w:style>
  <w:style w:type="paragraph" w:styleId="ListParagraph">
    <w:name w:val="List Paragraph"/>
    <w:basedOn w:val="Normal"/>
    <w:uiPriority w:val="34"/>
    <w:qFormat/>
    <w:rsid w:val="00516F68"/>
    <w:pPr>
      <w:spacing w:before="100" w:after="200" w:line="276" w:lineRule="auto"/>
      <w:ind w:left="720"/>
      <w:contextualSpacing/>
    </w:pPr>
    <w:rPr>
      <w:rFonts w:asciiTheme="minorHAnsi" w:eastAsiaTheme="minorEastAsia" w:hAnsiTheme="minorHAnsi" w:cstheme="minorBidi"/>
      <w:szCs w:val="20"/>
    </w:rPr>
  </w:style>
  <w:style w:type="paragraph" w:styleId="FootnoteText">
    <w:name w:val="footnote text"/>
    <w:basedOn w:val="Normal"/>
    <w:link w:val="FootnoteTextChar"/>
    <w:rsid w:val="00516F68"/>
    <w:pPr>
      <w:spacing w:before="100"/>
    </w:pPr>
    <w:rPr>
      <w:szCs w:val="20"/>
    </w:rPr>
  </w:style>
  <w:style w:type="character" w:customStyle="1" w:styleId="FootnoteTextChar">
    <w:name w:val="Footnote Text Char"/>
    <w:basedOn w:val="DefaultParagraphFont"/>
    <w:link w:val="FootnoteText"/>
    <w:rsid w:val="00516F68"/>
    <w:rPr>
      <w:rFonts w:ascii="Verdana" w:eastAsia="Times New Roman" w:hAnsi="Verdana" w:cs="Times New Roman"/>
      <w:sz w:val="20"/>
      <w:szCs w:val="20"/>
    </w:rPr>
  </w:style>
  <w:style w:type="character" w:styleId="FootnoteReference">
    <w:name w:val="footnote reference"/>
    <w:rsid w:val="00516F68"/>
    <w:rPr>
      <w:vertAlign w:val="superscript"/>
    </w:rPr>
  </w:style>
  <w:style w:type="table" w:styleId="TableGridLight">
    <w:name w:val="Grid Table Light"/>
    <w:basedOn w:val="TableNormal"/>
    <w:uiPriority w:val="40"/>
    <w:rsid w:val="00516F68"/>
    <w:pPr>
      <w:spacing w:before="100" w:after="0" w:line="240" w:lineRule="auto"/>
    </w:pPr>
    <w:rPr>
      <w:rFonts w:eastAsiaTheme="minorEastAsi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516F68"/>
    <w:pPr>
      <w:spacing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16F68"/>
    <w:rPr>
      <w:rFonts w:asciiTheme="majorHAnsi" w:eastAsiaTheme="majorEastAsia" w:hAnsiTheme="majorHAnsi" w:cstheme="majorBidi"/>
      <w:caps/>
      <w:color w:val="5B9BD5" w:themeColor="accent1"/>
      <w:spacing w:val="10"/>
      <w:sz w:val="52"/>
      <w:szCs w:val="52"/>
    </w:rPr>
  </w:style>
  <w:style w:type="character" w:styleId="CommentReference">
    <w:name w:val="annotation reference"/>
    <w:rsid w:val="00516F68"/>
    <w:rPr>
      <w:sz w:val="16"/>
      <w:szCs w:val="16"/>
    </w:rPr>
  </w:style>
  <w:style w:type="paragraph" w:styleId="CommentText">
    <w:name w:val="annotation text"/>
    <w:basedOn w:val="Normal"/>
    <w:link w:val="CommentTextChar"/>
    <w:rsid w:val="00516F68"/>
    <w:rPr>
      <w:szCs w:val="20"/>
    </w:rPr>
  </w:style>
  <w:style w:type="character" w:customStyle="1" w:styleId="CommentTextChar">
    <w:name w:val="Comment Text Char"/>
    <w:basedOn w:val="DefaultParagraphFont"/>
    <w:link w:val="CommentText"/>
    <w:rsid w:val="00516F68"/>
    <w:rPr>
      <w:rFonts w:ascii="Verdana" w:eastAsia="Times New Roman" w:hAnsi="Verdana" w:cs="Times New Roman"/>
      <w:sz w:val="20"/>
      <w:szCs w:val="20"/>
    </w:rPr>
  </w:style>
  <w:style w:type="character" w:styleId="IntenseEmphasis">
    <w:name w:val="Intense Emphasis"/>
    <w:basedOn w:val="DefaultParagraphFont"/>
    <w:uiPriority w:val="21"/>
    <w:qFormat/>
    <w:rsid w:val="00516F68"/>
    <w:rPr>
      <w:i/>
      <w:iCs/>
      <w:color w:val="5B9BD5" w:themeColor="accent1"/>
    </w:rPr>
  </w:style>
  <w:style w:type="paragraph" w:styleId="BalloonText">
    <w:name w:val="Balloon Text"/>
    <w:basedOn w:val="Normal"/>
    <w:link w:val="BalloonTextChar"/>
    <w:uiPriority w:val="99"/>
    <w:semiHidden/>
    <w:unhideWhenUsed/>
    <w:rsid w:val="00516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F68"/>
    <w:rPr>
      <w:rFonts w:ascii="Segoe UI" w:eastAsia="Times New Roman" w:hAnsi="Segoe UI" w:cs="Segoe UI"/>
      <w:sz w:val="18"/>
      <w:szCs w:val="18"/>
    </w:rPr>
  </w:style>
  <w:style w:type="table" w:styleId="PlainTable2">
    <w:name w:val="Plain Table 2"/>
    <w:basedOn w:val="TableNormal"/>
    <w:uiPriority w:val="42"/>
    <w:rsid w:val="00516F68"/>
    <w:pPr>
      <w:spacing w:before="100"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16F68"/>
    <w:pPr>
      <w:spacing w:before="100" w:after="0" w:line="240" w:lineRule="auto"/>
    </w:pPr>
    <w:rPr>
      <w:rFonts w:eastAsiaTheme="minorEastAsi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516F68"/>
    <w:pPr>
      <w:keepNext/>
      <w:keepLines/>
      <w:spacing w:before="240" w:line="259" w:lineRule="auto"/>
      <w:outlineLvl w:val="9"/>
    </w:pPr>
    <w:rPr>
      <w:rFonts w:asciiTheme="majorHAnsi" w:eastAsiaTheme="majorEastAsia" w:hAnsiTheme="majorHAnsi" w:cstheme="majorBidi"/>
      <w:caps/>
      <w:color w:val="2E74B5" w:themeColor="accent1" w:themeShade="BF"/>
      <w:spacing w:val="0"/>
      <w:sz w:val="32"/>
      <w:szCs w:val="32"/>
    </w:rPr>
  </w:style>
  <w:style w:type="paragraph" w:styleId="TOC1">
    <w:name w:val="toc 1"/>
    <w:basedOn w:val="Normal"/>
    <w:next w:val="Normal"/>
    <w:autoRedefine/>
    <w:uiPriority w:val="39"/>
    <w:unhideWhenUsed/>
    <w:rsid w:val="00516F68"/>
    <w:pPr>
      <w:tabs>
        <w:tab w:val="right" w:leader="dot" w:pos="9350"/>
      </w:tabs>
      <w:spacing w:after="100"/>
    </w:pPr>
  </w:style>
  <w:style w:type="paragraph" w:styleId="TOC2">
    <w:name w:val="toc 2"/>
    <w:basedOn w:val="Normal"/>
    <w:next w:val="Normal"/>
    <w:autoRedefine/>
    <w:uiPriority w:val="39"/>
    <w:unhideWhenUsed/>
    <w:rsid w:val="00516F68"/>
    <w:pPr>
      <w:spacing w:after="100"/>
      <w:ind w:left="200"/>
    </w:pPr>
  </w:style>
  <w:style w:type="paragraph" w:styleId="TOC3">
    <w:name w:val="toc 3"/>
    <w:basedOn w:val="Normal"/>
    <w:next w:val="Normal"/>
    <w:autoRedefine/>
    <w:uiPriority w:val="39"/>
    <w:unhideWhenUsed/>
    <w:rsid w:val="00516F68"/>
    <w:pPr>
      <w:spacing w:after="100"/>
      <w:ind w:left="400"/>
    </w:pPr>
  </w:style>
  <w:style w:type="paragraph" w:styleId="Header">
    <w:name w:val="header"/>
    <w:basedOn w:val="Normal"/>
    <w:link w:val="HeaderChar"/>
    <w:uiPriority w:val="99"/>
    <w:unhideWhenUsed/>
    <w:rsid w:val="00516F68"/>
    <w:pPr>
      <w:tabs>
        <w:tab w:val="center" w:pos="4680"/>
        <w:tab w:val="right" w:pos="9360"/>
      </w:tabs>
    </w:pPr>
  </w:style>
  <w:style w:type="character" w:customStyle="1" w:styleId="HeaderChar">
    <w:name w:val="Header Char"/>
    <w:basedOn w:val="DefaultParagraphFont"/>
    <w:link w:val="Header"/>
    <w:uiPriority w:val="99"/>
    <w:rsid w:val="00516F68"/>
    <w:rPr>
      <w:rFonts w:ascii="Verdana" w:eastAsia="Times New Roman" w:hAnsi="Verdana" w:cs="Times New Roman"/>
      <w:sz w:val="20"/>
      <w:szCs w:val="24"/>
    </w:rPr>
  </w:style>
  <w:style w:type="paragraph" w:styleId="Footer">
    <w:name w:val="footer"/>
    <w:basedOn w:val="Normal"/>
    <w:link w:val="FooterChar"/>
    <w:uiPriority w:val="99"/>
    <w:unhideWhenUsed/>
    <w:rsid w:val="00516F68"/>
    <w:pPr>
      <w:tabs>
        <w:tab w:val="center" w:pos="4680"/>
        <w:tab w:val="right" w:pos="9360"/>
      </w:tabs>
    </w:pPr>
  </w:style>
  <w:style w:type="character" w:customStyle="1" w:styleId="FooterChar">
    <w:name w:val="Footer Char"/>
    <w:basedOn w:val="DefaultParagraphFont"/>
    <w:link w:val="Footer"/>
    <w:uiPriority w:val="99"/>
    <w:rsid w:val="00516F68"/>
    <w:rPr>
      <w:rFonts w:ascii="Verdana" w:eastAsia="Times New Roman" w:hAnsi="Verdana" w:cs="Times New Roman"/>
      <w:sz w:val="20"/>
      <w:szCs w:val="24"/>
    </w:rPr>
  </w:style>
  <w:style w:type="paragraph" w:styleId="CommentSubject">
    <w:name w:val="annotation subject"/>
    <w:basedOn w:val="CommentText"/>
    <w:next w:val="CommentText"/>
    <w:link w:val="CommentSubjectChar"/>
    <w:uiPriority w:val="99"/>
    <w:semiHidden/>
    <w:unhideWhenUsed/>
    <w:rsid w:val="00516F68"/>
    <w:rPr>
      <w:b/>
      <w:bCs/>
    </w:rPr>
  </w:style>
  <w:style w:type="character" w:customStyle="1" w:styleId="CommentSubjectChar">
    <w:name w:val="Comment Subject Char"/>
    <w:basedOn w:val="CommentTextChar"/>
    <w:link w:val="CommentSubject"/>
    <w:uiPriority w:val="99"/>
    <w:semiHidden/>
    <w:rsid w:val="00516F68"/>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516F68"/>
    <w:rPr>
      <w:color w:val="954F72" w:themeColor="followedHyperlink"/>
      <w:u w:val="single"/>
    </w:rPr>
  </w:style>
  <w:style w:type="paragraph" w:styleId="EndnoteText">
    <w:name w:val="endnote text"/>
    <w:basedOn w:val="Normal"/>
    <w:link w:val="EndnoteTextChar"/>
    <w:uiPriority w:val="99"/>
    <w:semiHidden/>
    <w:unhideWhenUsed/>
    <w:rsid w:val="00516F68"/>
    <w:rPr>
      <w:szCs w:val="20"/>
    </w:rPr>
  </w:style>
  <w:style w:type="character" w:customStyle="1" w:styleId="EndnoteTextChar">
    <w:name w:val="Endnote Text Char"/>
    <w:basedOn w:val="DefaultParagraphFont"/>
    <w:link w:val="EndnoteText"/>
    <w:uiPriority w:val="99"/>
    <w:semiHidden/>
    <w:rsid w:val="00516F68"/>
    <w:rPr>
      <w:rFonts w:ascii="Verdana" w:eastAsia="Times New Roman" w:hAnsi="Verdana" w:cs="Times New Roman"/>
      <w:sz w:val="20"/>
      <w:szCs w:val="20"/>
    </w:rPr>
  </w:style>
  <w:style w:type="character" w:styleId="EndnoteReference">
    <w:name w:val="endnote reference"/>
    <w:basedOn w:val="DefaultParagraphFont"/>
    <w:uiPriority w:val="99"/>
    <w:semiHidden/>
    <w:unhideWhenUsed/>
    <w:rsid w:val="00516F68"/>
    <w:rPr>
      <w:vertAlign w:val="superscript"/>
    </w:rPr>
  </w:style>
  <w:style w:type="paragraph" w:styleId="IntenseQuote">
    <w:name w:val="Intense Quote"/>
    <w:basedOn w:val="Normal"/>
    <w:next w:val="Normal"/>
    <w:link w:val="IntenseQuoteChar"/>
    <w:uiPriority w:val="30"/>
    <w:qFormat/>
    <w:rsid w:val="00516F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6F68"/>
    <w:rPr>
      <w:rFonts w:ascii="Verdana" w:eastAsia="Times New Roman" w:hAnsi="Verdana" w:cs="Times New Roman"/>
      <w:i/>
      <w:iCs/>
      <w:color w:val="5B9BD5" w:themeColor="accent1"/>
      <w:sz w:val="20"/>
      <w:szCs w:val="24"/>
    </w:rPr>
  </w:style>
  <w:style w:type="paragraph" w:styleId="Subtitle">
    <w:name w:val="Subtitle"/>
    <w:basedOn w:val="Normal"/>
    <w:next w:val="Normal"/>
    <w:link w:val="SubtitleChar"/>
    <w:uiPriority w:val="11"/>
    <w:qFormat/>
    <w:rsid w:val="00516F6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16F68"/>
    <w:rPr>
      <w:rFonts w:eastAsiaTheme="minorEastAsia"/>
      <w:color w:val="5A5A5A" w:themeColor="text1" w:themeTint="A5"/>
      <w:spacing w:val="15"/>
    </w:rPr>
  </w:style>
  <w:style w:type="paragraph" w:styleId="NormalWeb">
    <w:name w:val="Normal (Web)"/>
    <w:basedOn w:val="Normal"/>
    <w:uiPriority w:val="99"/>
    <w:unhideWhenUsed/>
    <w:rsid w:val="00516F68"/>
    <w:pPr>
      <w:spacing w:before="100" w:beforeAutospacing="1" w:after="100" w:afterAutospacing="1"/>
    </w:pPr>
    <w:rPr>
      <w:rFonts w:ascii="Times New Roman" w:hAnsi="Times New Roman"/>
      <w:sz w:val="24"/>
    </w:rPr>
  </w:style>
  <w:style w:type="table" w:styleId="TableGrid">
    <w:name w:val="Table Grid"/>
    <w:basedOn w:val="TableNormal"/>
    <w:rsid w:val="0051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16F68"/>
    <w:rPr>
      <w:smallCaps/>
      <w:color w:val="5A5A5A" w:themeColor="text1" w:themeTint="A5"/>
    </w:rPr>
  </w:style>
  <w:style w:type="table" w:styleId="PlainTable1">
    <w:name w:val="Plain Table 1"/>
    <w:basedOn w:val="TableNormal"/>
    <w:uiPriority w:val="41"/>
    <w:rsid w:val="00516F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516F68"/>
    <w:rPr>
      <w:b/>
      <w:bCs/>
    </w:rPr>
  </w:style>
  <w:style w:type="paragraph" w:styleId="Revision">
    <w:name w:val="Revision"/>
    <w:hidden/>
    <w:uiPriority w:val="99"/>
    <w:semiHidden/>
    <w:rsid w:val="00516F68"/>
    <w:pPr>
      <w:spacing w:after="0" w:line="240" w:lineRule="auto"/>
    </w:pPr>
    <w:rPr>
      <w:rFonts w:ascii="Verdana" w:eastAsia="Times New Roman" w:hAnsi="Verdana" w:cs="Times New Roman"/>
      <w:sz w:val="20"/>
      <w:szCs w:val="24"/>
    </w:rPr>
  </w:style>
  <w:style w:type="table" w:styleId="GridTable1Light">
    <w:name w:val="Grid Table 1 Light"/>
    <w:basedOn w:val="TableNormal"/>
    <w:uiPriority w:val="46"/>
    <w:rsid w:val="00516F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16F68"/>
    <w:rPr>
      <w:color w:val="808080"/>
    </w:rPr>
  </w:style>
  <w:style w:type="paragraph" w:customStyle="1" w:styleId="citation-hover-present">
    <w:name w:val="citation-hover-present"/>
    <w:basedOn w:val="Normal"/>
    <w:rsid w:val="00516F68"/>
    <w:pPr>
      <w:spacing w:before="100" w:beforeAutospacing="1" w:after="100" w:afterAutospacing="1"/>
    </w:pPr>
    <w:rPr>
      <w:rFonts w:ascii="Times New Roman" w:hAnsi="Times New Roman"/>
      <w:sz w:val="24"/>
    </w:rPr>
  </w:style>
  <w:style w:type="table" w:styleId="PlainTable3">
    <w:name w:val="Plain Table 3"/>
    <w:basedOn w:val="TableNormal"/>
    <w:uiPriority w:val="43"/>
    <w:rsid w:val="00516F68"/>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320B59"/>
    <w:pPr>
      <w:spacing w:after="0" w:line="240" w:lineRule="auto"/>
    </w:pPr>
    <w:rPr>
      <w:rFonts w:eastAsiaTheme="minorEastAsia"/>
    </w:rPr>
  </w:style>
  <w:style w:type="character" w:customStyle="1" w:styleId="NoSpacingChar">
    <w:name w:val="No Spacing Char"/>
    <w:basedOn w:val="DefaultParagraphFont"/>
    <w:link w:val="NoSpacing"/>
    <w:uiPriority w:val="1"/>
    <w:rsid w:val="00320B59"/>
    <w:rPr>
      <w:rFonts w:eastAsiaTheme="minorEastAsia"/>
    </w:rPr>
  </w:style>
  <w:style w:type="character" w:styleId="BookTitle">
    <w:name w:val="Book Title"/>
    <w:basedOn w:val="DefaultParagraphFont"/>
    <w:uiPriority w:val="33"/>
    <w:qFormat/>
    <w:rsid w:val="00320B59"/>
    <w:rPr>
      <w:b/>
      <w:bCs/>
      <w:i/>
      <w:iCs/>
      <w:spacing w:val="5"/>
    </w:rPr>
  </w:style>
  <w:style w:type="paragraph" w:styleId="PlainText">
    <w:name w:val="Plain Text"/>
    <w:basedOn w:val="Normal"/>
    <w:link w:val="PlainTextChar"/>
    <w:uiPriority w:val="99"/>
    <w:semiHidden/>
    <w:unhideWhenUsed/>
    <w:rsid w:val="00FB1642"/>
    <w:rPr>
      <w:rFonts w:ascii="Calibri" w:eastAsiaTheme="minorHAnsi" w:hAnsi="Calibri"/>
      <w:szCs w:val="22"/>
    </w:rPr>
  </w:style>
  <w:style w:type="character" w:customStyle="1" w:styleId="PlainTextChar">
    <w:name w:val="Plain Text Char"/>
    <w:basedOn w:val="DefaultParagraphFont"/>
    <w:link w:val="PlainText"/>
    <w:uiPriority w:val="99"/>
    <w:semiHidden/>
    <w:rsid w:val="00FB1642"/>
    <w:rPr>
      <w:rFonts w:ascii="Calibri" w:hAnsi="Calibri" w:cs="Times New Roman"/>
    </w:rPr>
  </w:style>
  <w:style w:type="character" w:customStyle="1" w:styleId="lia-message-unread">
    <w:name w:val="lia-message-unread"/>
    <w:basedOn w:val="DefaultParagraphFont"/>
    <w:rsid w:val="00F8428E"/>
  </w:style>
  <w:style w:type="character" w:customStyle="1" w:styleId="rcolor5">
    <w:name w:val="rcolor5"/>
    <w:basedOn w:val="DefaultParagraphFont"/>
    <w:rsid w:val="00AB1520"/>
  </w:style>
  <w:style w:type="character" w:customStyle="1" w:styleId="rcolor6">
    <w:name w:val="rcolor6"/>
    <w:basedOn w:val="DefaultParagraphFont"/>
    <w:rsid w:val="00AB1520"/>
  </w:style>
  <w:style w:type="character" w:customStyle="1" w:styleId="rcolor1">
    <w:name w:val="rcolor1"/>
    <w:basedOn w:val="DefaultParagraphFont"/>
    <w:rsid w:val="00AB1520"/>
  </w:style>
  <w:style w:type="character" w:customStyle="1" w:styleId="rcolor2">
    <w:name w:val="rcolor2"/>
    <w:basedOn w:val="DefaultParagraphFont"/>
    <w:rsid w:val="00AB1520"/>
  </w:style>
  <w:style w:type="character" w:customStyle="1" w:styleId="rcolor3">
    <w:name w:val="rcolor3"/>
    <w:basedOn w:val="DefaultParagraphFont"/>
    <w:rsid w:val="00AB1520"/>
  </w:style>
  <w:style w:type="character" w:customStyle="1" w:styleId="rcolor4">
    <w:name w:val="rcolor4"/>
    <w:basedOn w:val="DefaultParagraphFont"/>
    <w:rsid w:val="00AB1520"/>
  </w:style>
  <w:style w:type="paragraph" w:customStyle="1" w:styleId="Default">
    <w:name w:val="Default"/>
    <w:rsid w:val="00C9052C"/>
    <w:pPr>
      <w:autoSpaceDE w:val="0"/>
      <w:autoSpaceDN w:val="0"/>
      <w:adjustRightInd w:val="0"/>
      <w:spacing w:after="0" w:line="240" w:lineRule="auto"/>
    </w:pPr>
    <w:rPr>
      <w:rFonts w:ascii="Segoe UI" w:hAnsi="Segoe UI" w:cs="Segoe UI"/>
      <w:color w:val="000000"/>
      <w:sz w:val="24"/>
      <w:szCs w:val="24"/>
    </w:rPr>
  </w:style>
  <w:style w:type="paragraph" w:styleId="HTMLPreformatted">
    <w:name w:val="HTML Preformatted"/>
    <w:basedOn w:val="Normal"/>
    <w:link w:val="HTMLPreformattedChar"/>
    <w:uiPriority w:val="99"/>
    <w:unhideWhenUsed/>
    <w:rsid w:val="00F6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0321"/>
    <w:rPr>
      <w:rFonts w:ascii="Courier New" w:eastAsia="Times New Roman" w:hAnsi="Courier New" w:cs="Courier New"/>
      <w:sz w:val="20"/>
      <w:szCs w:val="20"/>
    </w:rPr>
  </w:style>
  <w:style w:type="paragraph" w:styleId="TOC4">
    <w:name w:val="toc 4"/>
    <w:basedOn w:val="Normal"/>
    <w:next w:val="Normal"/>
    <w:autoRedefine/>
    <w:uiPriority w:val="39"/>
    <w:unhideWhenUsed/>
    <w:rsid w:val="000167C4"/>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167C4"/>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167C4"/>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167C4"/>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167C4"/>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167C4"/>
    <w:pPr>
      <w:spacing w:after="100" w:line="259" w:lineRule="auto"/>
      <w:ind w:left="1760"/>
    </w:pPr>
    <w:rPr>
      <w:rFonts w:asciiTheme="minorHAnsi" w:eastAsiaTheme="minorEastAsia" w:hAnsiTheme="minorHAnsi" w:cstheme="minorBidi"/>
      <w:szCs w:val="22"/>
    </w:rPr>
  </w:style>
  <w:style w:type="character" w:styleId="Emphasis">
    <w:name w:val="Emphasis"/>
    <w:basedOn w:val="DefaultParagraphFont"/>
    <w:uiPriority w:val="20"/>
    <w:qFormat/>
    <w:rsid w:val="00621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4334">
      <w:bodyDiv w:val="1"/>
      <w:marLeft w:val="0"/>
      <w:marRight w:val="0"/>
      <w:marTop w:val="0"/>
      <w:marBottom w:val="0"/>
      <w:divBdr>
        <w:top w:val="none" w:sz="0" w:space="0" w:color="auto"/>
        <w:left w:val="none" w:sz="0" w:space="0" w:color="auto"/>
        <w:bottom w:val="none" w:sz="0" w:space="0" w:color="auto"/>
        <w:right w:val="none" w:sz="0" w:space="0" w:color="auto"/>
      </w:divBdr>
    </w:div>
    <w:div w:id="330328777">
      <w:bodyDiv w:val="1"/>
      <w:marLeft w:val="0"/>
      <w:marRight w:val="0"/>
      <w:marTop w:val="0"/>
      <w:marBottom w:val="0"/>
      <w:divBdr>
        <w:top w:val="none" w:sz="0" w:space="0" w:color="auto"/>
        <w:left w:val="none" w:sz="0" w:space="0" w:color="auto"/>
        <w:bottom w:val="none" w:sz="0" w:space="0" w:color="auto"/>
        <w:right w:val="none" w:sz="0" w:space="0" w:color="auto"/>
      </w:divBdr>
      <w:divsChild>
        <w:div w:id="1591621453">
          <w:marLeft w:val="0"/>
          <w:marRight w:val="0"/>
          <w:marTop w:val="0"/>
          <w:marBottom w:val="0"/>
          <w:divBdr>
            <w:top w:val="none" w:sz="0" w:space="0" w:color="auto"/>
            <w:left w:val="none" w:sz="0" w:space="0" w:color="auto"/>
            <w:bottom w:val="none" w:sz="0" w:space="0" w:color="auto"/>
            <w:right w:val="none" w:sz="0" w:space="0" w:color="auto"/>
          </w:divBdr>
          <w:divsChild>
            <w:div w:id="16907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8685">
      <w:bodyDiv w:val="1"/>
      <w:marLeft w:val="0"/>
      <w:marRight w:val="0"/>
      <w:marTop w:val="0"/>
      <w:marBottom w:val="0"/>
      <w:divBdr>
        <w:top w:val="none" w:sz="0" w:space="0" w:color="auto"/>
        <w:left w:val="none" w:sz="0" w:space="0" w:color="auto"/>
        <w:bottom w:val="none" w:sz="0" w:space="0" w:color="auto"/>
        <w:right w:val="none" w:sz="0" w:space="0" w:color="auto"/>
      </w:divBdr>
    </w:div>
    <w:div w:id="446897812">
      <w:bodyDiv w:val="1"/>
      <w:marLeft w:val="0"/>
      <w:marRight w:val="0"/>
      <w:marTop w:val="0"/>
      <w:marBottom w:val="0"/>
      <w:divBdr>
        <w:top w:val="none" w:sz="0" w:space="0" w:color="auto"/>
        <w:left w:val="none" w:sz="0" w:space="0" w:color="auto"/>
        <w:bottom w:val="none" w:sz="0" w:space="0" w:color="auto"/>
        <w:right w:val="none" w:sz="0" w:space="0" w:color="auto"/>
      </w:divBdr>
    </w:div>
    <w:div w:id="564341537">
      <w:bodyDiv w:val="1"/>
      <w:marLeft w:val="0"/>
      <w:marRight w:val="0"/>
      <w:marTop w:val="0"/>
      <w:marBottom w:val="0"/>
      <w:divBdr>
        <w:top w:val="none" w:sz="0" w:space="0" w:color="auto"/>
        <w:left w:val="none" w:sz="0" w:space="0" w:color="auto"/>
        <w:bottom w:val="none" w:sz="0" w:space="0" w:color="auto"/>
        <w:right w:val="none" w:sz="0" w:space="0" w:color="auto"/>
      </w:divBdr>
    </w:div>
    <w:div w:id="1061633484">
      <w:bodyDiv w:val="1"/>
      <w:marLeft w:val="0"/>
      <w:marRight w:val="0"/>
      <w:marTop w:val="0"/>
      <w:marBottom w:val="0"/>
      <w:divBdr>
        <w:top w:val="none" w:sz="0" w:space="0" w:color="auto"/>
        <w:left w:val="none" w:sz="0" w:space="0" w:color="auto"/>
        <w:bottom w:val="none" w:sz="0" w:space="0" w:color="auto"/>
        <w:right w:val="none" w:sz="0" w:space="0" w:color="auto"/>
      </w:divBdr>
    </w:div>
    <w:div w:id="1071273502">
      <w:bodyDiv w:val="1"/>
      <w:marLeft w:val="0"/>
      <w:marRight w:val="0"/>
      <w:marTop w:val="0"/>
      <w:marBottom w:val="0"/>
      <w:divBdr>
        <w:top w:val="none" w:sz="0" w:space="0" w:color="auto"/>
        <w:left w:val="none" w:sz="0" w:space="0" w:color="auto"/>
        <w:bottom w:val="none" w:sz="0" w:space="0" w:color="auto"/>
        <w:right w:val="none" w:sz="0" w:space="0" w:color="auto"/>
      </w:divBdr>
    </w:div>
    <w:div w:id="1119034578">
      <w:bodyDiv w:val="1"/>
      <w:marLeft w:val="0"/>
      <w:marRight w:val="0"/>
      <w:marTop w:val="0"/>
      <w:marBottom w:val="0"/>
      <w:divBdr>
        <w:top w:val="none" w:sz="0" w:space="0" w:color="auto"/>
        <w:left w:val="none" w:sz="0" w:space="0" w:color="auto"/>
        <w:bottom w:val="none" w:sz="0" w:space="0" w:color="auto"/>
        <w:right w:val="none" w:sz="0" w:space="0" w:color="auto"/>
      </w:divBdr>
    </w:div>
    <w:div w:id="1466659985">
      <w:bodyDiv w:val="1"/>
      <w:marLeft w:val="0"/>
      <w:marRight w:val="0"/>
      <w:marTop w:val="0"/>
      <w:marBottom w:val="0"/>
      <w:divBdr>
        <w:top w:val="none" w:sz="0" w:space="0" w:color="auto"/>
        <w:left w:val="none" w:sz="0" w:space="0" w:color="auto"/>
        <w:bottom w:val="none" w:sz="0" w:space="0" w:color="auto"/>
        <w:right w:val="none" w:sz="0" w:space="0" w:color="auto"/>
      </w:divBdr>
    </w:div>
    <w:div w:id="1731884596">
      <w:bodyDiv w:val="1"/>
      <w:marLeft w:val="0"/>
      <w:marRight w:val="0"/>
      <w:marTop w:val="0"/>
      <w:marBottom w:val="0"/>
      <w:divBdr>
        <w:top w:val="none" w:sz="0" w:space="0" w:color="auto"/>
        <w:left w:val="none" w:sz="0" w:space="0" w:color="auto"/>
        <w:bottom w:val="none" w:sz="0" w:space="0" w:color="auto"/>
        <w:right w:val="none" w:sz="0" w:space="0" w:color="auto"/>
      </w:divBdr>
    </w:div>
    <w:div w:id="1789276159">
      <w:bodyDiv w:val="1"/>
      <w:marLeft w:val="0"/>
      <w:marRight w:val="0"/>
      <w:marTop w:val="0"/>
      <w:marBottom w:val="0"/>
      <w:divBdr>
        <w:top w:val="none" w:sz="0" w:space="0" w:color="auto"/>
        <w:left w:val="none" w:sz="0" w:space="0" w:color="auto"/>
        <w:bottom w:val="none" w:sz="0" w:space="0" w:color="auto"/>
        <w:right w:val="none" w:sz="0" w:space="0" w:color="auto"/>
      </w:divBdr>
    </w:div>
    <w:div w:id="1792430858">
      <w:bodyDiv w:val="1"/>
      <w:marLeft w:val="0"/>
      <w:marRight w:val="0"/>
      <w:marTop w:val="0"/>
      <w:marBottom w:val="0"/>
      <w:divBdr>
        <w:top w:val="none" w:sz="0" w:space="0" w:color="auto"/>
        <w:left w:val="none" w:sz="0" w:space="0" w:color="auto"/>
        <w:bottom w:val="none" w:sz="0" w:space="0" w:color="auto"/>
        <w:right w:val="none" w:sz="0" w:space="0" w:color="auto"/>
      </w:divBdr>
    </w:div>
    <w:div w:id="20879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fsd.gov/gsafsd_sp" TargetMode="External"/><Relationship Id="rId26" Type="http://schemas.openxmlformats.org/officeDocument/2006/relationships/hyperlink" Target="http://www.epa.gov/compliance/nepa/index.html" TargetMode="External"/><Relationship Id="rId3" Type="http://schemas.openxmlformats.org/officeDocument/2006/relationships/styles" Target="styles.xml"/><Relationship Id="rId21" Type="http://schemas.openxmlformats.org/officeDocument/2006/relationships/hyperlink" Target="https://files.hudexchange.info/resources/documents/Matrix-Code-Definitions.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fsd.gov/gsafsd_sp?id=kb_article_view&amp;sysparm_article=KB0041254" TargetMode="External"/><Relationship Id="rId25" Type="http://schemas.openxmlformats.org/officeDocument/2006/relationships/hyperlink" Target="http://www.epa.gov/compliance/nepa/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m.gov/content/duns-uei" TargetMode="External"/><Relationship Id="rId20" Type="http://schemas.openxmlformats.org/officeDocument/2006/relationships/hyperlink" Target="http://www.co.ocean.nj.us/WebContentFiles/Matrix_Codes.pdf" TargetMode="External"/><Relationship Id="rId29" Type="http://schemas.openxmlformats.org/officeDocument/2006/relationships/hyperlink" Target="https://www.govinfo.gov/app/details/CFR-2012-title24-vol1/CFR-2012-title24-vol1-part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portal.hud.gov/hudportal/HUD/program_offices/comm_planning/communitydevelopment/rulesandregs/laws/sec53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ning.co.ocean.nj.us/frmCECommDev%20" TargetMode="External"/><Relationship Id="rId23" Type="http://schemas.openxmlformats.org/officeDocument/2006/relationships/hyperlink" Target="http://www.co.ocean.nj.us/WebContentFiles/Matrix_Codes.pdf" TargetMode="External"/><Relationship Id="rId28" Type="http://schemas.openxmlformats.org/officeDocument/2006/relationships/hyperlink" Target="https://www.ecfr.gov/current/title-24/subtitle-B/chapter-V/subchapter-C/part-570/subpart-K/section-570.611" TargetMode="External"/><Relationship Id="rId10" Type="http://schemas.openxmlformats.org/officeDocument/2006/relationships/image" Target="media/image3.png"/><Relationship Id="rId19" Type="http://schemas.openxmlformats.org/officeDocument/2006/relationships/hyperlink" Target="https://www.govregs.com/regulations/expand/title24_chapterV_part570_subpartC_section570.2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files.hudexchange.info/resources/documents/National-Objective-Code-Descriptions.pdf" TargetMode="External"/><Relationship Id="rId27" Type="http://schemas.openxmlformats.org/officeDocument/2006/relationships/hyperlink" Target="https://www.hudexchange.info/programs/environmental-review/environmental-review-records/"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ocean.nj.us//WebContentFiles//Matrix_Codes.pdf" TargetMode="External"/><Relationship Id="rId13" Type="http://schemas.openxmlformats.org/officeDocument/2006/relationships/hyperlink" Target="http://portal.hud.gov/hudportal/HUD/program_offices/comm_planning/communitydevelopment/rulesandregs/laws/sec5301" TargetMode="External"/><Relationship Id="rId18" Type="http://schemas.openxmlformats.org/officeDocument/2006/relationships/hyperlink" Target="http://www.planning.co.ocean.nj.us/frmMaps" TargetMode="External"/><Relationship Id="rId3" Type="http://schemas.openxmlformats.org/officeDocument/2006/relationships/hyperlink" Target="https://sam.gov/content/home" TargetMode="External"/><Relationship Id="rId21" Type="http://schemas.openxmlformats.org/officeDocument/2006/relationships/hyperlink" Target="https://www.govinfo.gov/app/details/CFR-2012-title24-vol1/CFR-2012-title24-vol1-part24" TargetMode="External"/><Relationship Id="rId7" Type="http://schemas.openxmlformats.org/officeDocument/2006/relationships/hyperlink" Target="https://www.govregs.com/regulations/expand/title24_chapterV_part570_subpartC_section570.201" TargetMode="External"/><Relationship Id="rId12" Type="http://schemas.openxmlformats.org/officeDocument/2006/relationships/hyperlink" Target="https://www.hudexchange.info/sites/onecpd/assets/File/CDBG-National-Objectives-Eligible-Activities-Chapter-3.pdf" TargetMode="External"/><Relationship Id="rId17" Type="http://schemas.openxmlformats.org/officeDocument/2006/relationships/hyperlink" Target="http://www.planning.co.ocean.nj.us/frmMaps" TargetMode="External"/><Relationship Id="rId2" Type="http://schemas.openxmlformats.org/officeDocument/2006/relationships/hyperlink" Target="https://www.hud.gov/sites/dfiles/OCHCO/documents/221017c1ADMH.pdf" TargetMode="External"/><Relationship Id="rId16" Type="http://schemas.openxmlformats.org/officeDocument/2006/relationships/hyperlink" Target="https://www.hudexchange.info/programs/environmental-review/environmental-review-records/" TargetMode="External"/><Relationship Id="rId20" Type="http://schemas.openxmlformats.org/officeDocument/2006/relationships/hyperlink" Target="https://www.ecfr.gov/current/title-24/subtitle-B/chapter-V/subchapter-C/part-570/subpart-K/section-570.611" TargetMode="External"/><Relationship Id="rId1" Type="http://schemas.openxmlformats.org/officeDocument/2006/relationships/hyperlink" Target="https://sam.gov/content/home" TargetMode="External"/><Relationship Id="rId6" Type="http://schemas.openxmlformats.org/officeDocument/2006/relationships/hyperlink" Target="https://files.hudexchange.info/resources/documents/Matrix-Code-Definitions.pdf" TargetMode="External"/><Relationship Id="rId11" Type="http://schemas.openxmlformats.org/officeDocument/2006/relationships/hyperlink" Target="http://www.co.ocean.nj.us//WebContentFiles//Matrix_Codes.pdf" TargetMode="External"/><Relationship Id="rId5" Type="http://schemas.openxmlformats.org/officeDocument/2006/relationships/hyperlink" Target="https://www.fsd.gov/gsafsd_sp" TargetMode="External"/><Relationship Id="rId15" Type="http://schemas.openxmlformats.org/officeDocument/2006/relationships/hyperlink" Target="http://www.epa.gov/compliance/nepa/index.html" TargetMode="External"/><Relationship Id="rId10" Type="http://schemas.openxmlformats.org/officeDocument/2006/relationships/hyperlink" Target="https://files.hudexchange.info/resources/documents/National-Objective-Code-Descriptions.pdf" TargetMode="External"/><Relationship Id="rId19" Type="http://schemas.openxmlformats.org/officeDocument/2006/relationships/hyperlink" Target="https://data.census.gov/cedsci/table?q=languages&amp;g=0500000US34029&amp;tid=ACSST1Y2019.S1601&amp;hidePreview=false" TargetMode="External"/><Relationship Id="rId4" Type="http://schemas.openxmlformats.org/officeDocument/2006/relationships/hyperlink" Target="https://www.fsd.gov/gsafsd_sp?id=kb_article_view&amp;sysparm_article=KB0041254" TargetMode="External"/><Relationship Id="rId9" Type="http://schemas.openxmlformats.org/officeDocument/2006/relationships/hyperlink" Target="https://files.hudexchange.info/resources/documents/Matrix-Code-Definitions.pdf" TargetMode="External"/><Relationship Id="rId14" Type="http://schemas.openxmlformats.org/officeDocument/2006/relationships/hyperlink" Target="http://www.epa.gov/compliance/ne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2252-D2C9-4C9D-B22F-12A43029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CDBG Application</vt:lpstr>
    </vt:vector>
  </TitlesOfParts>
  <Company>County of Ocean</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Application</dc:title>
  <dc:subject>Subrecipient Application</dc:subject>
  <dc:creator>Cadigan, Scott</dc:creator>
  <cp:keywords>application</cp:keywords>
  <dc:description/>
  <cp:lastModifiedBy>Cadigan, Scott</cp:lastModifiedBy>
  <cp:revision>2</cp:revision>
  <cp:lastPrinted>2023-11-20T16:15:00Z</cp:lastPrinted>
  <dcterms:created xsi:type="dcterms:W3CDTF">2023-11-21T21:09:00Z</dcterms:created>
  <dcterms:modified xsi:type="dcterms:W3CDTF">2023-11-21T21:09:00Z</dcterms:modified>
</cp:coreProperties>
</file>