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E27B53">
        <w:rPr>
          <w:rFonts w:ascii="Times New Roman" w:hAnsi="Times New Roman" w:cs="Times New Roman"/>
          <w:b/>
          <w:sz w:val="24"/>
          <w:szCs w:val="24"/>
        </w:rPr>
        <w:t xml:space="preserve"> 780785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E27B53">
        <w:rPr>
          <w:rFonts w:ascii="Times New Roman" w:hAnsi="Times New Roman" w:cs="Times New Roman"/>
          <w:b/>
          <w:sz w:val="24"/>
          <w:szCs w:val="24"/>
        </w:rPr>
        <w:t xml:space="preserve">  F-008206-25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E27B53">
        <w:rPr>
          <w:rFonts w:ascii="Times New Roman" w:hAnsi="Times New Roman" w:cs="Times New Roman"/>
          <w:i/>
          <w:sz w:val="24"/>
          <w:szCs w:val="24"/>
        </w:rPr>
        <w:t xml:space="preserve"> SIXTY ACRE RESERVE CONDOMINIUM ASSOCIATION, INC.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E27B53">
        <w:rPr>
          <w:rFonts w:ascii="Times New Roman" w:hAnsi="Times New Roman" w:cs="Times New Roman"/>
          <w:i/>
          <w:sz w:val="24"/>
          <w:szCs w:val="24"/>
        </w:rPr>
        <w:t xml:space="preserve"> ALLYSON HARMER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E27B53">
        <w:rPr>
          <w:rFonts w:ascii="Times New Roman" w:hAnsi="Times New Roman" w:cs="Times New Roman"/>
          <w:b/>
          <w:sz w:val="24"/>
          <w:szCs w:val="24"/>
        </w:rPr>
        <w:t>TOWNSHIP OF JACKSON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27B53">
        <w:rPr>
          <w:rFonts w:ascii="Times New Roman" w:hAnsi="Times New Roman" w:cs="Times New Roman"/>
          <w:b/>
          <w:sz w:val="24"/>
          <w:szCs w:val="24"/>
        </w:rPr>
        <w:t xml:space="preserve"> 5.374</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E27B53">
        <w:rPr>
          <w:rFonts w:ascii="Times New Roman" w:hAnsi="Times New Roman" w:cs="Times New Roman"/>
          <w:b/>
          <w:sz w:val="24"/>
          <w:szCs w:val="24"/>
        </w:rPr>
        <w:t xml:space="preserve"> 8001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E27B53">
        <w:rPr>
          <w:rFonts w:ascii="Times New Roman" w:hAnsi="Times New Roman" w:cs="Times New Roman"/>
          <w:b/>
          <w:sz w:val="24"/>
          <w:szCs w:val="24"/>
        </w:rPr>
        <w:t>N/A</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E27B53">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B74D1">
        <w:rPr>
          <w:rFonts w:ascii="Times New Roman" w:hAnsi="Times New Roman" w:cs="Times New Roman"/>
          <w:b/>
          <w:sz w:val="24"/>
          <w:szCs w:val="24"/>
        </w:rPr>
        <w:t>$</w:t>
      </w:r>
      <w:r w:rsidR="00E27B53">
        <w:rPr>
          <w:rFonts w:ascii="Times New Roman" w:hAnsi="Times New Roman" w:cs="Times New Roman"/>
          <w:b/>
          <w:sz w:val="24"/>
          <w:szCs w:val="24"/>
        </w:rPr>
        <w:t>19,988.61</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E27B53">
        <w:rPr>
          <w:rFonts w:ascii="Times New Roman" w:hAnsi="Times New Roman" w:cs="Times New Roman"/>
          <w:b/>
          <w:sz w:val="24"/>
          <w:szCs w:val="24"/>
        </w:rPr>
        <w:t>1108 BLUEBELL DRIVE, JACKSON, NJ 08527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LIENS: </w:t>
      </w:r>
      <w:r w:rsidR="00E27B53">
        <w:rPr>
          <w:rFonts w:ascii="Times New Roman" w:hAnsi="Times New Roman" w:cs="Times New Roman"/>
          <w:b/>
          <w:sz w:val="24"/>
          <w:szCs w:val="24"/>
        </w:rPr>
        <w:t xml:space="preserve">CARRINGTON MORTGAGE SERVICES LLC $220,924.00 (PRINCIPAL </w:t>
      </w:r>
      <w:r w:rsidR="00130DBC">
        <w:rPr>
          <w:rFonts w:ascii="Times New Roman" w:hAnsi="Times New Roman" w:cs="Times New Roman"/>
          <w:b/>
          <w:sz w:val="24"/>
          <w:szCs w:val="24"/>
        </w:rPr>
        <w:t xml:space="preserve">AMOUNT) SECRETARY OF HOUSING AND URBAN DEVELOPMENT $17,378.01 (PRINCIPAL AMOUNT) FIG LLC (CERTIFICATE NO. 25-00067) $2,103.30 (PLUS INTEREST) KJACKSON MUNICIPAL UTILITIES AUTHORITY (WATER) $98.75 (PLUS OPEN PENALTY) JACKSON MUNICIPAL UTILITIES AUTHORITY (SEWER) $120.50 (PLUS OPEN PENALTY) TOTAL: $240,624.56 </w:t>
      </w:r>
    </w:p>
    <w:p w:rsidR="00130DBC" w:rsidRDefault="00130DBC" w:rsidP="000E0325">
      <w:pPr>
        <w:spacing w:after="0" w:line="240" w:lineRule="auto"/>
        <w:rPr>
          <w:rFonts w:ascii="Times New Roman" w:hAnsi="Times New Roman" w:cs="Times New Roman"/>
          <w:b/>
          <w:sz w:val="24"/>
          <w:szCs w:val="24"/>
        </w:rPr>
      </w:pPr>
    </w:p>
    <w:p w:rsidR="00130DBC" w:rsidRPr="007432F2" w:rsidRDefault="00130DBC"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CB74D1" w:rsidP="00130D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C4313A">
        <w:rPr>
          <w:rFonts w:ascii="Times New Roman" w:hAnsi="Times New Roman" w:cs="Times New Roman"/>
          <w:b/>
          <w:sz w:val="24"/>
          <w:szCs w:val="24"/>
        </w:rPr>
        <w:t>$17,988.61</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4313A">
        <w:rPr>
          <w:rFonts w:ascii="Times New Roman" w:hAnsi="Times New Roman" w:cs="Times New Roman"/>
          <w:b/>
          <w:sz w:val="24"/>
          <w:szCs w:val="24"/>
        </w:rPr>
        <w:t xml:space="preserve"> 09/18/2026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C4313A">
        <w:rPr>
          <w:rFonts w:ascii="Times New Roman" w:hAnsi="Times New Roman" w:cs="Times New Roman"/>
          <w:b/>
          <w:sz w:val="24"/>
          <w:szCs w:val="24"/>
        </w:rPr>
        <w:t xml:space="preserve">POLULAK LAW, 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4313A">
        <w:rPr>
          <w:rFonts w:ascii="Times New Roman" w:hAnsi="Times New Roman" w:cs="Times New Roman"/>
          <w:b/>
          <w:sz w:val="24"/>
          <w:szCs w:val="24"/>
        </w:rPr>
        <w:t xml:space="preserve">: 1415 HOOPER AVENUE, SUITE 201, TOMS RIVER, NJ 08753 </w:t>
      </w:r>
      <w:r w:rsidR="006F0C2E">
        <w:rPr>
          <w:rFonts w:ascii="Times New Roman" w:hAnsi="Times New Roman" w:cs="Times New Roman"/>
          <w:b/>
          <w:sz w:val="24"/>
          <w:szCs w:val="24"/>
        </w:rPr>
        <w:t xml:space="preserve"> </w:t>
      </w:r>
    </w:p>
    <w:p w:rsidR="000110DD" w:rsidRPr="000E0325" w:rsidRDefault="00C4313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TELEPHONE#732-858-0600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31CB3"/>
    <w:rsid w:val="000C7C3A"/>
    <w:rsid w:val="000D1E94"/>
    <w:rsid w:val="000E0325"/>
    <w:rsid w:val="000E1198"/>
    <w:rsid w:val="00130DBC"/>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27C63"/>
    <w:rsid w:val="009C006F"/>
    <w:rsid w:val="009E40AC"/>
    <w:rsid w:val="00B40A02"/>
    <w:rsid w:val="00BE2F64"/>
    <w:rsid w:val="00C4313A"/>
    <w:rsid w:val="00C52F79"/>
    <w:rsid w:val="00C643FC"/>
    <w:rsid w:val="00C77CFD"/>
    <w:rsid w:val="00C81B20"/>
    <w:rsid w:val="00CB74D1"/>
    <w:rsid w:val="00D25C75"/>
    <w:rsid w:val="00D572DC"/>
    <w:rsid w:val="00E05F4C"/>
    <w:rsid w:val="00E15689"/>
    <w:rsid w:val="00E27A58"/>
    <w:rsid w:val="00E27B53"/>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065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2026-09-18T18:03:00Z</cp:lastPrinted>
  <dcterms:created xsi:type="dcterms:W3CDTF">2026-09-18T18:22:00Z</dcterms:created>
  <dcterms:modified xsi:type="dcterms:W3CDTF">2026-09-18T18:22:00Z</dcterms:modified>
</cp:coreProperties>
</file>