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364F34">
        <w:rPr>
          <w:rFonts w:ascii="Times New Roman" w:hAnsi="Times New Roman" w:cs="Times New Roman"/>
          <w:b/>
          <w:sz w:val="24"/>
          <w:szCs w:val="24"/>
        </w:rPr>
        <w:t>492</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364F34">
        <w:rPr>
          <w:rFonts w:ascii="Times New Roman" w:hAnsi="Times New Roman" w:cs="Times New Roman"/>
          <w:b/>
          <w:sz w:val="24"/>
          <w:szCs w:val="24"/>
        </w:rPr>
        <w:t>006873-24</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64F34">
        <w:rPr>
          <w:rFonts w:ascii="Times New Roman" w:hAnsi="Times New Roman" w:cs="Times New Roman"/>
          <w:i/>
          <w:sz w:val="24"/>
          <w:szCs w:val="24"/>
        </w:rPr>
        <w:t>WILMINGTON TUST,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364F34">
        <w:rPr>
          <w:rFonts w:ascii="Times New Roman" w:hAnsi="Times New Roman" w:cs="Times New Roman"/>
          <w:i/>
          <w:sz w:val="24"/>
          <w:szCs w:val="24"/>
        </w:rPr>
        <w:t>STACY MURPHY,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3C33F5">
        <w:rPr>
          <w:rFonts w:ascii="Times New Roman" w:hAnsi="Times New Roman" w:cs="Times New Roman"/>
          <w:b/>
          <w:sz w:val="24"/>
          <w:szCs w:val="24"/>
        </w:rPr>
        <w:t xml:space="preserve">TOWNSHIP OF </w:t>
      </w:r>
      <w:r w:rsidR="00364F34">
        <w:rPr>
          <w:rFonts w:ascii="Times New Roman" w:hAnsi="Times New Roman" w:cs="Times New Roman"/>
          <w:b/>
          <w:sz w:val="24"/>
          <w:szCs w:val="24"/>
        </w:rPr>
        <w:t>LITTLE EGG HARBOR</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364F34">
        <w:rPr>
          <w:rFonts w:ascii="Times New Roman" w:hAnsi="Times New Roman" w:cs="Times New Roman"/>
          <w:b/>
          <w:sz w:val="24"/>
          <w:szCs w:val="24"/>
        </w:rPr>
        <w:t>1</w:t>
      </w:r>
      <w:r w:rsidR="006A532B">
        <w:rPr>
          <w:rFonts w:ascii="Times New Roman" w:hAnsi="Times New Roman" w:cs="Times New Roman"/>
          <w:b/>
          <w:sz w:val="24"/>
          <w:szCs w:val="24"/>
        </w:rPr>
        <w:t xml:space="preserve"> </w:t>
      </w:r>
      <w:r w:rsidR="009247F7">
        <w:rPr>
          <w:rFonts w:ascii="Times New Roman" w:hAnsi="Times New Roman" w:cs="Times New Roman"/>
          <w:b/>
          <w:sz w:val="24"/>
          <w:szCs w:val="24"/>
        </w:rPr>
        <w:t xml:space="preserve">BLOCK: </w:t>
      </w:r>
      <w:r w:rsidR="00364F34">
        <w:rPr>
          <w:rFonts w:ascii="Times New Roman" w:hAnsi="Times New Roman" w:cs="Times New Roman"/>
          <w:b/>
          <w:sz w:val="24"/>
          <w:szCs w:val="24"/>
        </w:rPr>
        <w:t>171</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364F34">
        <w:rPr>
          <w:rFonts w:ascii="Times New Roman" w:hAnsi="Times New Roman" w:cs="Times New Roman"/>
          <w:b/>
          <w:sz w:val="24"/>
          <w:szCs w:val="24"/>
        </w:rPr>
        <w:t>.629 ACRE</w:t>
      </w:r>
    </w:p>
    <w:p w:rsidR="00175854" w:rsidRPr="000E0325" w:rsidRDefault="00175854" w:rsidP="000E0325">
      <w:pPr>
        <w:spacing w:after="0" w:line="240" w:lineRule="auto"/>
        <w:rPr>
          <w:rFonts w:ascii="Times New Roman" w:hAnsi="Times New Roman" w:cs="Times New Roman"/>
          <w:b/>
          <w:sz w:val="24"/>
          <w:szCs w:val="24"/>
        </w:rPr>
      </w:pPr>
    </w:p>
    <w:p w:rsidR="00F26F51"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364F34">
        <w:rPr>
          <w:rFonts w:ascii="Times New Roman" w:hAnsi="Times New Roman" w:cs="Times New Roman"/>
          <w:b/>
          <w:sz w:val="24"/>
          <w:szCs w:val="24"/>
        </w:rPr>
        <w:t>RAILROAD DRIVE</w:t>
      </w:r>
    </w:p>
    <w:p w:rsidR="00364F34" w:rsidRDefault="00364F34" w:rsidP="00786D71">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BEING TAX LOT 1, IN TAX BLOCK 171, AS SHOWN ON THE TOWNSHIP OF LITTLE EGG HARBOR TAX MAP, OCEAN COUNTY, NEW JERSEY A.K.A.  THE MOST WESTERLY LOT 1, BLOCK 171, AS SHOWN ON A MAP ENTITLED </w:t>
      </w:r>
    </w:p>
    <w:p w:rsidR="00364F34" w:rsidRDefault="00364F34" w:rsidP="00786D71">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 PROPOSED</w:t>
      </w:r>
      <w:proofErr w:type="gramEnd"/>
      <w:r>
        <w:rPr>
          <w:rFonts w:ascii="Times New Roman" w:hAnsi="Times New Roman" w:cs="Times New Roman"/>
          <w:b/>
          <w:sz w:val="24"/>
          <w:szCs w:val="24"/>
        </w:rPr>
        <w:t xml:space="preserve"> SUBDIVISION, LOT 1, BLOCK 171, TAX SHEET 42, LITTLE EGG HARBOR TOWNSHIP, OCEAN COUNTY, NEW JERSEY” FILED IN THE </w:t>
      </w:r>
      <w:r w:rsidR="00DC50DC">
        <w:rPr>
          <w:rFonts w:ascii="Times New Roman" w:hAnsi="Times New Roman" w:cs="Times New Roman"/>
          <w:b/>
          <w:sz w:val="24"/>
          <w:szCs w:val="24"/>
        </w:rPr>
        <w:t>OCEAN COUNTY, NEW JERSEY. FILED IN THE OCEAN COUNTY CLERK’S OFFICE ON JUNE 24, 1980, AS MAP NO. A-1027.</w:t>
      </w:r>
    </w:p>
    <w:p w:rsidR="00DC50DC" w:rsidRDefault="00DC50DC" w:rsidP="00786D71">
      <w:pPr>
        <w:spacing w:after="0" w:line="240" w:lineRule="auto"/>
        <w:rPr>
          <w:rFonts w:ascii="Times New Roman" w:hAnsi="Times New Roman" w:cs="Times New Roman"/>
          <w:b/>
          <w:sz w:val="24"/>
          <w:szCs w:val="24"/>
        </w:rPr>
      </w:pPr>
      <w:r>
        <w:rPr>
          <w:rFonts w:ascii="Times New Roman" w:hAnsi="Times New Roman" w:cs="Times New Roman"/>
          <w:b/>
          <w:sz w:val="24"/>
          <w:szCs w:val="24"/>
        </w:rPr>
        <w:t>BEGINNING AT THE POINT OF INTERSECTION OF THE EASTERLY LINE OF PARKERTOWN DRIVE, (R.O.W. VARIES), WITH THE SOUTHERLY LINE RAILROAD DRIVE (R.O.W. VARIES), THENCE: FROM SAID POINT OF BEGINNING-RUNNING:</w:t>
      </w:r>
    </w:p>
    <w:p w:rsidR="00DC50DC" w:rsidRPr="000E0325" w:rsidRDefault="00DC50DC" w:rsidP="00786D71">
      <w:pPr>
        <w:spacing w:after="0" w:line="240" w:lineRule="auto"/>
        <w:rPr>
          <w:rFonts w:ascii="Times New Roman" w:hAnsi="Times New Roman" w:cs="Times New Roman"/>
          <w:b/>
          <w:sz w:val="24"/>
          <w:szCs w:val="24"/>
        </w:rPr>
      </w:pPr>
      <w:r>
        <w:rPr>
          <w:rFonts w:ascii="Times New Roman" w:hAnsi="Times New Roman" w:cs="Times New Roman"/>
          <w:b/>
          <w:sz w:val="24"/>
          <w:szCs w:val="24"/>
        </w:rPr>
        <w:t>(THIS CONCISE DESCRIPTION DOES NOT CONSTITUTE A LEGAL DESCRIPTION. A COPY OF THE FULL LEGAL DESCRIPTION CAN BE FOUND AT THE OFFICE OF THE SHERIFF.)</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6A532B">
        <w:rPr>
          <w:rFonts w:ascii="Times New Roman" w:hAnsi="Times New Roman" w:cs="Times New Roman"/>
          <w:b/>
          <w:sz w:val="24"/>
          <w:szCs w:val="24"/>
        </w:rPr>
        <w:t>$</w:t>
      </w:r>
      <w:r w:rsidR="00364F34">
        <w:rPr>
          <w:rFonts w:ascii="Times New Roman" w:hAnsi="Times New Roman" w:cs="Times New Roman"/>
          <w:b/>
          <w:sz w:val="24"/>
          <w:szCs w:val="24"/>
        </w:rPr>
        <w:t>386,555.59</w:t>
      </w:r>
      <w:r w:rsidR="00646CEC">
        <w:rPr>
          <w:rFonts w:ascii="Times New Roman" w:hAnsi="Times New Roman" w:cs="Times New Roman"/>
          <w:b/>
          <w:sz w:val="24"/>
          <w:szCs w:val="24"/>
        </w:rPr>
        <w:t>,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364F34">
        <w:rPr>
          <w:rFonts w:ascii="Times New Roman" w:hAnsi="Times New Roman" w:cs="Times New Roman"/>
          <w:b/>
          <w:sz w:val="24"/>
          <w:szCs w:val="24"/>
        </w:rPr>
        <w:t>UNKNOWN</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646CEC">
        <w:rPr>
          <w:rFonts w:ascii="Times New Roman" w:hAnsi="Times New Roman" w:cs="Times New Roman"/>
          <w:b/>
          <w:sz w:val="24"/>
          <w:szCs w:val="24"/>
        </w:rPr>
        <w:t xml:space="preserve">       </w:t>
      </w:r>
      <w:r w:rsidR="00364F34">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364F34">
        <w:rPr>
          <w:rFonts w:ascii="Times New Roman" w:hAnsi="Times New Roman" w:cs="Times New Roman"/>
          <w:b/>
          <w:sz w:val="24"/>
          <w:szCs w:val="24"/>
        </w:rPr>
        <w:t>195 PARKERTOWN DRIVE</w:t>
      </w:r>
    </w:p>
    <w:p w:rsidR="00646CEC" w:rsidRDefault="00646CEC" w:rsidP="000E0325">
      <w:pPr>
        <w:spacing w:after="0" w:line="240" w:lineRule="auto"/>
        <w:rPr>
          <w:rFonts w:ascii="Times New Roman" w:hAnsi="Times New Roman" w:cs="Times New Roman"/>
          <w:b/>
          <w:sz w:val="24"/>
          <w:szCs w:val="24"/>
        </w:rPr>
      </w:pP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646CEC" w:rsidRPr="000E0325" w:rsidRDefault="00646CEC" w:rsidP="000E0325">
      <w:pPr>
        <w:spacing w:after="0" w:line="240" w:lineRule="auto"/>
        <w:rPr>
          <w:rFonts w:ascii="Times New Roman" w:hAnsi="Times New Roman" w:cs="Times New Roman"/>
          <w:sz w:val="24"/>
          <w:szCs w:val="24"/>
        </w:rPr>
      </w:pPr>
    </w:p>
    <w:p w:rsidR="00F25031" w:rsidRPr="00C14CFA" w:rsidRDefault="002F3551" w:rsidP="00DC50DC">
      <w:r>
        <w:rPr>
          <w:rFonts w:ascii="Times New Roman" w:hAnsi="Times New Roman" w:cs="Times New Roman"/>
          <w:b/>
          <w:sz w:val="24"/>
          <w:szCs w:val="24"/>
        </w:rPr>
        <w:t xml:space="preserve">LIEN: </w:t>
      </w:r>
      <w:r w:rsidR="00DC50DC">
        <w:rPr>
          <w:rFonts w:ascii="Times New Roman" w:hAnsi="Times New Roman" w:cs="Times New Roman"/>
          <w:b/>
          <w:sz w:val="24"/>
          <w:szCs w:val="24"/>
        </w:rPr>
        <w:t>NONE TAXES: PURSUANT TO A TAX SEARCH OF 06/15/2026; 2026 QTR 2 DUE: 05/01/2026 $1,758.24 BILLED; $1,757.31 OPEN PLUS PENALTY; $0.93 PAID SEWER: LITTLE EGG HARBOR MUA 823 RADIO RD LITTLE EGG HARBOR, NJ 08087 609-296-1168 ACCT: 13352 0 04/01/2026 – 06/30/2026 $115.00 PAID WATER: PRIVATE – WELL IF MUNICIPAL SERVICE IS AVAILABLE, REPAIR PERMITS FOR PRIVATE WELLS AND/OR SEPTIC SYSTEMS WILL BE DENIED AND CONNECTION TO MUNICIPAL SYSTEM(S) WILL BE MANDATORY AND CONNECTION</w:t>
      </w:r>
      <w:r w:rsidR="00282727">
        <w:rPr>
          <w:rFonts w:ascii="Times New Roman" w:hAnsi="Times New Roman" w:cs="Times New Roman"/>
          <w:b/>
          <w:sz w:val="24"/>
          <w:szCs w:val="24"/>
        </w:rPr>
        <w:t xml:space="preserve"> FEES WILL BE APPLICABLE AT THAT TIME. INFORMATION: ALL PROPERTIES LOCATEDWITHIN THE MUS SERVICE AREA MUST HAVE LEGAL CONNECTIONS TO THE MUNICIPAL SYSTEM PRIOR TO CLOSING. PLEASE CONTACT THE MUA (609-296-1168) FOR ADDITIONAL DETAILS, REQUIREMENTS AND/OR QUALIFYING EXEMPTIONS TO THIS MANDATE.</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w:t>
      </w:r>
      <w:r w:rsidRPr="0072597A">
        <w:rPr>
          <w:rFonts w:ascii="Times New Roman" w:hAnsi="Times New Roman" w:cs="Times New Roman"/>
          <w:sz w:val="24"/>
          <w:szCs w:val="24"/>
        </w:rPr>
        <w:lastRenderedPageBreak/>
        <w:t>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282727">
        <w:rPr>
          <w:rFonts w:ascii="Times New Roman" w:hAnsi="Times New Roman" w:cs="Times New Roman"/>
          <w:b/>
          <w:sz w:val="24"/>
          <w:szCs w:val="24"/>
        </w:rPr>
        <w:t>327,772.91</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C14CFA">
        <w:rPr>
          <w:rFonts w:ascii="Times New Roman" w:hAnsi="Times New Roman" w:cs="Times New Roman"/>
          <w:b/>
          <w:sz w:val="24"/>
          <w:szCs w:val="24"/>
        </w:rPr>
        <w:t>20</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282727">
        <w:rPr>
          <w:rFonts w:ascii="Times New Roman" w:hAnsi="Times New Roman" w:cs="Times New Roman"/>
          <w:b/>
          <w:sz w:val="24"/>
          <w:szCs w:val="24"/>
        </w:rPr>
        <w:t>FRENKEL LAMBERT WEISS WEISMAN &amp; GORDON, LLP</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282727">
        <w:rPr>
          <w:rFonts w:ascii="Times New Roman" w:hAnsi="Times New Roman" w:cs="Times New Roman"/>
          <w:b/>
          <w:sz w:val="24"/>
          <w:szCs w:val="24"/>
        </w:rPr>
        <w:t>53 GIBSON STREET</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282727">
        <w:rPr>
          <w:rFonts w:ascii="Times New Roman" w:hAnsi="Times New Roman" w:cs="Times New Roman"/>
          <w:b/>
          <w:sz w:val="24"/>
          <w:szCs w:val="24"/>
        </w:rPr>
        <w:t>BAY SHORE, NY 11706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282727">
        <w:rPr>
          <w:rFonts w:ascii="Times New Roman" w:hAnsi="Times New Roman" w:cs="Times New Roman"/>
          <w:b/>
          <w:sz w:val="24"/>
          <w:szCs w:val="24"/>
        </w:rPr>
        <w:t>631-969-3100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82727"/>
    <w:rsid w:val="002A64AD"/>
    <w:rsid w:val="002C07D0"/>
    <w:rsid w:val="002C081F"/>
    <w:rsid w:val="002F3551"/>
    <w:rsid w:val="0030362D"/>
    <w:rsid w:val="00312231"/>
    <w:rsid w:val="0031357A"/>
    <w:rsid w:val="003157E8"/>
    <w:rsid w:val="00321DBC"/>
    <w:rsid w:val="0032624F"/>
    <w:rsid w:val="00326D74"/>
    <w:rsid w:val="00332A02"/>
    <w:rsid w:val="00334B4C"/>
    <w:rsid w:val="003408BB"/>
    <w:rsid w:val="00364F34"/>
    <w:rsid w:val="00382E34"/>
    <w:rsid w:val="003C33F5"/>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46CEC"/>
    <w:rsid w:val="006A532B"/>
    <w:rsid w:val="006A5C2C"/>
    <w:rsid w:val="006B5529"/>
    <w:rsid w:val="006B570F"/>
    <w:rsid w:val="006C0778"/>
    <w:rsid w:val="006D1E62"/>
    <w:rsid w:val="00722D13"/>
    <w:rsid w:val="0072597A"/>
    <w:rsid w:val="00732055"/>
    <w:rsid w:val="00743885"/>
    <w:rsid w:val="007475C4"/>
    <w:rsid w:val="00747BAB"/>
    <w:rsid w:val="00754F77"/>
    <w:rsid w:val="00786D71"/>
    <w:rsid w:val="00803EF3"/>
    <w:rsid w:val="008173BD"/>
    <w:rsid w:val="008E50EE"/>
    <w:rsid w:val="008F7085"/>
    <w:rsid w:val="00901C6E"/>
    <w:rsid w:val="009247F7"/>
    <w:rsid w:val="0092754F"/>
    <w:rsid w:val="00936B4C"/>
    <w:rsid w:val="00981366"/>
    <w:rsid w:val="00997CDE"/>
    <w:rsid w:val="009B6312"/>
    <w:rsid w:val="009C6244"/>
    <w:rsid w:val="009E40AC"/>
    <w:rsid w:val="00A24985"/>
    <w:rsid w:val="00A25150"/>
    <w:rsid w:val="00A36D7C"/>
    <w:rsid w:val="00A64EFB"/>
    <w:rsid w:val="00A81DC6"/>
    <w:rsid w:val="00B41898"/>
    <w:rsid w:val="00B4598C"/>
    <w:rsid w:val="00B52A01"/>
    <w:rsid w:val="00B70FE6"/>
    <w:rsid w:val="00B92E18"/>
    <w:rsid w:val="00B931F8"/>
    <w:rsid w:val="00BE2F64"/>
    <w:rsid w:val="00C14CFA"/>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C50DC"/>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B2D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1E1DD-E5BD-497B-AA1B-6F5BB60D0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2554</TotalTime>
  <Pages>1</Pages>
  <Words>717</Words>
  <Characters>4092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47</cp:revision>
  <cp:lastPrinted>2026-07-23T11:49:00Z</cp:lastPrinted>
  <dcterms:created xsi:type="dcterms:W3CDTF">2026-06-05T15:23:00Z</dcterms:created>
  <dcterms:modified xsi:type="dcterms:W3CDTF">2026-07-23T11:52:00Z</dcterms:modified>
</cp:coreProperties>
</file>