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2F7005">
        <w:rPr>
          <w:rFonts w:ascii="Times New Roman" w:hAnsi="Times New Roman" w:cs="Times New Roman"/>
          <w:b/>
          <w:sz w:val="24"/>
          <w:szCs w:val="24"/>
        </w:rPr>
        <w:t>780</w:t>
      </w:r>
      <w:r w:rsidR="0070786F">
        <w:rPr>
          <w:rFonts w:ascii="Times New Roman" w:hAnsi="Times New Roman" w:cs="Times New Roman"/>
          <w:b/>
          <w:sz w:val="24"/>
          <w:szCs w:val="24"/>
        </w:rPr>
        <w:t>453</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70786F">
        <w:rPr>
          <w:rFonts w:ascii="Times New Roman" w:hAnsi="Times New Roman" w:cs="Times New Roman"/>
          <w:b/>
          <w:sz w:val="24"/>
          <w:szCs w:val="24"/>
        </w:rPr>
        <w:t>3387-14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0786F">
        <w:rPr>
          <w:rFonts w:ascii="Times New Roman" w:hAnsi="Times New Roman" w:cs="Times New Roman"/>
          <w:i/>
          <w:sz w:val="24"/>
          <w:szCs w:val="24"/>
        </w:rPr>
        <w:t>HENRY PAEZ &amp; LILIA PAEZ ASSIGNEE OF MMU,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0786F">
        <w:rPr>
          <w:rFonts w:ascii="Times New Roman" w:hAnsi="Times New Roman" w:cs="Times New Roman"/>
          <w:i/>
          <w:sz w:val="24"/>
          <w:szCs w:val="24"/>
        </w:rPr>
        <w:t>PROGRESSIVE LANDSCAPE CONSTRUCTION,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F33D91">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70786F">
        <w:rPr>
          <w:rFonts w:ascii="Times New Roman" w:hAnsi="Times New Roman" w:cs="Times New Roman"/>
          <w:b/>
          <w:sz w:val="24"/>
          <w:szCs w:val="24"/>
        </w:rPr>
        <w:t>49 C0106</w:t>
      </w:r>
      <w:r w:rsidR="00F33D91">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70786F">
        <w:rPr>
          <w:rFonts w:ascii="Times New Roman" w:hAnsi="Times New Roman" w:cs="Times New Roman"/>
          <w:b/>
          <w:sz w:val="24"/>
          <w:szCs w:val="24"/>
        </w:rPr>
        <w:t xml:space="preserve">1099.40 TOWNSHIP OF TOMS RIVER </w:t>
      </w:r>
      <w:proofErr w:type="gramStart"/>
      <w:r w:rsidR="0070786F">
        <w:rPr>
          <w:rFonts w:ascii="Times New Roman" w:hAnsi="Times New Roman" w:cs="Times New Roman"/>
          <w:b/>
          <w:sz w:val="24"/>
          <w:szCs w:val="24"/>
        </w:rPr>
        <w:t>( ROYAL</w:t>
      </w:r>
      <w:proofErr w:type="gramEnd"/>
      <w:r w:rsidR="0070786F">
        <w:rPr>
          <w:rFonts w:ascii="Times New Roman" w:hAnsi="Times New Roman" w:cs="Times New Roman"/>
          <w:b/>
          <w:sz w:val="24"/>
          <w:szCs w:val="24"/>
        </w:rPr>
        <w:t xml:space="preserve"> SANDS WEST ANNEX, ORTLEY BEACH)</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70786F">
        <w:rPr>
          <w:rFonts w:ascii="Times New Roman" w:hAnsi="Times New Roman" w:cs="Times New Roman"/>
          <w:b/>
          <w:sz w:val="24"/>
          <w:szCs w:val="24"/>
        </w:rPr>
        <w:t>N/A CONDO UNIT</w:t>
      </w:r>
    </w:p>
    <w:p w:rsidR="00175854" w:rsidRPr="000E0325" w:rsidRDefault="00175854" w:rsidP="000E0325">
      <w:pPr>
        <w:spacing w:after="0" w:line="240" w:lineRule="auto"/>
        <w:rPr>
          <w:rFonts w:ascii="Times New Roman" w:hAnsi="Times New Roman" w:cs="Times New Roman"/>
          <w:b/>
          <w:sz w:val="24"/>
          <w:szCs w:val="24"/>
        </w:rPr>
      </w:pPr>
    </w:p>
    <w:p w:rsidR="00F26F51"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70786F">
        <w:rPr>
          <w:rFonts w:ascii="Times New Roman" w:hAnsi="Times New Roman" w:cs="Times New Roman"/>
          <w:b/>
          <w:sz w:val="24"/>
          <w:szCs w:val="24"/>
        </w:rPr>
        <w:t>APPROXIMATELY 10’ TO SURF ROAD</w:t>
      </w:r>
    </w:p>
    <w:p w:rsidR="0070786F" w:rsidRDefault="0070786F" w:rsidP="00786D71">
      <w:pPr>
        <w:spacing w:after="0" w:line="240" w:lineRule="auto"/>
        <w:rPr>
          <w:rFonts w:ascii="Times New Roman" w:hAnsi="Times New Roman" w:cs="Times New Roman"/>
          <w:b/>
          <w:sz w:val="24"/>
          <w:szCs w:val="24"/>
        </w:rPr>
      </w:pPr>
    </w:p>
    <w:p w:rsidR="0070786F" w:rsidRPr="000E0325" w:rsidRDefault="0070786F" w:rsidP="00786D71">
      <w:pPr>
        <w:spacing w:after="0" w:line="240" w:lineRule="auto"/>
        <w:rPr>
          <w:rFonts w:ascii="Times New Roman" w:hAnsi="Times New Roman" w:cs="Times New Roman"/>
          <w:b/>
          <w:sz w:val="24"/>
          <w:szCs w:val="24"/>
        </w:rPr>
      </w:pPr>
      <w:r>
        <w:rPr>
          <w:rFonts w:ascii="Times New Roman" w:hAnsi="Times New Roman" w:cs="Times New Roman"/>
          <w:b/>
          <w:sz w:val="24"/>
          <w:szCs w:val="24"/>
        </w:rPr>
        <w:t>FULL DESCRIPTION: DEED BOOK 12728, PAGE 1821</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70786F">
        <w:rPr>
          <w:rFonts w:ascii="Times New Roman" w:hAnsi="Times New Roman" w:cs="Times New Roman"/>
          <w:b/>
          <w:sz w:val="24"/>
          <w:szCs w:val="24"/>
        </w:rPr>
        <w:t>430,574.80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70786F">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F33D91">
        <w:rPr>
          <w:rFonts w:ascii="Times New Roman" w:hAnsi="Times New Roman" w:cs="Times New Roman"/>
          <w:b/>
          <w:sz w:val="24"/>
          <w:szCs w:val="24"/>
        </w:rPr>
        <w:t xml:space="preserve">        </w:t>
      </w:r>
      <w:r w:rsidR="007157FB">
        <w:rPr>
          <w:rFonts w:ascii="Times New Roman" w:hAnsi="Times New Roman" w:cs="Times New Roman"/>
          <w:b/>
          <w:sz w:val="24"/>
          <w:szCs w:val="24"/>
        </w:rPr>
        <w:t xml:space="preserve"> </w:t>
      </w:r>
      <w:r w:rsidR="0070786F">
        <w:rPr>
          <w:rFonts w:ascii="Times New Roman" w:hAnsi="Times New Roman" w:cs="Times New Roman"/>
          <w:b/>
          <w:sz w:val="24"/>
          <w:szCs w:val="24"/>
        </w:rPr>
        <w:t xml:space="preserve">1679 ROUTE </w:t>
      </w:r>
      <w:proofErr w:type="gramStart"/>
      <w:r w:rsidR="0070786F">
        <w:rPr>
          <w:rFonts w:ascii="Times New Roman" w:hAnsi="Times New Roman" w:cs="Times New Roman"/>
          <w:b/>
          <w:sz w:val="24"/>
          <w:szCs w:val="24"/>
        </w:rPr>
        <w:t>35N.,</w:t>
      </w:r>
      <w:proofErr w:type="gramEnd"/>
      <w:r w:rsidR="0070786F">
        <w:rPr>
          <w:rFonts w:ascii="Times New Roman" w:hAnsi="Times New Roman" w:cs="Times New Roman"/>
          <w:b/>
          <w:sz w:val="24"/>
          <w:szCs w:val="24"/>
        </w:rPr>
        <w:t xml:space="preserve"> ORTLEY BEACH</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F33D91" w:rsidRDefault="002F3551" w:rsidP="0070786F">
      <w:pPr>
        <w:rPr>
          <w:rFonts w:ascii="Times New Roman" w:hAnsi="Times New Roman" w:cs="Times New Roman"/>
          <w:b/>
          <w:sz w:val="24"/>
          <w:szCs w:val="24"/>
        </w:rPr>
      </w:pPr>
      <w:r>
        <w:rPr>
          <w:rFonts w:ascii="Times New Roman" w:hAnsi="Times New Roman" w:cs="Times New Roman"/>
          <w:b/>
          <w:sz w:val="24"/>
          <w:szCs w:val="24"/>
        </w:rPr>
        <w:t xml:space="preserve">LIEN: </w:t>
      </w:r>
      <w:r w:rsidR="0070786F">
        <w:rPr>
          <w:rFonts w:ascii="Times New Roman" w:hAnsi="Times New Roman" w:cs="Times New Roman"/>
          <w:b/>
          <w:sz w:val="24"/>
          <w:szCs w:val="24"/>
        </w:rPr>
        <w:t>2005 MTG TO MERS $140,000.00 +/-</w:t>
      </w:r>
    </w:p>
    <w:p w:rsidR="007157FB" w:rsidRPr="00C14CFA" w:rsidRDefault="007157FB"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70786F">
        <w:rPr>
          <w:rFonts w:ascii="Times New Roman" w:hAnsi="Times New Roman" w:cs="Times New Roman"/>
          <w:b/>
          <w:sz w:val="24"/>
          <w:szCs w:val="24"/>
        </w:rPr>
        <w:t>422,181.80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w:t>
      </w:r>
      <w:r w:rsidR="0070786F">
        <w:rPr>
          <w:rFonts w:ascii="Times New Roman" w:hAnsi="Times New Roman" w:cs="Times New Roman"/>
          <w:b/>
          <w:sz w:val="24"/>
          <w:szCs w:val="24"/>
        </w:rPr>
        <w:t>8</w:t>
      </w:r>
      <w:r w:rsidR="00334B4C">
        <w:rPr>
          <w:rFonts w:ascii="Times New Roman" w:hAnsi="Times New Roman" w:cs="Times New Roman"/>
          <w:b/>
          <w:sz w:val="24"/>
          <w:szCs w:val="24"/>
        </w:rPr>
        <w:t>/</w:t>
      </w:r>
      <w:r w:rsidR="0070786F">
        <w:rPr>
          <w:rFonts w:ascii="Times New Roman" w:hAnsi="Times New Roman" w:cs="Times New Roman"/>
          <w:b/>
          <w:sz w:val="24"/>
          <w:szCs w:val="24"/>
        </w:rPr>
        <w:t>05</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70786F">
        <w:rPr>
          <w:rFonts w:ascii="Times New Roman" w:hAnsi="Times New Roman" w:cs="Times New Roman"/>
          <w:b/>
          <w:sz w:val="24"/>
          <w:szCs w:val="24"/>
        </w:rPr>
        <w:t>RAGAN &amp; RAGAN</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70786F">
        <w:rPr>
          <w:rFonts w:ascii="Times New Roman" w:hAnsi="Times New Roman" w:cs="Times New Roman"/>
          <w:b/>
          <w:sz w:val="24"/>
          <w:szCs w:val="24"/>
        </w:rPr>
        <w:t>3100 ROUTE 138 WEST, BRINKLEY PLAZA BLDG. ONE</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70786F">
        <w:rPr>
          <w:rFonts w:ascii="Times New Roman" w:hAnsi="Times New Roman" w:cs="Times New Roman"/>
          <w:b/>
          <w:sz w:val="24"/>
          <w:szCs w:val="24"/>
        </w:rPr>
        <w:t>WALL, NJ 07719</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70786F">
        <w:rPr>
          <w:rFonts w:ascii="Times New Roman" w:hAnsi="Times New Roman" w:cs="Times New Roman"/>
          <w:b/>
          <w:sz w:val="24"/>
          <w:szCs w:val="24"/>
        </w:rPr>
        <w:t>732-280-4100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2F7005"/>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0786F"/>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518E6"/>
    <w:rsid w:val="00E7135C"/>
    <w:rsid w:val="00E92BF7"/>
    <w:rsid w:val="00EA0A41"/>
    <w:rsid w:val="00EA57C7"/>
    <w:rsid w:val="00EA61DA"/>
    <w:rsid w:val="00F13757"/>
    <w:rsid w:val="00F25031"/>
    <w:rsid w:val="00F26F51"/>
    <w:rsid w:val="00F326E3"/>
    <w:rsid w:val="00F33D91"/>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892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51B82-C6F7-4138-AE3E-782DC7025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1</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53</cp:revision>
  <cp:lastPrinted>2026-08-05T12:53:00Z</cp:lastPrinted>
  <dcterms:created xsi:type="dcterms:W3CDTF">2026-06-05T15:23:00Z</dcterms:created>
  <dcterms:modified xsi:type="dcterms:W3CDTF">2026-08-05T12:54:00Z</dcterms:modified>
</cp:coreProperties>
</file>