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3658E">
        <w:rPr>
          <w:rFonts w:ascii="Times New Roman" w:hAnsi="Times New Roman" w:cs="Times New Roman"/>
          <w:b/>
          <w:sz w:val="24"/>
          <w:szCs w:val="24"/>
        </w:rPr>
        <w:t xml:space="preserve"> CH 780750</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3658E">
        <w:rPr>
          <w:rFonts w:ascii="Times New Roman" w:hAnsi="Times New Roman" w:cs="Times New Roman"/>
          <w:b/>
          <w:sz w:val="24"/>
          <w:szCs w:val="24"/>
        </w:rPr>
        <w:t xml:space="preserve">  F-001186-26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3658E">
        <w:rPr>
          <w:rFonts w:ascii="Times New Roman" w:hAnsi="Times New Roman" w:cs="Times New Roman"/>
          <w:i/>
          <w:sz w:val="24"/>
          <w:szCs w:val="24"/>
        </w:rPr>
        <w:t xml:space="preserve"> INSOURCE EAST PROPERTIES, INC.</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3658E">
        <w:rPr>
          <w:rFonts w:ascii="Times New Roman" w:hAnsi="Times New Roman" w:cs="Times New Roman"/>
          <w:i/>
          <w:sz w:val="24"/>
          <w:szCs w:val="24"/>
        </w:rPr>
        <w:t xml:space="preserve"> MARY V. LEAHY, ETC., ET ALS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03658E">
        <w:rPr>
          <w:rFonts w:ascii="Times New Roman" w:hAnsi="Times New Roman" w:cs="Times New Roman"/>
          <w:b/>
          <w:sz w:val="24"/>
          <w:szCs w:val="24"/>
        </w:rPr>
        <w:t>TOWNSHIP OF LAKEWOOD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3658E">
        <w:rPr>
          <w:rFonts w:ascii="Times New Roman" w:hAnsi="Times New Roman" w:cs="Times New Roman"/>
          <w:b/>
          <w:sz w:val="24"/>
          <w:szCs w:val="24"/>
        </w:rPr>
        <w:t xml:space="preserve"> 981.04, QUALIFIER C100D</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03658E">
        <w:rPr>
          <w:rFonts w:ascii="Times New Roman" w:hAnsi="Times New Roman" w:cs="Times New Roman"/>
          <w:b/>
          <w:sz w:val="24"/>
          <w:szCs w:val="24"/>
        </w:rPr>
        <w:t xml:space="preserve"> 1587</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03658E">
        <w:rPr>
          <w:rFonts w:ascii="Times New Roman" w:hAnsi="Times New Roman" w:cs="Times New Roman"/>
          <w:b/>
          <w:sz w:val="24"/>
          <w:szCs w:val="24"/>
        </w:rPr>
        <w:t xml:space="preserve">CONDOMINIUM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03658E"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DUMBARTON DRIVE </w:t>
      </w:r>
      <w:r w:rsidR="007B572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03658E">
        <w:rPr>
          <w:rFonts w:ascii="Times New Roman" w:hAnsi="Times New Roman" w:cs="Times New Roman"/>
          <w:b/>
          <w:sz w:val="24"/>
          <w:szCs w:val="24"/>
        </w:rPr>
        <w:t>$159,000.00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03658E">
        <w:rPr>
          <w:rFonts w:ascii="Times New Roman" w:hAnsi="Times New Roman" w:cs="Times New Roman"/>
          <w:b/>
          <w:sz w:val="24"/>
          <w:szCs w:val="24"/>
        </w:rPr>
        <w:t xml:space="preserve"> SAID PROPERTY IS VACANT </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03658E">
        <w:rPr>
          <w:rFonts w:ascii="Times New Roman" w:hAnsi="Times New Roman" w:cs="Times New Roman"/>
          <w:b/>
          <w:sz w:val="24"/>
          <w:szCs w:val="24"/>
        </w:rPr>
        <w:t>981D ABERDEEN DRIVE, LAKEWOOD, NJ 08701</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4376E0" w:rsidRDefault="00C77CFD" w:rsidP="000E0325">
      <w:pPr>
        <w:spacing w:after="0" w:line="240" w:lineRule="auto"/>
        <w:rPr>
          <w:rFonts w:ascii="Times New Roman" w:hAnsi="Times New Roman" w:cs="Times New Roman"/>
          <w:sz w:val="24"/>
          <w:szCs w:val="24"/>
        </w:rPr>
      </w:pPr>
      <w:r>
        <w:rPr>
          <w:rFonts w:ascii="Times New Roman" w:hAnsi="Times New Roman" w:cs="Times New Roman"/>
          <w:b/>
          <w:sz w:val="24"/>
          <w:szCs w:val="24"/>
        </w:rPr>
        <w:t>LIENS/TAX</w:t>
      </w:r>
      <w:r w:rsidR="004376E0">
        <w:rPr>
          <w:rFonts w:ascii="Times New Roman" w:hAnsi="Times New Roman" w:cs="Times New Roman"/>
          <w:b/>
          <w:sz w:val="24"/>
          <w:szCs w:val="24"/>
        </w:rPr>
        <w:t xml:space="preserve">ES: </w:t>
      </w:r>
      <w:r w:rsidR="004376E0" w:rsidRPr="004376E0">
        <w:rPr>
          <w:rFonts w:ascii="Times New Roman" w:hAnsi="Times New Roman" w:cs="Times New Roman"/>
          <w:sz w:val="24"/>
          <w:szCs w:val="24"/>
        </w:rPr>
        <w:t>AT TIME OF INQUIRY- PAID THROUGH 2</w:t>
      </w:r>
      <w:r w:rsidR="004376E0" w:rsidRPr="004376E0">
        <w:rPr>
          <w:rFonts w:ascii="Times New Roman" w:hAnsi="Times New Roman" w:cs="Times New Roman"/>
          <w:sz w:val="24"/>
          <w:szCs w:val="24"/>
          <w:vertAlign w:val="superscript"/>
        </w:rPr>
        <w:t>ND</w:t>
      </w:r>
      <w:r w:rsidR="004376E0" w:rsidRPr="004376E0">
        <w:rPr>
          <w:rFonts w:ascii="Times New Roman" w:hAnsi="Times New Roman" w:cs="Times New Roman"/>
          <w:sz w:val="24"/>
          <w:szCs w:val="24"/>
        </w:rPr>
        <w:t xml:space="preserve"> QUARTER 2026</w:t>
      </w:r>
      <w:r w:rsidR="00D639B5">
        <w:rPr>
          <w:rFonts w:ascii="Times New Roman" w:hAnsi="Times New Roman" w:cs="Times New Roman"/>
          <w:sz w:val="24"/>
          <w:szCs w:val="24"/>
        </w:rPr>
        <w:t>;</w:t>
      </w:r>
    </w:p>
    <w:p w:rsidR="00D639B5" w:rsidRDefault="00D639B5"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*WATER-PRIVATE ACCOUNT, VERIFICATION OF SAME PROHIBITED WITHOUT AUTHORIZATION OF RECORD PROPERTY OWNER.</w:t>
      </w:r>
    </w:p>
    <w:p w:rsidR="00D639B5" w:rsidRPr="004376E0" w:rsidRDefault="00D639B5"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*SEWER- PRIVATE ACCOUNT, VERIFICATION OF SAME PROHIBITED WITHOUT AUTHORIZATION OF RECORD PROPERTY OWNER </w:t>
      </w:r>
    </w:p>
    <w:p w:rsidR="006B5529" w:rsidRPr="000E0325" w:rsidRDefault="006B5529" w:rsidP="000E0325">
      <w:pPr>
        <w:spacing w:after="0" w:line="240" w:lineRule="auto"/>
        <w:rPr>
          <w:rFonts w:ascii="Times New Roman" w:hAnsi="Times New Roman" w:cs="Times New Roman"/>
          <w:sz w:val="24"/>
          <w:szCs w:val="24"/>
        </w:rPr>
      </w:pPr>
    </w:p>
    <w:p w:rsidR="006B5529"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 xml:space="preserve">EN AS A CONVENIENCE TO THE BIDDERS AND IS NOT A REPRESENTATION OF FACT ON THE PART OF THE </w:t>
      </w:r>
      <w:r w:rsidR="00F326E3" w:rsidRPr="000E0325">
        <w:rPr>
          <w:rFonts w:ascii="Times New Roman" w:hAnsi="Times New Roman" w:cs="Times New Roman"/>
          <w:sz w:val="24"/>
          <w:szCs w:val="24"/>
        </w:rPr>
        <w:lastRenderedPageBreak/>
        <w:t>SHERIFF. THE DIAGRAM OR CONCISE DESCRIPTION DOES NOT CONSTITUTE A FULL LEGAL DESCRIPTION OF THE PREMISES, BUT IT CAN BE FOUND IN THE OCEAN COUNTY SHERIFF’S OFFICE.</w:t>
      </w:r>
    </w:p>
    <w:p w:rsidR="00D639B5" w:rsidRDefault="00D639B5" w:rsidP="000E0325">
      <w:pPr>
        <w:spacing w:after="0" w:line="240" w:lineRule="auto"/>
        <w:rPr>
          <w:rFonts w:ascii="Times New Roman" w:hAnsi="Times New Roman" w:cs="Times New Roman"/>
          <w:sz w:val="24"/>
          <w:szCs w:val="24"/>
        </w:rPr>
      </w:pPr>
    </w:p>
    <w:p w:rsidR="00D639B5" w:rsidRDefault="00D639B5"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SUBJECT TO: IF PROPERTY IS LOCATED IN A CONDOMINIUM ASSOCIATION, THEN IT MAY BE SOLD SUBJECT TO A 6-MONTH LIMITED PRIORITY LIEN OF THE CONDO ASSOCIATION;</w:t>
      </w:r>
    </w:p>
    <w:p w:rsidR="00D639B5" w:rsidRDefault="00D639B5"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SUBJECT TO: *IF THE SUBJECT PROPERTY </w:t>
      </w:r>
      <w:r w:rsidR="00027C2C">
        <w:rPr>
          <w:rFonts w:ascii="Times New Roman" w:hAnsi="Times New Roman" w:cs="Times New Roman"/>
          <w:sz w:val="24"/>
          <w:szCs w:val="24"/>
        </w:rPr>
        <w:t>IS PART OF AN AGE RESTRICTED COMMUNITY, YOU MUST BE 55 AND OLDER AND INTEND TO RESIDE IN THE PROPERTY OR YOU MAY BE PRECLUDED MEMBERSHIP IN THE COMMUNITY.</w:t>
      </w:r>
    </w:p>
    <w:p w:rsidR="00027C2C" w:rsidRDefault="00027C2C"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SUBJECT TO: IF PROPERTY IS LOCATED IN A HOMEOWNER’S ASSOCIATION, THEN IT IS </w:t>
      </w:r>
      <w:r w:rsidR="00CF5BB0">
        <w:rPr>
          <w:rFonts w:ascii="Times New Roman" w:hAnsi="Times New Roman" w:cs="Times New Roman"/>
          <w:sz w:val="24"/>
          <w:szCs w:val="24"/>
        </w:rPr>
        <w:t>SOLD SUBJECT TO ANY ASSESSMENTS AND OTHER FEES WHICH MAY BE RESPONSIBILITY OF NEW OWNER UNDER NJ SUPREME COURT CASE OF HIGHLAND LAKES COUNTRY CLUB &amp; COMMUNITY ASSOCIATION V. FRANZINO, 186 N.J. 99 (2006)</w:t>
      </w:r>
    </w:p>
    <w:p w:rsidR="00CF5BB0" w:rsidRDefault="00CF5BB0" w:rsidP="000E0325">
      <w:pPr>
        <w:spacing w:after="0" w:line="240" w:lineRule="auto"/>
        <w:rPr>
          <w:rFonts w:ascii="Times New Roman" w:hAnsi="Times New Roman" w:cs="Times New Roman"/>
          <w:sz w:val="24"/>
          <w:szCs w:val="24"/>
        </w:rPr>
      </w:pPr>
    </w:p>
    <w:p w:rsidR="00CF5BB0" w:rsidRPr="000E0325" w:rsidRDefault="00CF5BB0"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*ALSO SUBJECT TO SUBSEQUENT TAXES, WATER AND SEWER PLUS INTEREST THROUGH DATE OF PAYOFF</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DC04E6">
        <w:rPr>
          <w:rFonts w:ascii="Times New Roman" w:hAnsi="Times New Roman" w:cs="Times New Roman"/>
          <w:b/>
          <w:sz w:val="24"/>
          <w:szCs w:val="24"/>
        </w:rPr>
        <w:t>$</w:t>
      </w:r>
      <w:r w:rsidR="00F36D89">
        <w:rPr>
          <w:rFonts w:ascii="Times New Roman" w:hAnsi="Times New Roman" w:cs="Times New Roman"/>
          <w:b/>
          <w:sz w:val="24"/>
          <w:szCs w:val="24"/>
        </w:rPr>
        <w:t>207,786.48</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CF5BB0">
        <w:rPr>
          <w:rFonts w:ascii="Times New Roman" w:hAnsi="Times New Roman" w:cs="Times New Roman"/>
          <w:b/>
          <w:sz w:val="24"/>
          <w:szCs w:val="24"/>
        </w:rPr>
        <w:t xml:space="preserve"> 08/12/26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F241AA">
        <w:rPr>
          <w:rFonts w:ascii="Times New Roman" w:hAnsi="Times New Roman" w:cs="Times New Roman"/>
          <w:b/>
          <w:sz w:val="24"/>
          <w:szCs w:val="24"/>
        </w:rPr>
        <w:t xml:space="preserve">ROMANO, GARUBO &amp; ARGENTIERI, LLC </w:t>
      </w:r>
      <w:r w:rsidR="00E27A58">
        <w:rPr>
          <w:rFonts w:ascii="Times New Roman" w:hAnsi="Times New Roman" w:cs="Times New Roman"/>
          <w:b/>
          <w:sz w:val="24"/>
          <w:szCs w:val="24"/>
        </w:rPr>
        <w:t xml:space="preserve"> </w:t>
      </w:r>
    </w:p>
    <w:p w:rsidR="000110DD"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F241AA">
        <w:rPr>
          <w:rFonts w:ascii="Times New Roman" w:hAnsi="Times New Roman" w:cs="Times New Roman"/>
          <w:b/>
          <w:sz w:val="24"/>
          <w:szCs w:val="24"/>
        </w:rPr>
        <w:t>: 52</w:t>
      </w:r>
      <w:r w:rsidR="00DC04E6">
        <w:rPr>
          <w:rFonts w:ascii="Times New Roman" w:hAnsi="Times New Roman" w:cs="Times New Roman"/>
          <w:b/>
          <w:sz w:val="24"/>
          <w:szCs w:val="24"/>
        </w:rPr>
        <w:t xml:space="preserve"> NEWTON AVENUE, PO BOX 456 </w:t>
      </w:r>
    </w:p>
    <w:p w:rsidR="00DC04E6" w:rsidRDefault="00DC04E6"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WOODBURY, NJ 08096</w:t>
      </w:r>
    </w:p>
    <w:p w:rsidR="000110DD" w:rsidRPr="000E0325" w:rsidRDefault="00DC04E6"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F36D89">
        <w:rPr>
          <w:rFonts w:ascii="Times New Roman" w:hAnsi="Times New Roman" w:cs="Times New Roman"/>
          <w:b/>
          <w:sz w:val="24"/>
          <w:szCs w:val="24"/>
        </w:rPr>
        <w:t>856-384-1515</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27C2C"/>
    <w:rsid w:val="0003658E"/>
    <w:rsid w:val="000D1E94"/>
    <w:rsid w:val="000E0325"/>
    <w:rsid w:val="000E1198"/>
    <w:rsid w:val="00175854"/>
    <w:rsid w:val="00185A56"/>
    <w:rsid w:val="001A3423"/>
    <w:rsid w:val="00286CEA"/>
    <w:rsid w:val="002E1395"/>
    <w:rsid w:val="0030362D"/>
    <w:rsid w:val="003157E8"/>
    <w:rsid w:val="00321DBC"/>
    <w:rsid w:val="00382E34"/>
    <w:rsid w:val="003F4248"/>
    <w:rsid w:val="004376E0"/>
    <w:rsid w:val="00494504"/>
    <w:rsid w:val="00500FB2"/>
    <w:rsid w:val="005842A5"/>
    <w:rsid w:val="005A12AA"/>
    <w:rsid w:val="00641B1D"/>
    <w:rsid w:val="006B5529"/>
    <w:rsid w:val="006B570F"/>
    <w:rsid w:val="007B5728"/>
    <w:rsid w:val="0084140F"/>
    <w:rsid w:val="009E40AC"/>
    <w:rsid w:val="00B40A02"/>
    <w:rsid w:val="00BE2F64"/>
    <w:rsid w:val="00C52F79"/>
    <w:rsid w:val="00C643FC"/>
    <w:rsid w:val="00C77CFD"/>
    <w:rsid w:val="00C81B20"/>
    <w:rsid w:val="00CF5BB0"/>
    <w:rsid w:val="00D25C75"/>
    <w:rsid w:val="00D572DC"/>
    <w:rsid w:val="00D639B5"/>
    <w:rsid w:val="00DC04E6"/>
    <w:rsid w:val="00E15689"/>
    <w:rsid w:val="00E27A58"/>
    <w:rsid w:val="00F241AA"/>
    <w:rsid w:val="00F326E3"/>
    <w:rsid w:val="00F36D89"/>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EBD61"/>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2026-08-14T16:50:00Z</cp:lastPrinted>
  <dcterms:created xsi:type="dcterms:W3CDTF">2026-08-14T16:51:00Z</dcterms:created>
  <dcterms:modified xsi:type="dcterms:W3CDTF">2026-08-14T16:51:00Z</dcterms:modified>
</cp:coreProperties>
</file>